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32E37485"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88165C">
            <w:rPr>
              <w:b w:val="0"/>
            </w:rPr>
            <w:t xml:space="preserve"> IV</w:t>
          </w:r>
          <w:r w:rsidR="00E0094D">
            <w:rPr>
              <w:b w:val="0"/>
            </w:rPr>
            <w:t xml:space="preserve"> ART</w:t>
          </w:r>
          <w:r w:rsidR="0067313A">
            <w:rPr>
              <w:b w:val="0"/>
            </w:rPr>
            <w:t xml:space="preserve"> </w:t>
          </w:r>
          <w:r w:rsidR="0088165C">
            <w:rPr>
              <w:b w:val="0"/>
            </w:rPr>
            <w:t>4</w:t>
          </w:r>
          <w:r w:rsidR="00C21797">
            <w:rPr>
              <w:b w:val="0"/>
            </w:rPr>
            <w:t>703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1AB98604" w:rsidR="00CC77A2" w:rsidRPr="00AF4D0E" w:rsidRDefault="0088165C" w:rsidP="00CC77A2">
          <w:pPr>
            <w:pStyle w:val="Heading1"/>
            <w:rPr>
              <w:rStyle w:val="Heading2Char"/>
              <w:b w:val="0"/>
            </w:rPr>
          </w:pPr>
          <w:r>
            <w:rPr>
              <w:rStyle w:val="Heading2Char"/>
              <w:b w:val="0"/>
            </w:rPr>
            <w:t>TR</w:t>
          </w:r>
          <w:r w:rsidR="00D62451">
            <w:rPr>
              <w:rStyle w:val="Heading2Char"/>
              <w:b w:val="0"/>
            </w:rPr>
            <w:t xml:space="preserve"> </w:t>
          </w:r>
          <w:r w:rsidR="000368D7">
            <w:rPr>
              <w:rStyle w:val="Heading2Char"/>
              <w:b w:val="0"/>
            </w:rPr>
            <w:t>5</w:t>
          </w:r>
          <w:r w:rsidR="0067313A">
            <w:rPr>
              <w:rStyle w:val="Heading2Char"/>
              <w:b w:val="0"/>
            </w:rPr>
            <w:t>:00</w:t>
          </w:r>
          <w:r w:rsidR="00D62451">
            <w:rPr>
              <w:rStyle w:val="Heading2Char"/>
              <w:b w:val="0"/>
            </w:rPr>
            <w:t>-</w:t>
          </w:r>
          <w:r w:rsidR="000368D7">
            <w:rPr>
              <w:rStyle w:val="Heading2Char"/>
              <w:b w:val="0"/>
            </w:rPr>
            <w:t>7</w:t>
          </w:r>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1D5BAD">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0"/>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330968A6" w:rsidR="00E0094D" w:rsidRDefault="007306D0" w:rsidP="007306D0">
      <w:r w:rsidRPr="00D35F7B">
        <w:t>Prerequisite(s</w:t>
      </w:r>
      <w:r w:rsidR="00D62451">
        <w:t xml:space="preserve">): </w:t>
      </w:r>
      <w:r w:rsidR="004D1980">
        <w:t>ART 37</w:t>
      </w:r>
      <w:r w:rsidR="00D141BB">
        <w:t>1</w:t>
      </w:r>
      <w:r w:rsidR="00737981">
        <w:t xml:space="preserve">3, Graphic Design </w:t>
      </w:r>
      <w:r w:rsidR="004D1980">
        <w:t>I</w:t>
      </w:r>
      <w:r w:rsidR="00737981">
        <w:t>I</w:t>
      </w:r>
      <w:r w:rsidR="00D141BB">
        <w:t>I</w:t>
      </w:r>
      <w:r w:rsidR="00E0094D">
        <w:t xml:space="preserve"> </w:t>
      </w:r>
    </w:p>
    <w:p w14:paraId="54060D7E" w14:textId="77777777" w:rsidR="004D1980" w:rsidRDefault="004D1980" w:rsidP="004D1980"/>
    <w:p w14:paraId="75447D48" w14:textId="0AEB41F3" w:rsidR="004D1980" w:rsidRDefault="00752484" w:rsidP="004D1980">
      <w:pPr>
        <w:rPr>
          <w:rFonts w:cs="Gill Sans"/>
          <w:color w:val="444444"/>
          <w:shd w:val="clear" w:color="auto" w:fill="FFFFFF"/>
        </w:rPr>
      </w:pPr>
      <w:r w:rsidRPr="00013F60">
        <w:rPr>
          <w:rFonts w:cs="Gill Sans"/>
          <w:color w:val="444444"/>
          <w:shd w:val="clear" w:color="auto" w:fill="FFFFFF"/>
        </w:rPr>
        <w:t>Animation design through Premiere and Photoshop.  Use of storyboards and skills involving interface design.  Special attention to concept design and creative problem solving. </w:t>
      </w:r>
    </w:p>
    <w:p w14:paraId="7E4DCADC" w14:textId="77777777" w:rsidR="00752484" w:rsidRDefault="00752484" w:rsidP="004D1980"/>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5731B904" w14:textId="590C61AD" w:rsidR="004D1980" w:rsidRPr="00CD103C" w:rsidRDefault="00615329" w:rsidP="00615329">
      <w:pPr>
        <w:widowControl w:val="0"/>
        <w:autoSpaceDE w:val="0"/>
        <w:autoSpaceDN w:val="0"/>
        <w:adjustRightInd w:val="0"/>
        <w:rPr>
          <w:rFonts w:cs="Gill Sans"/>
        </w:rPr>
      </w:pPr>
      <w:r>
        <w:rPr>
          <w:rFonts w:cs="Gill Sans"/>
        </w:rPr>
        <w:t xml:space="preserve">Demonstrate further </w:t>
      </w:r>
      <w:r w:rsidR="004D1980" w:rsidRPr="00CD103C">
        <w:rPr>
          <w:rFonts w:cs="Gill Sans"/>
        </w:rPr>
        <w:t>knowledge of the Macintosh operating system</w:t>
      </w:r>
      <w:r>
        <w:rPr>
          <w:rFonts w:cs="Gill Sans"/>
        </w:rPr>
        <w:t>.</w:t>
      </w:r>
    </w:p>
    <w:p w14:paraId="2993BEB3" w14:textId="4BFE8841" w:rsidR="004D1980" w:rsidRPr="00CD103C" w:rsidRDefault="00615329" w:rsidP="00615329">
      <w:pPr>
        <w:widowControl w:val="0"/>
        <w:autoSpaceDE w:val="0"/>
        <w:autoSpaceDN w:val="0"/>
        <w:adjustRightInd w:val="0"/>
        <w:rPr>
          <w:rFonts w:cs="Gill Sans"/>
        </w:rPr>
      </w:pPr>
      <w:r>
        <w:rPr>
          <w:rFonts w:cs="Gill Sans"/>
        </w:rPr>
        <w:t>Express an in-depth understanding of graphic design terms in critique.</w:t>
      </w:r>
    </w:p>
    <w:p w14:paraId="24079040" w14:textId="54A79809" w:rsidR="004D1980" w:rsidRPr="00CD103C" w:rsidRDefault="00615329" w:rsidP="00615329">
      <w:pPr>
        <w:widowControl w:val="0"/>
        <w:autoSpaceDE w:val="0"/>
        <w:autoSpaceDN w:val="0"/>
        <w:adjustRightInd w:val="0"/>
        <w:rPr>
          <w:rFonts w:cs="Gill Sans"/>
        </w:rPr>
      </w:pPr>
      <w:r>
        <w:rPr>
          <w:rFonts w:cs="Gill Sans"/>
        </w:rPr>
        <w:t xml:space="preserve">Demonstrate an intermediate </w:t>
      </w:r>
      <w:r w:rsidR="004D1980" w:rsidRPr="00CD103C">
        <w:rPr>
          <w:rFonts w:cs="Gill Sans"/>
        </w:rPr>
        <w:t>knowledge of the Adobe Creative Suite</w:t>
      </w:r>
      <w:r>
        <w:rPr>
          <w:rFonts w:cs="Gill Sans"/>
        </w:rPr>
        <w:t>.</w:t>
      </w:r>
    </w:p>
    <w:p w14:paraId="5135BC11" w14:textId="53E8B77D" w:rsidR="004D1980" w:rsidRPr="00CD103C" w:rsidRDefault="004D1980" w:rsidP="00615329">
      <w:pPr>
        <w:widowControl w:val="0"/>
        <w:autoSpaceDE w:val="0"/>
        <w:autoSpaceDN w:val="0"/>
        <w:adjustRightInd w:val="0"/>
        <w:rPr>
          <w:rFonts w:cs="Gill Sans"/>
        </w:rPr>
      </w:pPr>
      <w:r w:rsidRPr="00CD103C">
        <w:rPr>
          <w:rFonts w:cs="Gill Sans"/>
        </w:rPr>
        <w:t xml:space="preserve">Gain an understanding of </w:t>
      </w:r>
      <w:r w:rsidR="00752484">
        <w:rPr>
          <w:rFonts w:cs="Gill Sans"/>
        </w:rPr>
        <w:t>animation and design in moving images.</w:t>
      </w:r>
    </w:p>
    <w:p w14:paraId="157CC9B2" w14:textId="2758997F" w:rsidR="004D1980" w:rsidRPr="00CD103C" w:rsidRDefault="004D1980" w:rsidP="00615329">
      <w:pPr>
        <w:widowControl w:val="0"/>
        <w:autoSpaceDE w:val="0"/>
        <w:autoSpaceDN w:val="0"/>
        <w:adjustRightInd w:val="0"/>
        <w:rPr>
          <w:rFonts w:cs="Gill Sans"/>
        </w:rPr>
      </w:pPr>
      <w:r w:rsidRPr="00CD103C">
        <w:rPr>
          <w:rFonts w:cs="Gill Sans"/>
        </w:rPr>
        <w:t>Organize research procedures to solve graphic design problems</w:t>
      </w:r>
      <w:r w:rsidR="00615329">
        <w:rPr>
          <w:rFonts w:cs="Gill Sans"/>
        </w:rPr>
        <w:t>.</w:t>
      </w:r>
    </w:p>
    <w:p w14:paraId="6F526C41" w14:textId="04540BE2" w:rsidR="004D1980" w:rsidRPr="00CD103C" w:rsidRDefault="004D1980" w:rsidP="00615329">
      <w:pPr>
        <w:widowControl w:val="0"/>
        <w:autoSpaceDE w:val="0"/>
        <w:autoSpaceDN w:val="0"/>
        <w:adjustRightInd w:val="0"/>
        <w:rPr>
          <w:rFonts w:cs="Gill Sans"/>
        </w:rPr>
      </w:pPr>
      <w:r w:rsidRPr="00CD103C">
        <w:rPr>
          <w:rFonts w:cs="Gill Sans"/>
        </w:rPr>
        <w:t>Work with formal design principles in the approach to solutions</w:t>
      </w:r>
      <w:r w:rsidR="00615329">
        <w:rPr>
          <w:rFonts w:cs="Gill Sans"/>
        </w:rPr>
        <w:t>.</w:t>
      </w:r>
    </w:p>
    <w:p w14:paraId="4CF2BC03" w14:textId="1BDE99FB" w:rsidR="00615329" w:rsidRDefault="004D1980" w:rsidP="00615329">
      <w:pPr>
        <w:widowControl w:val="0"/>
        <w:autoSpaceDE w:val="0"/>
        <w:autoSpaceDN w:val="0"/>
        <w:adjustRightInd w:val="0"/>
        <w:rPr>
          <w:rFonts w:cs="Gill Sans"/>
        </w:rPr>
      </w:pPr>
      <w:r w:rsidRPr="00CD103C">
        <w:rPr>
          <w:rFonts w:cs="Gill Sans"/>
        </w:rPr>
        <w:t xml:space="preserve">Learn to create a concept to amplify content, while also developing sensitivity to typography, symbolism, </w:t>
      </w:r>
      <w:r w:rsidR="00752484">
        <w:rPr>
          <w:rFonts w:cs="Gill Sans"/>
        </w:rPr>
        <w:t>and moving images in design.</w:t>
      </w:r>
    </w:p>
    <w:p w14:paraId="21C348BD" w14:textId="4AFF5C05" w:rsidR="001438C2" w:rsidRDefault="004D1980" w:rsidP="00615329">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sidR="00615329">
        <w:rPr>
          <w:rFonts w:cs="Gill Sans"/>
        </w:rPr>
        <w:t>.</w:t>
      </w:r>
    </w:p>
    <w:p w14:paraId="27CDF870" w14:textId="77777777" w:rsidR="004D1980" w:rsidRPr="00CD103C" w:rsidRDefault="004D1980" w:rsidP="004D1980">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19DDF8D2" w14:textId="1DEE7A30"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0AA8C05" w:rsidR="00CE010A" w:rsidRDefault="00CE010A" w:rsidP="00CE010A">
      <w:pPr>
        <w:rPr>
          <w:rFonts w:cs="Gill Sans"/>
        </w:rPr>
      </w:pPr>
      <w:r w:rsidRPr="00CE010A">
        <w:rPr>
          <w:rFonts w:cs="Gill Sans"/>
        </w:rPr>
        <w:t xml:space="preserve">Supplemental articles will be made available as PDF documents on the </w:t>
      </w:r>
      <w:r w:rsidR="00615329">
        <w:rPr>
          <w:rFonts w:cs="Gill Sans"/>
        </w:rPr>
        <w:t>ART</w:t>
      </w:r>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2E58A0BA" w:rsidR="00AF718A" w:rsidRDefault="00BE2612" w:rsidP="007460E7">
          <w:r>
            <w:t>4</w:t>
          </w:r>
          <w:r w:rsidR="00AF718A">
            <w:t xml:space="preserve">. </w:t>
          </w:r>
          <w:r w:rsidR="00470530">
            <w:t>Understanding color</w:t>
          </w:r>
          <w:r w:rsidR="00CD69EB">
            <w:t xml:space="preserve"> and type</w:t>
          </w:r>
          <w:r w:rsidR="00470530">
            <w:t xml:space="preserve"> in </w:t>
          </w:r>
          <w:r w:rsidR="00CD69EB">
            <w:t xml:space="preserve">animated </w:t>
          </w:r>
          <w:r w:rsidR="00D04975">
            <w:t>output.</w:t>
          </w:r>
        </w:p>
        <w:p w14:paraId="656C0E97" w14:textId="54278AC8" w:rsidR="00AF718A" w:rsidRDefault="00BE2612" w:rsidP="00BE2612">
          <w:r>
            <w:t>5</w:t>
          </w:r>
          <w:r w:rsidR="00AF718A">
            <w:t xml:space="preserve">. </w:t>
          </w:r>
          <w:r w:rsidR="00D04975">
            <w:t xml:space="preserve">Understand and explore </w:t>
          </w:r>
          <w:r w:rsidR="00CD69EB">
            <w:t>design in moving images and animation.</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040940"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2E0A1EAD" w:rsidR="00AF718A" w:rsidRDefault="00CE010A" w:rsidP="00AF718A">
      <w:r>
        <w:t>Project I [</w:t>
      </w:r>
      <w:r w:rsidR="00BA762E">
        <w:t>opening credits</w:t>
      </w:r>
      <w:r>
        <w:t>], Project II [</w:t>
      </w:r>
      <w:r w:rsidR="00BA762E">
        <w:t>animated branding</w:t>
      </w:r>
      <w:r w:rsidR="00231004">
        <w:t>], Project III [</w:t>
      </w:r>
      <w:r w:rsidR="00BA762E">
        <w:t>independent proposals</w:t>
      </w:r>
      <w:r w:rsidR="00945291">
        <w:t>]</w:t>
      </w:r>
      <w:r w:rsidR="00DC7B5B">
        <w:t>, Project IV [portfolio preparation]</w:t>
      </w:r>
      <w:r w:rsidR="00231004">
        <w:t xml:space="preserve">. </w:t>
      </w:r>
    </w:p>
    <w:p w14:paraId="582F76DC" w14:textId="77777777" w:rsidR="00DC7B5B" w:rsidRPr="00AF718A" w:rsidRDefault="00DC7B5B"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w:t>
          </w:r>
          <w:r w:rsidRPr="00822851">
            <w:lastRenderedPageBreak/>
            <w:t xml:space="preserve">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040940"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w:t>
          </w:r>
          <w:r w:rsidRPr="00476BCB">
            <w:lastRenderedPageBreak/>
            <w:t>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040940" w:rsidP="00476BCB"/>
        <w:p w14:paraId="7FBFE064" w14:textId="057239CF" w:rsidR="0091483D" w:rsidRPr="00103CC5" w:rsidRDefault="00040940">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040940"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040940"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 xml:space="preserve">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w:t>
          </w:r>
          <w:r w:rsidRPr="003318C5">
            <w:rPr>
              <w:iCs/>
            </w:rPr>
            <w:lastRenderedPageBreak/>
            <w:t>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040940"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040940"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4BB1702A" w14:textId="77777777" w:rsidR="00C74EC3" w:rsidRDefault="00C74EC3" w:rsidP="00103CC5">
      <w:pPr>
        <w:rPr>
          <w:rFonts w:cs="Gill Sans"/>
        </w:rPr>
      </w:pPr>
    </w:p>
    <w:p w14:paraId="4492A821" w14:textId="6B9C3629" w:rsidR="00C74EC3" w:rsidRDefault="00C74EC3" w:rsidP="00103CC5">
      <w:pPr>
        <w:rPr>
          <w:rFonts w:cs="Gill Sans"/>
        </w:rPr>
      </w:pPr>
      <w:r>
        <w:rPr>
          <w:rFonts w:cs="Gill Sans"/>
        </w:rPr>
        <w:t xml:space="preserve">A comprehensive schedule of the course will be distributed with each new project rubric and will include in-class exercises. </w:t>
      </w:r>
    </w:p>
    <w:p w14:paraId="714CD925" w14:textId="77777777" w:rsidR="00C74EC3" w:rsidRPr="003A101D" w:rsidRDefault="00C74EC3" w:rsidP="00103CC5">
      <w:bookmarkStart w:id="1" w:name="_GoBack"/>
      <w:bookmarkEnd w:id="1"/>
    </w:p>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3CEE" w14:textId="77777777" w:rsidR="00040940" w:rsidRDefault="00040940">
      <w:r>
        <w:separator/>
      </w:r>
    </w:p>
  </w:endnote>
  <w:endnote w:type="continuationSeparator" w:id="0">
    <w:p w14:paraId="081C32A2" w14:textId="77777777" w:rsidR="00040940" w:rsidRDefault="0004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01110ACC"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0368D7">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AE03" w14:textId="77777777" w:rsidR="00040940" w:rsidRDefault="00040940">
      <w:r>
        <w:separator/>
      </w:r>
    </w:p>
  </w:footnote>
  <w:footnote w:type="continuationSeparator" w:id="0">
    <w:p w14:paraId="6A66E6BB" w14:textId="77777777" w:rsidR="00040940" w:rsidRDefault="0004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368D7"/>
    <w:rsid w:val="0004094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D5BAD"/>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8590E"/>
    <w:rsid w:val="006901B5"/>
    <w:rsid w:val="0069243F"/>
    <w:rsid w:val="006927EE"/>
    <w:rsid w:val="006A5210"/>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2484"/>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232B"/>
    <w:rsid w:val="00855758"/>
    <w:rsid w:val="00862F7A"/>
    <w:rsid w:val="008633E1"/>
    <w:rsid w:val="0086486F"/>
    <w:rsid w:val="00864D6F"/>
    <w:rsid w:val="00865AEF"/>
    <w:rsid w:val="0086618F"/>
    <w:rsid w:val="00866E48"/>
    <w:rsid w:val="00875921"/>
    <w:rsid w:val="00877371"/>
    <w:rsid w:val="0088165C"/>
    <w:rsid w:val="00887339"/>
    <w:rsid w:val="00890768"/>
    <w:rsid w:val="008944FA"/>
    <w:rsid w:val="0089785F"/>
    <w:rsid w:val="008A1193"/>
    <w:rsid w:val="008A341F"/>
    <w:rsid w:val="008A4163"/>
    <w:rsid w:val="008A70A5"/>
    <w:rsid w:val="008B08A9"/>
    <w:rsid w:val="008B4242"/>
    <w:rsid w:val="008C25BB"/>
    <w:rsid w:val="008C2935"/>
    <w:rsid w:val="008E1055"/>
    <w:rsid w:val="008E613E"/>
    <w:rsid w:val="00904008"/>
    <w:rsid w:val="00911ADE"/>
    <w:rsid w:val="0091483D"/>
    <w:rsid w:val="009173F6"/>
    <w:rsid w:val="0092285A"/>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A762E"/>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7A6"/>
    <w:rsid w:val="00CC7103"/>
    <w:rsid w:val="00CC77A2"/>
    <w:rsid w:val="00CD69EB"/>
    <w:rsid w:val="00CE010A"/>
    <w:rsid w:val="00CE6F5E"/>
    <w:rsid w:val="00D00429"/>
    <w:rsid w:val="00D01E91"/>
    <w:rsid w:val="00D04975"/>
    <w:rsid w:val="00D10BEE"/>
    <w:rsid w:val="00D141BB"/>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DE52E9"/>
    <w:rsid w:val="00E00622"/>
    <w:rsid w:val="00E0094D"/>
    <w:rsid w:val="00E04BF9"/>
    <w:rsid w:val="00E114B4"/>
    <w:rsid w:val="00E1547C"/>
    <w:rsid w:val="00E26751"/>
    <w:rsid w:val="00E4457F"/>
    <w:rsid w:val="00E44D88"/>
    <w:rsid w:val="00E616BB"/>
    <w:rsid w:val="00E67097"/>
    <w:rsid w:val="00E756C7"/>
    <w:rsid w:val="00E8143A"/>
    <w:rsid w:val="00E82D58"/>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4E776F"/>
    <w:rsid w:val="00565915"/>
    <w:rsid w:val="00576F33"/>
    <w:rsid w:val="005D35DD"/>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AC2E68"/>
    <w:rsid w:val="00AE198E"/>
    <w:rsid w:val="00B73C3B"/>
    <w:rsid w:val="00BC637C"/>
    <w:rsid w:val="00BF53EC"/>
    <w:rsid w:val="00C12626"/>
    <w:rsid w:val="00C24C67"/>
    <w:rsid w:val="00CE0E21"/>
    <w:rsid w:val="00CE33DE"/>
    <w:rsid w:val="00CE707A"/>
    <w:rsid w:val="00D2797D"/>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2CF81315-754B-2B43-A5C9-AB55AAE1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14071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2018-09-07T23:27:00Z</cp:lastPrinted>
  <dcterms:created xsi:type="dcterms:W3CDTF">2019-09-04T14:56:00Z</dcterms:created>
  <dcterms:modified xsi:type="dcterms:W3CDTF">2019-09-04T14:56:00Z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