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50" w:type="dxa"/>
        <w:tblCellSpacing w:w="0" w:type="dxa"/>
        <w:tblCellMar>
          <w:top w:w="105" w:type="dxa"/>
          <w:left w:w="105" w:type="dxa"/>
          <w:bottom w:w="105" w:type="dxa"/>
          <w:right w:w="105" w:type="dxa"/>
        </w:tblCellMar>
        <w:tblLook w:val="0000" w:firstRow="0" w:lastRow="0" w:firstColumn="0" w:lastColumn="0" w:noHBand="0" w:noVBand="0"/>
      </w:tblPr>
      <w:tblGrid>
        <w:gridCol w:w="4275"/>
        <w:gridCol w:w="4275"/>
      </w:tblGrid>
      <w:tr w:rsidR="004C6200" w:rsidRPr="002030BC" w:rsidTr="004C6200">
        <w:trPr>
          <w:tblCellSpacing w:w="0" w:type="dxa"/>
        </w:trPr>
        <w:tc>
          <w:tcPr>
            <w:tcW w:w="4275" w:type="dxa"/>
          </w:tcPr>
          <w:p w:rsidR="004C6200" w:rsidRPr="002030BC" w:rsidRDefault="004C6200" w:rsidP="00B45AF4">
            <w:r w:rsidRPr="002030BC">
              <w:t xml:space="preserve">Instructor: </w:t>
            </w:r>
            <w:r w:rsidR="008C284E">
              <w:t xml:space="preserve">Betty Carroll -   </w:t>
            </w:r>
          </w:p>
        </w:tc>
        <w:tc>
          <w:tcPr>
            <w:tcW w:w="4275" w:type="dxa"/>
          </w:tcPr>
          <w:p w:rsidR="004C6200" w:rsidRPr="002030BC" w:rsidRDefault="004C6200" w:rsidP="00B45AF4"/>
        </w:tc>
      </w:tr>
      <w:tr w:rsidR="004C6200" w:rsidRPr="002030BC" w:rsidTr="004C6200">
        <w:trPr>
          <w:tblCellSpacing w:w="0" w:type="dxa"/>
        </w:trPr>
        <w:tc>
          <w:tcPr>
            <w:tcW w:w="4275" w:type="dxa"/>
          </w:tcPr>
          <w:p w:rsidR="004C6200" w:rsidRPr="002030BC" w:rsidRDefault="004C6200" w:rsidP="00B45AF4">
            <w:r w:rsidRPr="002030BC">
              <w:t xml:space="preserve">E-mail: </w:t>
            </w:r>
            <w:r>
              <w:t>betty.carroll@mwsu.edu</w:t>
            </w:r>
          </w:p>
        </w:tc>
        <w:tc>
          <w:tcPr>
            <w:tcW w:w="4275" w:type="dxa"/>
          </w:tcPr>
          <w:p w:rsidR="004C6200" w:rsidRPr="002030BC" w:rsidRDefault="004C6200" w:rsidP="00B45AF4"/>
        </w:tc>
      </w:tr>
      <w:tr w:rsidR="004C6200" w:rsidRPr="002030BC" w:rsidTr="004C6200">
        <w:trPr>
          <w:tblCellSpacing w:w="0" w:type="dxa"/>
        </w:trPr>
        <w:tc>
          <w:tcPr>
            <w:tcW w:w="4275" w:type="dxa"/>
          </w:tcPr>
          <w:p w:rsidR="004C6200" w:rsidRPr="002030BC" w:rsidRDefault="004C6200" w:rsidP="00B45AF4">
            <w:r w:rsidRPr="002030BC">
              <w:t>Office: Bea Wood BW 2</w:t>
            </w:r>
            <w:r>
              <w:t>01</w:t>
            </w:r>
          </w:p>
        </w:tc>
        <w:tc>
          <w:tcPr>
            <w:tcW w:w="4275" w:type="dxa"/>
          </w:tcPr>
          <w:p w:rsidR="004C6200" w:rsidRPr="002030BC" w:rsidRDefault="004C6200" w:rsidP="00B45AF4"/>
        </w:tc>
      </w:tr>
      <w:tr w:rsidR="004C6200" w:rsidRPr="004C6200" w:rsidTr="004C6200">
        <w:trPr>
          <w:tblCellSpacing w:w="0" w:type="dxa"/>
        </w:trPr>
        <w:tc>
          <w:tcPr>
            <w:tcW w:w="4275" w:type="dxa"/>
          </w:tcPr>
          <w:p w:rsidR="004C6200" w:rsidRPr="002030BC" w:rsidRDefault="004C6200" w:rsidP="00B45AF4">
            <w:r w:rsidRPr="002030BC">
              <w:t>Office Phone: 940-397-4</w:t>
            </w:r>
            <w:r>
              <w:t xml:space="preserve">325                                                       </w:t>
            </w:r>
          </w:p>
        </w:tc>
        <w:tc>
          <w:tcPr>
            <w:tcW w:w="4275" w:type="dxa"/>
          </w:tcPr>
          <w:p w:rsidR="004C6200" w:rsidRPr="002030BC" w:rsidRDefault="004C6200" w:rsidP="00B45AF4"/>
        </w:tc>
      </w:tr>
      <w:tr w:rsidR="004C6200" w:rsidRPr="002030BC" w:rsidTr="004C6200">
        <w:trPr>
          <w:tblCellSpacing w:w="0" w:type="dxa"/>
        </w:trPr>
        <w:tc>
          <w:tcPr>
            <w:tcW w:w="4275" w:type="dxa"/>
          </w:tcPr>
          <w:p w:rsidR="004C6200" w:rsidRPr="002030BC" w:rsidRDefault="004C6200" w:rsidP="00B727D6">
            <w:r w:rsidRPr="002030BC">
              <w:t xml:space="preserve">Office Hours: </w:t>
            </w:r>
          </w:p>
          <w:p w:rsidR="004C6200" w:rsidRDefault="004C6200" w:rsidP="00B727D6">
            <w:r>
              <w:t xml:space="preserve">Wed. – </w:t>
            </w:r>
            <w:r w:rsidR="004B467A">
              <w:t>8-11 am</w:t>
            </w:r>
          </w:p>
          <w:p w:rsidR="004C6200" w:rsidRDefault="004C6200" w:rsidP="00B727D6">
            <w:r w:rsidRPr="002030BC">
              <w:t>T</w:t>
            </w:r>
            <w:r>
              <w:t xml:space="preserve">ues./Thur. </w:t>
            </w:r>
            <w:r w:rsidR="002925F4">
              <w:t xml:space="preserve">Open office </w:t>
            </w:r>
            <w:r w:rsidRPr="002030BC">
              <w:t xml:space="preserve"> </w:t>
            </w:r>
            <w:r>
              <w:t>8:0</w:t>
            </w:r>
            <w:r w:rsidRPr="002030BC">
              <w:t xml:space="preserve">0 </w:t>
            </w:r>
            <w:r>
              <w:t xml:space="preserve">– 9:30 AM; </w:t>
            </w:r>
          </w:p>
          <w:p w:rsidR="004C6200" w:rsidRDefault="004B467A" w:rsidP="00B727D6">
            <w:pPr>
              <w:rPr>
                <w:b/>
              </w:rPr>
            </w:pPr>
            <w:r>
              <w:t>12:3</w:t>
            </w:r>
            <w:r w:rsidR="004C6200">
              <w:t xml:space="preserve">0 </w:t>
            </w:r>
            <w:r w:rsidR="00A168F3">
              <w:t xml:space="preserve">– 2 </w:t>
            </w:r>
            <w:r w:rsidR="004C6200">
              <w:t>pm; 3:30 –</w:t>
            </w:r>
            <w:r>
              <w:t>4</w:t>
            </w:r>
            <w:r w:rsidR="004C6200">
              <w:t>:00 pm</w:t>
            </w:r>
            <w:r w:rsidR="002925F4">
              <w:t xml:space="preserve">  (</w:t>
            </w:r>
            <w:r w:rsidR="004C6200" w:rsidRPr="002925F4">
              <w:rPr>
                <w:b/>
              </w:rPr>
              <w:t>by</w:t>
            </w:r>
            <w:r w:rsidR="002925F4" w:rsidRPr="002925F4">
              <w:rPr>
                <w:b/>
              </w:rPr>
              <w:t xml:space="preserve"> appointment only ) </w:t>
            </w:r>
          </w:p>
          <w:p w:rsidR="002925F4" w:rsidRDefault="002925F4" w:rsidP="00B727D6">
            <w:r>
              <w:t xml:space="preserve">Wednesdays: Open office 8 – 10 am  </w:t>
            </w:r>
          </w:p>
          <w:p w:rsidR="002925F4" w:rsidRPr="002925F4" w:rsidRDefault="002925F4" w:rsidP="00B727D6">
            <w:pPr>
              <w:rPr>
                <w:b/>
              </w:rPr>
            </w:pPr>
            <w:r>
              <w:t>10-11 am (</w:t>
            </w:r>
            <w:r w:rsidRPr="002925F4">
              <w:rPr>
                <w:b/>
              </w:rPr>
              <w:t>by appointment only)</w:t>
            </w:r>
          </w:p>
          <w:p w:rsidR="004C6200" w:rsidRPr="002925F4" w:rsidRDefault="004C6200" w:rsidP="00B727D6">
            <w:pPr>
              <w:rPr>
                <w:b/>
              </w:rPr>
            </w:pPr>
          </w:p>
          <w:p w:rsidR="003E5B29" w:rsidRPr="002030BC" w:rsidRDefault="003E5B29" w:rsidP="00B727D6"/>
        </w:tc>
        <w:tc>
          <w:tcPr>
            <w:tcW w:w="4275" w:type="dxa"/>
          </w:tcPr>
          <w:p w:rsidR="004C6200" w:rsidRPr="002030BC" w:rsidRDefault="004C6200" w:rsidP="00B727D6">
            <w:bookmarkStart w:id="0" w:name="_GoBack"/>
            <w:bookmarkEnd w:id="0"/>
          </w:p>
        </w:tc>
      </w:tr>
    </w:tbl>
    <w:p w:rsidR="00B45AF4" w:rsidRPr="002030BC" w:rsidRDefault="00B45AF4" w:rsidP="00B45AF4">
      <w:pPr>
        <w:rPr>
          <w:vanish/>
        </w:rPr>
      </w:pPr>
    </w:p>
    <w:tbl>
      <w:tblPr>
        <w:tblW w:w="9828" w:type="dxa"/>
        <w:tblCellSpacing w:w="0" w:type="dxa"/>
        <w:tblInd w:w="-3" w:type="dxa"/>
        <w:tblLayout w:type="fixed"/>
        <w:tblCellMar>
          <w:top w:w="105" w:type="dxa"/>
          <w:left w:w="105" w:type="dxa"/>
          <w:bottom w:w="105" w:type="dxa"/>
          <w:right w:w="105" w:type="dxa"/>
        </w:tblCellMar>
        <w:tblLook w:val="0000" w:firstRow="0" w:lastRow="0" w:firstColumn="0" w:lastColumn="0" w:noHBand="0" w:noVBand="0"/>
      </w:tblPr>
      <w:tblGrid>
        <w:gridCol w:w="2090"/>
        <w:gridCol w:w="7738"/>
      </w:tblGrid>
      <w:tr w:rsidR="00B45AF4" w:rsidRPr="002030BC" w:rsidTr="00B727D6">
        <w:trPr>
          <w:tblCellSpacing w:w="0" w:type="dxa"/>
        </w:trPr>
        <w:tc>
          <w:tcPr>
            <w:tcW w:w="9828" w:type="dxa"/>
            <w:gridSpan w:val="2"/>
          </w:tcPr>
          <w:p w:rsidR="00A168F3" w:rsidRDefault="004B467A" w:rsidP="00530E25">
            <w:pPr>
              <w:pStyle w:val="NormalWeb"/>
              <w:jc w:val="center"/>
            </w:pPr>
            <w:r>
              <w:rPr>
                <w:b/>
                <w:bCs/>
              </w:rPr>
              <w:t>English 0043</w:t>
            </w:r>
            <w:r w:rsidR="009772BB">
              <w:rPr>
                <w:b/>
                <w:bCs/>
              </w:rPr>
              <w:t xml:space="preserve"> </w:t>
            </w:r>
            <w:r w:rsidR="000257BD">
              <w:rPr>
                <w:b/>
                <w:bCs/>
              </w:rPr>
              <w:t xml:space="preserve">Syllabus </w:t>
            </w:r>
            <w:r w:rsidR="00B45AF4" w:rsidRPr="002030BC">
              <w:rPr>
                <w:b/>
                <w:bCs/>
              </w:rPr>
              <w:t>Integrated Reading and Writing</w:t>
            </w:r>
            <w:r w:rsidR="00B45AF4" w:rsidRPr="002030BC">
              <w:rPr>
                <w:b/>
                <w:bCs/>
              </w:rPr>
              <w:br/>
            </w:r>
            <w:r w:rsidR="00A168F3">
              <w:t xml:space="preserve">Fall 2019 </w:t>
            </w:r>
          </w:p>
          <w:p w:rsidR="00A168F3" w:rsidRDefault="00A168F3" w:rsidP="00530E25">
            <w:pPr>
              <w:pStyle w:val="NormalWeb"/>
              <w:jc w:val="center"/>
            </w:pPr>
            <w:r>
              <w:t>T</w:t>
            </w:r>
            <w:r w:rsidR="00530E25">
              <w:t xml:space="preserve">ues./Thurs. – </w:t>
            </w:r>
            <w:r w:rsidR="009772BB" w:rsidRPr="009772BB">
              <w:rPr>
                <w:b/>
                <w:u w:val="single"/>
              </w:rPr>
              <w:t xml:space="preserve">Section </w:t>
            </w:r>
            <w:r>
              <w:rPr>
                <w:b/>
                <w:u w:val="single"/>
              </w:rPr>
              <w:t>10</w:t>
            </w:r>
            <w:r w:rsidR="000F799D">
              <w:rPr>
                <w:b/>
                <w:u w:val="single"/>
              </w:rPr>
              <w:t>1</w:t>
            </w:r>
            <w:r w:rsidR="00530E25">
              <w:t xml:space="preserve">) – </w:t>
            </w:r>
            <w:r>
              <w:t>11:00</w:t>
            </w:r>
            <w:r w:rsidR="009772BB">
              <w:t xml:space="preserve"> – 1</w:t>
            </w:r>
            <w:r>
              <w:t>2</w:t>
            </w:r>
            <w:r w:rsidR="009772BB">
              <w:t>:</w:t>
            </w:r>
            <w:r>
              <w:t>2</w:t>
            </w:r>
            <w:r w:rsidR="009772BB">
              <w:t>0</w:t>
            </w:r>
            <w:r w:rsidR="00502380">
              <w:t xml:space="preserve"> B</w:t>
            </w:r>
            <w:r w:rsidR="00B269C7">
              <w:t>W</w:t>
            </w:r>
            <w:r w:rsidR="009772BB">
              <w:t xml:space="preserve"> </w:t>
            </w:r>
            <w:r w:rsidR="00B269C7">
              <w:t>122</w:t>
            </w:r>
            <w:r w:rsidR="00502380">
              <w:t xml:space="preserve"> </w:t>
            </w:r>
            <w:r w:rsidR="009772BB">
              <w:t xml:space="preserve">;  </w:t>
            </w:r>
            <w:r w:rsidR="009772BB" w:rsidRPr="009772BB">
              <w:rPr>
                <w:b/>
                <w:u w:val="single"/>
              </w:rPr>
              <w:t xml:space="preserve">Section </w:t>
            </w:r>
            <w:r w:rsidR="000F799D">
              <w:rPr>
                <w:b/>
                <w:u w:val="single"/>
              </w:rPr>
              <w:t>2</w:t>
            </w:r>
            <w:r w:rsidR="004B467A">
              <w:rPr>
                <w:b/>
                <w:u w:val="single"/>
              </w:rPr>
              <w:t>02</w:t>
            </w:r>
            <w:r w:rsidR="009772BB">
              <w:rPr>
                <w:u w:val="single"/>
              </w:rPr>
              <w:t xml:space="preserve"> </w:t>
            </w:r>
            <w:r>
              <w:t xml:space="preserve"> </w:t>
            </w:r>
            <w:r w:rsidR="009772BB">
              <w:t>2:</w:t>
            </w:r>
            <w:r>
              <w:t>0</w:t>
            </w:r>
            <w:r w:rsidR="009772BB">
              <w:t xml:space="preserve">0 </w:t>
            </w:r>
            <w:r>
              <w:t xml:space="preserve">– 3:20 </w:t>
            </w:r>
            <w:r w:rsidR="007A2A98">
              <w:t xml:space="preserve"> BW 122 </w:t>
            </w:r>
            <w:r w:rsidR="009772BB">
              <w:t xml:space="preserve">; </w:t>
            </w:r>
          </w:p>
          <w:p w:rsidR="003E5B29" w:rsidRDefault="003E5B29" w:rsidP="003E5B29"/>
          <w:p w:rsidR="003E5B29" w:rsidRPr="002620CC" w:rsidRDefault="003E5B29" w:rsidP="003E5B29">
            <w:pPr>
              <w:rPr>
                <w:b/>
              </w:rPr>
            </w:pPr>
          </w:p>
          <w:p w:rsidR="003E5B29" w:rsidRPr="002030BC" w:rsidRDefault="003E5B29" w:rsidP="003E5B29">
            <w:pPr>
              <w:pStyle w:val="NormalWeb"/>
            </w:pPr>
            <w:r>
              <w:t>T</w:t>
            </w:r>
            <w:r w:rsidR="00B45AF4" w:rsidRPr="002030BC">
              <w:t>his</w:t>
            </w:r>
            <w:r w:rsidR="007C390D">
              <w:t xml:space="preserve"> 3</w:t>
            </w:r>
            <w:r w:rsidR="00EF45BD">
              <w:t xml:space="preserve"> hour</w:t>
            </w:r>
            <w:r w:rsidR="00B45AF4" w:rsidRPr="002030BC">
              <w:t xml:space="preserve"> </w:t>
            </w:r>
            <w:r w:rsidR="005F1CCE" w:rsidRPr="00597FF6">
              <w:rPr>
                <w:b/>
              </w:rPr>
              <w:t>rigorous</w:t>
            </w:r>
            <w:r w:rsidR="005F1CCE">
              <w:t xml:space="preserve"> </w:t>
            </w:r>
            <w:r w:rsidR="00B45AF4" w:rsidRPr="002030BC">
              <w:t>course provides instruction and practice in analyzing and evaluating textual information and in composing clear and logical texts.  The course is required of those students who have not met TSI readiness standards in reading, writing, or both.</w:t>
            </w:r>
            <w:r w:rsidR="007507BE">
              <w:t xml:space="preserve">  This class has </w:t>
            </w:r>
            <w:r w:rsidR="007507BE" w:rsidRPr="007507BE">
              <w:rPr>
                <w:b/>
              </w:rPr>
              <w:t xml:space="preserve">STRICT </w:t>
            </w:r>
            <w:r w:rsidR="007507BE">
              <w:t xml:space="preserve">guidelines- make sure </w:t>
            </w:r>
            <w:r w:rsidR="007507BE" w:rsidRPr="007507BE">
              <w:rPr>
                <w:b/>
                <w:u w:val="single"/>
              </w:rPr>
              <w:t>you understand and accept them.</w:t>
            </w:r>
            <w:r w:rsidR="007507BE">
              <w:t xml:space="preserve">  </w:t>
            </w:r>
            <w:r w:rsidR="000B2F8A">
              <w:t xml:space="preserve">Course changes in syllabus, procedure, assignments and schedule may be made at my discretion as I see as needed. </w:t>
            </w:r>
          </w:p>
        </w:tc>
      </w:tr>
      <w:tr w:rsidR="00B45AF4" w:rsidRPr="002030BC" w:rsidTr="00B727D6">
        <w:trPr>
          <w:tblCellSpacing w:w="0" w:type="dxa"/>
        </w:trPr>
        <w:tc>
          <w:tcPr>
            <w:tcW w:w="2090" w:type="dxa"/>
          </w:tcPr>
          <w:p w:rsidR="00B45AF4" w:rsidRPr="002030BC" w:rsidRDefault="00B45AF4" w:rsidP="00B727D6">
            <w:pPr>
              <w:rPr>
                <w:b/>
                <w:bCs/>
              </w:rPr>
            </w:pPr>
          </w:p>
          <w:p w:rsidR="00B45AF4" w:rsidRPr="002030BC" w:rsidRDefault="00B45AF4" w:rsidP="00B727D6">
            <w:r w:rsidRPr="002030BC">
              <w:rPr>
                <w:b/>
                <w:bCs/>
              </w:rPr>
              <w:t>Text and Materials</w:t>
            </w:r>
          </w:p>
        </w:tc>
        <w:tc>
          <w:tcPr>
            <w:tcW w:w="7738" w:type="dxa"/>
          </w:tcPr>
          <w:p w:rsidR="00B45AF4" w:rsidRPr="002030BC" w:rsidRDefault="00B45AF4" w:rsidP="00B727D6">
            <w:pPr>
              <w:ind w:left="720"/>
            </w:pPr>
          </w:p>
          <w:p w:rsidR="00B45AF4" w:rsidRPr="002030BC" w:rsidRDefault="00B45AF4" w:rsidP="00B727D6">
            <w:pPr>
              <w:ind w:left="720"/>
              <w:rPr>
                <w:rStyle w:val="apple-style-span"/>
                <w:color w:val="000000"/>
              </w:rPr>
            </w:pPr>
            <w:r w:rsidRPr="002030BC">
              <w:t xml:space="preserve">Langan, John. </w:t>
            </w:r>
            <w:r w:rsidR="00345692" w:rsidRPr="00345692">
              <w:rPr>
                <w:i/>
              </w:rPr>
              <w:t>Clear Thinking and Writing</w:t>
            </w:r>
            <w:r w:rsidR="00345692">
              <w:t>. Townsend Press, 2019.  ISBN 978-1-59194-553</w:t>
            </w:r>
            <w:r w:rsidRPr="002030BC">
              <w:t>-6</w:t>
            </w:r>
          </w:p>
          <w:p w:rsidR="00B45AF4" w:rsidRDefault="00FC7D24" w:rsidP="00B727D6">
            <w:pPr>
              <w:ind w:left="720"/>
            </w:pPr>
            <w:r>
              <w:t xml:space="preserve">Lunsford, Andrea A. </w:t>
            </w:r>
            <w:r w:rsidRPr="00FC7D24">
              <w:rPr>
                <w:i/>
              </w:rPr>
              <w:t>Easy Writer</w:t>
            </w:r>
            <w:r>
              <w:t>.</w:t>
            </w:r>
            <w:r w:rsidR="00A01342">
              <w:t xml:space="preserve"> </w:t>
            </w:r>
            <w:r>
              <w:t>Bedford St. Martin’s, 2019.</w:t>
            </w:r>
          </w:p>
          <w:p w:rsidR="00A01342" w:rsidRDefault="00A01342" w:rsidP="00B727D6">
            <w:pPr>
              <w:ind w:left="720"/>
            </w:pPr>
            <w:r>
              <w:t xml:space="preserve">ISBN: </w:t>
            </w:r>
            <w:r w:rsidR="00FC7D24">
              <w:t>978-1-319-14950-5.</w:t>
            </w:r>
          </w:p>
          <w:p w:rsidR="00A01342" w:rsidRPr="002030BC" w:rsidRDefault="00A01342" w:rsidP="00B727D6">
            <w:pPr>
              <w:ind w:left="720"/>
            </w:pPr>
          </w:p>
          <w:p w:rsidR="00B45AF4" w:rsidRDefault="00B45AF4" w:rsidP="007507BE">
            <w:pPr>
              <w:ind w:left="720"/>
            </w:pPr>
            <w:r w:rsidRPr="002030BC">
              <w:t xml:space="preserve">In addition to the textbooks, you need the following supplies: a college-appropriate dictionary, </w:t>
            </w:r>
            <w:r w:rsidR="000F799D">
              <w:t>1</w:t>
            </w:r>
            <w:r w:rsidRPr="002030BC">
              <w:t xml:space="preserve"> folder with brads and 2 pockets, notebook paper (preferably wide-ruled), </w:t>
            </w:r>
            <w:r w:rsidR="007507BE">
              <w:t xml:space="preserve">black or blue ink </w:t>
            </w:r>
            <w:r w:rsidRPr="002030BC">
              <w:t>pens,  highlighter</w:t>
            </w:r>
            <w:r w:rsidR="000F418D">
              <w:t>s</w:t>
            </w:r>
            <w:r w:rsidR="007507BE">
              <w:t xml:space="preserve"> (a yellow, pink, green and blue)</w:t>
            </w:r>
            <w:r w:rsidRPr="002030BC">
              <w:t xml:space="preserve">, </w:t>
            </w:r>
            <w:r w:rsidR="00A01342">
              <w:t xml:space="preserve">green scantrons </w:t>
            </w:r>
            <w:r w:rsidRPr="002030BC">
              <w:t>and a flash drive.</w:t>
            </w:r>
          </w:p>
          <w:p w:rsidR="00EF45BD" w:rsidRPr="00EF45BD" w:rsidRDefault="00EF45BD" w:rsidP="00A01342">
            <w:pPr>
              <w:ind w:left="720"/>
              <w:rPr>
                <w:b/>
              </w:rPr>
            </w:pPr>
            <w:r w:rsidRPr="00EF45BD">
              <w:rPr>
                <w:b/>
              </w:rPr>
              <w:t xml:space="preserve">If you come unprepared for class, you can be dismissed and counted as absent, and given zeros </w:t>
            </w:r>
            <w:r w:rsidR="00A01342">
              <w:rPr>
                <w:b/>
              </w:rPr>
              <w:t>for</w:t>
            </w:r>
            <w:r w:rsidRPr="00EF45BD">
              <w:rPr>
                <w:b/>
              </w:rPr>
              <w:t xml:space="preserve"> that day’s assignments. </w:t>
            </w:r>
          </w:p>
        </w:tc>
      </w:tr>
      <w:tr w:rsidR="00B45AF4" w:rsidRPr="002030BC" w:rsidTr="00B727D6">
        <w:trPr>
          <w:tblCellSpacing w:w="0" w:type="dxa"/>
        </w:trPr>
        <w:tc>
          <w:tcPr>
            <w:tcW w:w="2090" w:type="dxa"/>
          </w:tcPr>
          <w:p w:rsidR="00B45AF4" w:rsidRPr="002030BC" w:rsidRDefault="00B45AF4" w:rsidP="00B727D6">
            <w:r w:rsidRPr="002030BC">
              <w:rPr>
                <w:b/>
                <w:bCs/>
              </w:rPr>
              <w:t>Course Goals</w:t>
            </w:r>
          </w:p>
        </w:tc>
        <w:tc>
          <w:tcPr>
            <w:tcW w:w="7738" w:type="dxa"/>
          </w:tcPr>
          <w:p w:rsidR="00B45AF4" w:rsidRPr="0087570F" w:rsidRDefault="00B45AF4" w:rsidP="00B45AF4">
            <w:pPr>
              <w:pStyle w:val="ListParagraph"/>
              <w:numPr>
                <w:ilvl w:val="0"/>
                <w:numId w:val="1"/>
              </w:numPr>
              <w:spacing w:after="0" w:line="240" w:lineRule="auto"/>
              <w:rPr>
                <w:rFonts w:ascii="Times New Roman" w:hAnsi="Times New Roman"/>
              </w:rPr>
            </w:pPr>
            <w:r w:rsidRPr="0087570F">
              <w:rPr>
                <w:rFonts w:ascii="Times New Roman" w:hAnsi="Times New Roman"/>
              </w:rPr>
              <w:t>Acquire vocabulary skills necessary for college-level coursework.</w:t>
            </w:r>
          </w:p>
          <w:p w:rsidR="00B45AF4" w:rsidRPr="0087570F" w:rsidRDefault="00B45AF4" w:rsidP="00B45AF4">
            <w:pPr>
              <w:numPr>
                <w:ilvl w:val="0"/>
                <w:numId w:val="1"/>
              </w:numPr>
              <w:spacing w:before="100" w:beforeAutospacing="1"/>
            </w:pPr>
            <w:r w:rsidRPr="0087570F">
              <w:rPr>
                <w:sz w:val="22"/>
                <w:szCs w:val="22"/>
              </w:rPr>
              <w:lastRenderedPageBreak/>
              <w:t>Identify the structural elements of written materials.</w:t>
            </w:r>
          </w:p>
          <w:p w:rsidR="00B45AF4" w:rsidRPr="0087570F" w:rsidRDefault="00B45AF4" w:rsidP="00B45AF4">
            <w:pPr>
              <w:numPr>
                <w:ilvl w:val="0"/>
                <w:numId w:val="1"/>
              </w:numPr>
              <w:spacing w:before="100" w:beforeAutospacing="1" w:after="100" w:afterAutospacing="1"/>
            </w:pPr>
            <w:r w:rsidRPr="0087570F">
              <w:rPr>
                <w:sz w:val="22"/>
                <w:szCs w:val="22"/>
              </w:rPr>
              <w:t>Practice strategies for note taking and test preparation</w:t>
            </w:r>
          </w:p>
          <w:p w:rsidR="00B45AF4" w:rsidRPr="0087570F" w:rsidRDefault="00B45AF4" w:rsidP="00B45AF4">
            <w:pPr>
              <w:numPr>
                <w:ilvl w:val="0"/>
                <w:numId w:val="1"/>
              </w:numPr>
              <w:spacing w:before="100" w:beforeAutospacing="1" w:after="100" w:afterAutospacing="1"/>
            </w:pPr>
            <w:r w:rsidRPr="0087570F">
              <w:rPr>
                <w:sz w:val="22"/>
                <w:szCs w:val="22"/>
              </w:rPr>
              <w:t>Demonstrate ability to think critically.</w:t>
            </w:r>
          </w:p>
          <w:p w:rsidR="00B45AF4" w:rsidRPr="0087570F" w:rsidRDefault="00B45AF4" w:rsidP="00B45AF4">
            <w:pPr>
              <w:numPr>
                <w:ilvl w:val="0"/>
                <w:numId w:val="1"/>
              </w:numPr>
              <w:spacing w:before="100" w:beforeAutospacing="1" w:after="100" w:afterAutospacing="1"/>
            </w:pPr>
            <w:r w:rsidRPr="0087570F">
              <w:rPr>
                <w:sz w:val="22"/>
                <w:szCs w:val="22"/>
              </w:rPr>
              <w:t>Write paragraphs and thesis-based essays that provide strong support and specific details</w:t>
            </w:r>
          </w:p>
          <w:p w:rsidR="00B45AF4" w:rsidRPr="0087570F" w:rsidRDefault="00B45AF4" w:rsidP="00B45AF4">
            <w:pPr>
              <w:numPr>
                <w:ilvl w:val="0"/>
                <w:numId w:val="1"/>
              </w:numPr>
              <w:spacing w:before="100" w:beforeAutospacing="1" w:after="100" w:afterAutospacing="1"/>
            </w:pPr>
            <w:r w:rsidRPr="0087570F">
              <w:rPr>
                <w:sz w:val="22"/>
                <w:szCs w:val="22"/>
              </w:rPr>
              <w:t>Engage in a writing process that includes invention, drafting, and revision</w:t>
            </w:r>
          </w:p>
          <w:p w:rsidR="00B45AF4" w:rsidRPr="0087570F" w:rsidRDefault="00B45AF4" w:rsidP="00B45AF4">
            <w:pPr>
              <w:numPr>
                <w:ilvl w:val="0"/>
                <w:numId w:val="1"/>
              </w:numPr>
              <w:spacing w:before="100" w:beforeAutospacing="1" w:after="100" w:afterAutospacing="1"/>
            </w:pPr>
            <w:r w:rsidRPr="0087570F">
              <w:rPr>
                <w:sz w:val="22"/>
                <w:szCs w:val="22"/>
              </w:rPr>
              <w:t>Demonstrate proficient use of Standard Written English</w:t>
            </w:r>
          </w:p>
          <w:p w:rsidR="00B45AF4" w:rsidRPr="002030BC" w:rsidRDefault="00B45AF4" w:rsidP="00854C9B">
            <w:pPr>
              <w:spacing w:before="100" w:beforeAutospacing="1" w:after="100" w:afterAutospacing="1"/>
              <w:ind w:left="360"/>
            </w:pPr>
            <w:r w:rsidRPr="0087570F">
              <w:rPr>
                <w:sz w:val="22"/>
                <w:szCs w:val="22"/>
              </w:rPr>
              <w:t xml:space="preserve">You can find additional information about course objectives on the department webpage:  </w:t>
            </w:r>
            <w:hyperlink r:id="rId7" w:history="1">
              <w:r w:rsidRPr="00E835CB">
                <w:rPr>
                  <w:rStyle w:val="Hyperlink"/>
                  <w:sz w:val="22"/>
                  <w:szCs w:val="22"/>
                </w:rPr>
                <w:t>http://libarts.mwsu.edu/english/</w:t>
              </w:r>
            </w:hyperlink>
            <w:r w:rsidRPr="002030BC">
              <w:t>.</w:t>
            </w:r>
          </w:p>
        </w:tc>
      </w:tr>
      <w:tr w:rsidR="00B45AF4" w:rsidRPr="002030BC" w:rsidTr="00B727D6">
        <w:trPr>
          <w:tblCellSpacing w:w="0" w:type="dxa"/>
        </w:trPr>
        <w:tc>
          <w:tcPr>
            <w:tcW w:w="2090" w:type="dxa"/>
          </w:tcPr>
          <w:p w:rsidR="00B45AF4" w:rsidRPr="002030BC" w:rsidRDefault="00B45AF4" w:rsidP="00B727D6">
            <w:r w:rsidRPr="002030BC">
              <w:rPr>
                <w:b/>
                <w:bCs/>
              </w:rPr>
              <w:lastRenderedPageBreak/>
              <w:t>Contacting Your Instructor</w:t>
            </w:r>
          </w:p>
        </w:tc>
        <w:tc>
          <w:tcPr>
            <w:tcW w:w="7738" w:type="dxa"/>
          </w:tcPr>
          <w:p w:rsidR="00B45AF4" w:rsidRPr="002030BC" w:rsidRDefault="00B45AF4" w:rsidP="003A16CD">
            <w:r w:rsidRPr="002030BC">
              <w:t xml:space="preserve">I prefer face-to-face and </w:t>
            </w:r>
            <w:r>
              <w:t>phone</w:t>
            </w:r>
            <w:r w:rsidRPr="002030BC">
              <w:t xml:space="preserve"> contact</w:t>
            </w:r>
            <w:r>
              <w:t xml:space="preserve"> during office hours. O</w:t>
            </w:r>
            <w:r w:rsidRPr="002030BC">
              <w:t>ther contact information is on page 1.  When writing a message, follow conventions of standard written English.  Do not use text-code</w:t>
            </w:r>
            <w:r w:rsidR="00EF45BD">
              <w:t>s</w:t>
            </w:r>
            <w:r w:rsidRPr="002030BC">
              <w:t xml:space="preserve"> when you write any professor, and be sure to include a greeting (Mrs. </w:t>
            </w:r>
            <w:r>
              <w:t>Carroll</w:t>
            </w:r>
            <w:r w:rsidRPr="002030BC">
              <w:t xml:space="preserve">) and a signature (Your Name) </w:t>
            </w:r>
            <w:r w:rsidRPr="002030BC">
              <w:rPr>
                <w:u w:val="single"/>
              </w:rPr>
              <w:t xml:space="preserve">even when </w:t>
            </w:r>
            <w:r w:rsidR="005F1CCE">
              <w:rPr>
                <w:u w:val="single"/>
              </w:rPr>
              <w:t>leaving</w:t>
            </w:r>
            <w:r w:rsidRPr="002030BC">
              <w:rPr>
                <w:u w:val="single"/>
              </w:rPr>
              <w:t xml:space="preserve"> a message by phone</w:t>
            </w:r>
            <w:r w:rsidRPr="002030BC">
              <w:t>.</w:t>
            </w:r>
            <w:r w:rsidR="0093453E">
              <w:t xml:space="preserve">  </w:t>
            </w:r>
          </w:p>
        </w:tc>
      </w:tr>
      <w:tr w:rsidR="00B45AF4" w:rsidRPr="002030BC" w:rsidTr="00B727D6">
        <w:trPr>
          <w:tblCellSpacing w:w="0" w:type="dxa"/>
        </w:trPr>
        <w:tc>
          <w:tcPr>
            <w:tcW w:w="2090" w:type="dxa"/>
          </w:tcPr>
          <w:p w:rsidR="00B45AF4" w:rsidRPr="002030BC" w:rsidRDefault="00B45AF4" w:rsidP="00B727D6">
            <w:pPr>
              <w:rPr>
                <w:b/>
                <w:bCs/>
              </w:rPr>
            </w:pPr>
            <w:r w:rsidRPr="002030BC">
              <w:rPr>
                <w:b/>
                <w:bCs/>
              </w:rPr>
              <w:t>Final Examinations</w:t>
            </w: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r w:rsidRPr="002030BC">
              <w:rPr>
                <w:b/>
                <w:bCs/>
              </w:rPr>
              <w:t xml:space="preserve">Course Requirements </w:t>
            </w:r>
          </w:p>
        </w:tc>
        <w:tc>
          <w:tcPr>
            <w:tcW w:w="7738" w:type="dxa"/>
          </w:tcPr>
          <w:p w:rsidR="00B45AF4" w:rsidRPr="002030BC" w:rsidRDefault="00B45AF4" w:rsidP="007C390D">
            <w:pPr>
              <w:pStyle w:val="NoSpacing"/>
            </w:pPr>
            <w:r w:rsidRPr="002030BC">
              <w:t>Reading</w:t>
            </w:r>
            <w:r w:rsidR="002E0A0D">
              <w:t xml:space="preserve">/Grammar </w:t>
            </w:r>
            <w:r w:rsidRPr="002030BC">
              <w:t xml:space="preserve">Final on </w:t>
            </w:r>
            <w:r w:rsidR="004B467A" w:rsidRPr="004B467A">
              <w:rPr>
                <w:b/>
              </w:rPr>
              <w:t>Thursday</w:t>
            </w:r>
            <w:r w:rsidRPr="009772BB">
              <w:rPr>
                <w:b/>
              </w:rPr>
              <w:t>,</w:t>
            </w:r>
            <w:r w:rsidR="004B467A">
              <w:rPr>
                <w:b/>
              </w:rPr>
              <w:t xml:space="preserve"> </w:t>
            </w:r>
            <w:r w:rsidR="008C284E">
              <w:rPr>
                <w:b/>
              </w:rPr>
              <w:t>Dec. 5</w:t>
            </w:r>
            <w:r w:rsidR="008C284E" w:rsidRPr="008C284E">
              <w:rPr>
                <w:b/>
                <w:vertAlign w:val="superscript"/>
              </w:rPr>
              <w:t>th</w:t>
            </w:r>
            <w:r w:rsidR="008C284E">
              <w:rPr>
                <w:b/>
              </w:rPr>
              <w:t xml:space="preserve"> </w:t>
            </w:r>
            <w:r w:rsidRPr="002030BC">
              <w:t>during class</w:t>
            </w:r>
            <w:r w:rsidR="00300199">
              <w:t>.</w:t>
            </w:r>
          </w:p>
          <w:p w:rsidR="00B45AF4" w:rsidRDefault="002E0A0D" w:rsidP="007C390D">
            <w:pPr>
              <w:pStyle w:val="NoSpacing"/>
              <w:rPr>
                <w:b/>
              </w:rPr>
            </w:pPr>
            <w:r>
              <w:t>Reading/Writing</w:t>
            </w:r>
            <w:r w:rsidR="00B45AF4" w:rsidRPr="002030BC">
              <w:t xml:space="preserve"> Final</w:t>
            </w:r>
            <w:r w:rsidR="006D463C">
              <w:t xml:space="preserve">: </w:t>
            </w:r>
            <w:r w:rsidRPr="002E0A0D">
              <w:rPr>
                <w:b/>
              </w:rPr>
              <w:t>ALL</w:t>
            </w:r>
            <w:r>
              <w:t xml:space="preserve"> </w:t>
            </w:r>
            <w:r w:rsidR="006D463C" w:rsidRPr="006D463C">
              <w:rPr>
                <w:b/>
              </w:rPr>
              <w:t>Section</w:t>
            </w:r>
            <w:r>
              <w:rPr>
                <w:b/>
              </w:rPr>
              <w:t>s</w:t>
            </w:r>
            <w:r w:rsidR="004B467A">
              <w:rPr>
                <w:b/>
              </w:rPr>
              <w:t xml:space="preserve"> 0043</w:t>
            </w:r>
            <w:r w:rsidR="006D463C" w:rsidRPr="006D463C">
              <w:rPr>
                <w:b/>
              </w:rPr>
              <w:t xml:space="preserve"> –</w:t>
            </w:r>
            <w:r w:rsidR="00E74401">
              <w:rPr>
                <w:b/>
              </w:rPr>
              <w:t xml:space="preserve">Monday, </w:t>
            </w:r>
            <w:r w:rsidR="00AB250C">
              <w:rPr>
                <w:b/>
              </w:rPr>
              <w:t>Dec. 9</w:t>
            </w:r>
            <w:r w:rsidR="00AB250C" w:rsidRPr="00AB250C">
              <w:rPr>
                <w:b/>
                <w:vertAlign w:val="superscript"/>
              </w:rPr>
              <w:t>th</w:t>
            </w:r>
            <w:r w:rsidR="00AB250C">
              <w:rPr>
                <w:b/>
              </w:rPr>
              <w:t xml:space="preserve"> </w:t>
            </w:r>
            <w:r>
              <w:rPr>
                <w:b/>
              </w:rPr>
              <w:t>from 1</w:t>
            </w:r>
            <w:r w:rsidR="008C6A65">
              <w:rPr>
                <w:b/>
              </w:rPr>
              <w:t>:</w:t>
            </w:r>
            <w:r w:rsidR="00E74401">
              <w:rPr>
                <w:b/>
              </w:rPr>
              <w:t>00 -3:00 p.m.</w:t>
            </w:r>
            <w:r w:rsidR="008C6A65">
              <w:rPr>
                <w:b/>
              </w:rPr>
              <w:t>.</w:t>
            </w:r>
            <w:r w:rsidRPr="002E0A0D">
              <w:t xml:space="preserve"> </w:t>
            </w:r>
            <w:r w:rsidR="00300199">
              <w:t xml:space="preserve">  Room will be announced when scheduled. </w:t>
            </w:r>
            <w:r w:rsidR="003537F6">
              <w:t xml:space="preserve"> </w:t>
            </w:r>
            <w:r w:rsidR="003537F6" w:rsidRPr="003537F6">
              <w:rPr>
                <w:b/>
              </w:rPr>
              <w:t>Bring note</w:t>
            </w:r>
            <w:r w:rsidR="003537F6">
              <w:rPr>
                <w:b/>
              </w:rPr>
              <w:t xml:space="preserve"> </w:t>
            </w:r>
            <w:r w:rsidR="003537F6" w:rsidRPr="003537F6">
              <w:rPr>
                <w:b/>
              </w:rPr>
              <w:t>folder!</w:t>
            </w:r>
          </w:p>
          <w:p w:rsidR="007C390D" w:rsidRPr="003537F6" w:rsidRDefault="007C390D" w:rsidP="007C390D">
            <w:pPr>
              <w:pStyle w:val="NoSpacing"/>
              <w:rPr>
                <w:b/>
              </w:rPr>
            </w:pPr>
            <w:r>
              <w:rPr>
                <w:b/>
              </w:rPr>
              <w:t xml:space="preserve"> </w:t>
            </w:r>
          </w:p>
          <w:p w:rsidR="00B45AF4" w:rsidRPr="002030BC" w:rsidRDefault="00B45AF4" w:rsidP="007C390D">
            <w:pPr>
              <w:pStyle w:val="NoSpacing"/>
              <w:rPr>
                <w:u w:val="single"/>
              </w:rPr>
            </w:pPr>
            <w:r w:rsidRPr="002030BC">
              <w:rPr>
                <w:u w:val="single"/>
              </w:rPr>
              <w:t xml:space="preserve">Assignment                                                                              % of Grade </w:t>
            </w:r>
          </w:p>
          <w:p w:rsidR="007C390D" w:rsidRDefault="00B45AF4" w:rsidP="007C390D">
            <w:pPr>
              <w:pStyle w:val="NoSpacing"/>
            </w:pPr>
            <w:r w:rsidRPr="002030BC">
              <w:t>Homework</w:t>
            </w:r>
            <w:r w:rsidR="00F0507E">
              <w:t>/Classwork</w:t>
            </w:r>
            <w:r w:rsidRPr="002030BC">
              <w:t xml:space="preserve"> </w:t>
            </w:r>
            <w:r w:rsidR="004B467A">
              <w:t>Grammar</w:t>
            </w:r>
            <w:r w:rsidR="007C390D">
              <w:t xml:space="preserve">              </w:t>
            </w:r>
            <w:r w:rsidR="004B467A">
              <w:t xml:space="preserve">       </w:t>
            </w:r>
            <w:r w:rsidR="00FC7D24">
              <w:t xml:space="preserve">      </w:t>
            </w:r>
            <w:r w:rsidR="004B467A">
              <w:t xml:space="preserve">                         </w:t>
            </w:r>
            <w:r w:rsidR="00FA01B8">
              <w:t>2</w:t>
            </w:r>
            <w:r w:rsidR="003E7A97">
              <w:t>0</w:t>
            </w:r>
            <w:r w:rsidR="004B467A">
              <w:t xml:space="preserve"> </w:t>
            </w:r>
            <w:r w:rsidRPr="002030BC">
              <w:t>%</w:t>
            </w:r>
            <w:r w:rsidR="004B467A">
              <w:t xml:space="preserve">  </w:t>
            </w:r>
          </w:p>
          <w:p w:rsidR="00FA01B8" w:rsidRDefault="00074B05" w:rsidP="00665991">
            <w:pPr>
              <w:pStyle w:val="NoSpacing"/>
            </w:pPr>
            <w:r>
              <w:t xml:space="preserve">Writing </w:t>
            </w:r>
            <w:r w:rsidR="00B45AF4" w:rsidRPr="002030BC">
              <w:t>Paragraphs/Essays</w:t>
            </w:r>
            <w:r w:rsidR="00665991">
              <w:t xml:space="preserve">/Assignments </w:t>
            </w:r>
            <w:r w:rsidR="00F0507E">
              <w:t xml:space="preserve"> </w:t>
            </w:r>
            <w:r w:rsidR="007C390D">
              <w:t xml:space="preserve">                                </w:t>
            </w:r>
            <w:r w:rsidR="00F0507E">
              <w:t xml:space="preserve"> </w:t>
            </w:r>
            <w:r w:rsidR="00B45AF4" w:rsidRPr="002030BC">
              <w:t xml:space="preserve"> </w:t>
            </w:r>
            <w:r w:rsidR="007C390D">
              <w:t xml:space="preserve"> </w:t>
            </w:r>
            <w:r w:rsidR="003E7A97">
              <w:t xml:space="preserve"> </w:t>
            </w:r>
            <w:r w:rsidR="007C390D">
              <w:t xml:space="preserve"> 4</w:t>
            </w:r>
            <w:r>
              <w:t>0%</w:t>
            </w:r>
            <w:r w:rsidR="00B45AF4" w:rsidRPr="002030BC">
              <w:t xml:space="preserve"> </w:t>
            </w:r>
          </w:p>
          <w:p w:rsidR="00FA01B8" w:rsidRDefault="00FA01B8" w:rsidP="00FA01B8">
            <w:pPr>
              <w:pStyle w:val="NoSpacing"/>
              <w:tabs>
                <w:tab w:val="left" w:pos="6690"/>
              </w:tabs>
            </w:pPr>
            <w:r>
              <w:t xml:space="preserve">Presentation                                                                                    10%      </w:t>
            </w:r>
          </w:p>
          <w:p w:rsidR="00074B05" w:rsidRPr="002030BC" w:rsidRDefault="00F0507E" w:rsidP="00665991">
            <w:pPr>
              <w:pStyle w:val="NoSpacing"/>
            </w:pPr>
            <w:r>
              <w:t xml:space="preserve">Attendance and Participation                                                       </w:t>
            </w:r>
            <w:r w:rsidR="007C390D">
              <w:t xml:space="preserve">  </w:t>
            </w:r>
            <w:r>
              <w:t>10%</w:t>
            </w:r>
            <w:r w:rsidR="00B45AF4" w:rsidRPr="002030BC">
              <w:t xml:space="preserve">                                   </w:t>
            </w:r>
            <w:r w:rsidR="0052433B">
              <w:t xml:space="preserve"> </w:t>
            </w:r>
            <w:r w:rsidR="00B45AF4" w:rsidRPr="002030BC">
              <w:t xml:space="preserve">    </w:t>
            </w:r>
            <w:r w:rsidR="00B45AF4" w:rsidRPr="002030BC">
              <w:br/>
              <w:t xml:space="preserve">Final </w:t>
            </w:r>
            <w:r>
              <w:t>E</w:t>
            </w:r>
            <w:r w:rsidR="00B45AF4" w:rsidRPr="002030BC">
              <w:t xml:space="preserve">xams   </w:t>
            </w:r>
            <w:r>
              <w:t xml:space="preserve"> </w:t>
            </w:r>
            <w:r w:rsidR="00B45AF4" w:rsidRPr="002030BC">
              <w:t xml:space="preserve">                      </w:t>
            </w:r>
            <w:r w:rsidR="007C390D">
              <w:t xml:space="preserve">                   </w:t>
            </w:r>
            <w:r w:rsidR="00B45AF4" w:rsidRPr="002030BC">
              <w:t xml:space="preserve">                               </w:t>
            </w:r>
            <w:r>
              <w:t xml:space="preserve">   </w:t>
            </w:r>
            <w:r w:rsidR="00B45AF4" w:rsidRPr="002030BC">
              <w:t xml:space="preserve"> </w:t>
            </w:r>
            <w:r w:rsidR="007C390D">
              <w:t xml:space="preserve">  </w:t>
            </w:r>
            <w:r w:rsidR="00B45AF4" w:rsidRPr="002030BC">
              <w:t xml:space="preserve"> </w:t>
            </w:r>
            <w:r w:rsidR="007C390D">
              <w:t>20</w:t>
            </w:r>
            <w:r w:rsidR="00B45AF4" w:rsidRPr="002030BC">
              <w:t>%</w:t>
            </w:r>
            <w:r w:rsidR="00074B05">
              <w:t xml:space="preserve"> </w:t>
            </w:r>
          </w:p>
        </w:tc>
      </w:tr>
      <w:tr w:rsidR="00B45AF4" w:rsidRPr="002030BC" w:rsidTr="00B727D6">
        <w:trPr>
          <w:tblCellSpacing w:w="0" w:type="dxa"/>
        </w:trPr>
        <w:tc>
          <w:tcPr>
            <w:tcW w:w="2090" w:type="dxa"/>
          </w:tcPr>
          <w:p w:rsidR="00B45AF4" w:rsidRDefault="00B45AF4" w:rsidP="00B727D6">
            <w:pPr>
              <w:rPr>
                <w:b/>
                <w:bCs/>
              </w:rPr>
            </w:pPr>
          </w:p>
          <w:p w:rsidR="00B45AF4" w:rsidRPr="002030BC" w:rsidRDefault="00B45AF4" w:rsidP="00B727D6">
            <w:pPr>
              <w:rPr>
                <w:b/>
                <w:bCs/>
              </w:rPr>
            </w:pPr>
            <w:r w:rsidRPr="002030BC">
              <w:rPr>
                <w:b/>
                <w:bCs/>
              </w:rPr>
              <w:t>Grading Policies</w:t>
            </w:r>
          </w:p>
          <w:p w:rsidR="00B45AF4" w:rsidRPr="002030BC" w:rsidRDefault="00B45AF4" w:rsidP="00B727D6">
            <w:pPr>
              <w:rPr>
                <w:b/>
                <w:bCs/>
              </w:rPr>
            </w:pPr>
          </w:p>
        </w:tc>
        <w:tc>
          <w:tcPr>
            <w:tcW w:w="7738" w:type="dxa"/>
          </w:tcPr>
          <w:p w:rsidR="00B45AF4" w:rsidRPr="002030BC" w:rsidRDefault="00B45AF4" w:rsidP="00FC7D24">
            <w:pPr>
              <w:pStyle w:val="NormalWeb"/>
            </w:pPr>
            <w:r>
              <w:rPr>
                <w:b/>
              </w:rPr>
              <w:t xml:space="preserve">                                                                                                                       </w:t>
            </w:r>
            <w:r w:rsidRPr="002030BC">
              <w:rPr>
                <w:b/>
              </w:rPr>
              <w:t>You must earn a final grade of C/70 or better to pass this course</w:t>
            </w:r>
            <w:r w:rsidRPr="002030BC">
              <w:rPr>
                <w:color w:val="C00000"/>
              </w:rPr>
              <w:t>.</w:t>
            </w:r>
            <w:r w:rsidRPr="002030BC">
              <w:t xml:space="preserve"> This course will not use the plus/minus grading system. The following numerical equivalents for grades are used: A = 100-90%; B = 89-80%; C = 79-70%; D = 69-60%; F = 59-0%. According to </w:t>
            </w:r>
            <w:r w:rsidRPr="002030BC">
              <w:rPr>
                <w:i/>
              </w:rPr>
              <w:t>MSU Catalog 2012-2014</w:t>
            </w:r>
            <w:r w:rsidRPr="002030BC">
              <w:t xml:space="preserve"> page 77, an A indicates excellent work, a B indicates good work, a C indicates satisfactory work, a D indicates passing work</w:t>
            </w:r>
            <w:r w:rsidR="000F799D">
              <w:t xml:space="preserve"> (but you will repeat as a C is required)</w:t>
            </w:r>
            <w:r w:rsidRPr="002030BC">
              <w:t>, and an F indicates failing work.</w:t>
            </w:r>
            <w:r w:rsidR="00A82247">
              <w:t xml:space="preserve">  </w:t>
            </w:r>
          </w:p>
        </w:tc>
      </w:tr>
      <w:tr w:rsidR="00B45AF4" w:rsidRPr="002030BC" w:rsidTr="00B727D6">
        <w:trPr>
          <w:tblCellSpacing w:w="0" w:type="dxa"/>
        </w:trPr>
        <w:tc>
          <w:tcPr>
            <w:tcW w:w="2090" w:type="dxa"/>
          </w:tcPr>
          <w:p w:rsidR="00B45AF4" w:rsidRPr="002030BC" w:rsidRDefault="00B45AF4" w:rsidP="00B727D6">
            <w:pPr>
              <w:rPr>
                <w:b/>
                <w:bCs/>
              </w:rPr>
            </w:pPr>
          </w:p>
          <w:p w:rsidR="00B45AF4" w:rsidRPr="002030BC" w:rsidRDefault="00B45AF4" w:rsidP="00B727D6">
            <w:pPr>
              <w:rPr>
                <w:b/>
                <w:bCs/>
              </w:rPr>
            </w:pPr>
            <w:r w:rsidRPr="002030BC">
              <w:rPr>
                <w:b/>
                <w:bCs/>
              </w:rPr>
              <w:t>Submission Format and Policy</w:t>
            </w:r>
          </w:p>
        </w:tc>
        <w:tc>
          <w:tcPr>
            <w:tcW w:w="7738" w:type="dxa"/>
          </w:tcPr>
          <w:p w:rsidR="00B45AF4" w:rsidRPr="002030BC" w:rsidRDefault="00B45AF4" w:rsidP="00B727D6">
            <w:pPr>
              <w:rPr>
                <w:color w:val="222222"/>
              </w:rPr>
            </w:pPr>
          </w:p>
          <w:p w:rsidR="00B45AF4" w:rsidRPr="002030BC" w:rsidRDefault="00B45AF4" w:rsidP="00B727D6">
            <w:pPr>
              <w:rPr>
                <w:color w:val="222222"/>
                <w:u w:val="single"/>
              </w:rPr>
            </w:pPr>
            <w:r w:rsidRPr="002030BC">
              <w:rPr>
                <w:color w:val="222222"/>
              </w:rPr>
              <w:t>When completing the assigned textbook pages and exerci</w:t>
            </w:r>
            <w:r w:rsidR="0093453E">
              <w:rPr>
                <w:color w:val="222222"/>
              </w:rPr>
              <w:t>ses</w:t>
            </w:r>
            <w:r w:rsidR="00854C9B">
              <w:rPr>
                <w:color w:val="222222"/>
              </w:rPr>
              <w:t xml:space="preserve"> in English Essentials</w:t>
            </w:r>
            <w:r w:rsidR="0093453E">
              <w:rPr>
                <w:color w:val="222222"/>
              </w:rPr>
              <w:t>, write answers in your book unless I instruct you otherwise.</w:t>
            </w:r>
          </w:p>
          <w:p w:rsidR="00B45AF4" w:rsidRDefault="00B45AF4" w:rsidP="00B727D6">
            <w:pPr>
              <w:rPr>
                <w:color w:val="222222"/>
              </w:rPr>
            </w:pPr>
            <w:r w:rsidRPr="002030BC">
              <w:rPr>
                <w:color w:val="222222"/>
                <w:u w:val="single"/>
              </w:rPr>
              <w:t>All writing assignments (paragraphs and essays) must follow MLA format</w:t>
            </w:r>
            <w:r w:rsidR="00665991">
              <w:rPr>
                <w:color w:val="222222"/>
                <w:u w:val="single"/>
              </w:rPr>
              <w:t xml:space="preserve"> as well as assignments in </w:t>
            </w:r>
            <w:r w:rsidR="00665991" w:rsidRPr="00665991">
              <w:rPr>
                <w:i/>
                <w:color w:val="222222"/>
                <w:u w:val="single"/>
              </w:rPr>
              <w:t>Clear Thinking</w:t>
            </w:r>
            <w:r w:rsidRPr="002030BC">
              <w:rPr>
                <w:color w:val="222222"/>
              </w:rPr>
              <w:t xml:space="preserve"> and print all writing assignments.  Use the </w:t>
            </w:r>
            <w:r w:rsidRPr="00EF45BD">
              <w:rPr>
                <w:b/>
                <w:color w:val="222222"/>
              </w:rPr>
              <w:t>MLA format</w:t>
            </w:r>
            <w:r w:rsidRPr="002030BC">
              <w:rPr>
                <w:color w:val="222222"/>
              </w:rPr>
              <w:t xml:space="preserve"> template that </w:t>
            </w:r>
            <w:r w:rsidR="00EF45BD">
              <w:rPr>
                <w:color w:val="222222"/>
              </w:rPr>
              <w:t xml:space="preserve">I </w:t>
            </w:r>
            <w:r w:rsidR="0093453E">
              <w:rPr>
                <w:color w:val="222222"/>
              </w:rPr>
              <w:t xml:space="preserve">have </w:t>
            </w:r>
            <w:r w:rsidR="00EF45BD">
              <w:rPr>
                <w:color w:val="222222"/>
              </w:rPr>
              <w:t>posted on D2L</w:t>
            </w:r>
            <w:r w:rsidRPr="002030BC">
              <w:rPr>
                <w:color w:val="222222"/>
              </w:rPr>
              <w:t>.</w:t>
            </w:r>
          </w:p>
          <w:p w:rsidR="0052433B" w:rsidRDefault="0052433B" w:rsidP="00B727D6">
            <w:pPr>
              <w:rPr>
                <w:color w:val="222222"/>
              </w:rPr>
            </w:pPr>
          </w:p>
          <w:p w:rsidR="0052433B" w:rsidRDefault="0052433B" w:rsidP="0052433B">
            <w:r>
              <w:t>Each writing assignment includes prewriting or brainstorming, outlining, drafting, and revising. Follow MLA formatting, including these conventions:</w:t>
            </w:r>
          </w:p>
          <w:p w:rsidR="0052433B" w:rsidRPr="00EF45BD" w:rsidRDefault="0052433B" w:rsidP="0052433B">
            <w:pPr>
              <w:numPr>
                <w:ilvl w:val="0"/>
                <w:numId w:val="2"/>
              </w:numPr>
              <w:rPr>
                <w:b/>
              </w:rPr>
            </w:pPr>
            <w:r>
              <w:lastRenderedPageBreak/>
              <w:t xml:space="preserve">use </w:t>
            </w:r>
            <w:r w:rsidRPr="00731D2E">
              <w:rPr>
                <w:b/>
              </w:rPr>
              <w:t xml:space="preserve">double-spacing and a </w:t>
            </w:r>
            <w:r>
              <w:rPr>
                <w:b/>
              </w:rPr>
              <w:t xml:space="preserve">Times Roman </w:t>
            </w:r>
            <w:r w:rsidRPr="00731D2E">
              <w:rPr>
                <w:b/>
              </w:rPr>
              <w:t>size 12 font</w:t>
            </w:r>
            <w:r>
              <w:t xml:space="preserve"> </w:t>
            </w:r>
            <w:r w:rsidR="00EF45BD" w:rsidRPr="00EF45BD">
              <w:rPr>
                <w:b/>
              </w:rPr>
              <w:t>only</w:t>
            </w:r>
          </w:p>
          <w:p w:rsidR="0052433B" w:rsidRDefault="0052433B" w:rsidP="0052433B">
            <w:pPr>
              <w:numPr>
                <w:ilvl w:val="0"/>
                <w:numId w:val="2"/>
              </w:numPr>
            </w:pPr>
            <w:r>
              <w:t xml:space="preserve"> include in the upper left-hand corner your name, course and section number, date, and both the name and version of the assignment (draft, revision)</w:t>
            </w:r>
            <w:r w:rsidR="00665991">
              <w:t xml:space="preserve">  See example in D2L. </w:t>
            </w:r>
          </w:p>
          <w:p w:rsidR="0052433B" w:rsidRDefault="0052433B" w:rsidP="0052433B">
            <w:pPr>
              <w:numPr>
                <w:ilvl w:val="0"/>
                <w:numId w:val="2"/>
              </w:numPr>
            </w:pPr>
            <w:r>
              <w:t xml:space="preserve">for additional pages, include your last name and page number in the upper right-hand corner. </w:t>
            </w:r>
          </w:p>
          <w:p w:rsidR="0052433B" w:rsidRDefault="0052433B" w:rsidP="0052433B">
            <w:pPr>
              <w:numPr>
                <w:ilvl w:val="0"/>
                <w:numId w:val="2"/>
              </w:numPr>
            </w:pPr>
            <w:r>
              <w:t>I WILL NOT GRADE PAPERS NOT DONE IN MLA FORMAT!</w:t>
            </w:r>
          </w:p>
          <w:p w:rsidR="00B45AF4" w:rsidRPr="0052433B" w:rsidRDefault="0052433B" w:rsidP="00B727D6">
            <w:pPr>
              <w:numPr>
                <w:ilvl w:val="0"/>
                <w:numId w:val="2"/>
              </w:numPr>
              <w:rPr>
                <w:color w:val="222222"/>
                <w:u w:val="single"/>
              </w:rPr>
            </w:pPr>
            <w:r>
              <w:t>Rough drafts must also be turned in with revisions.  No drafts – no grade!</w:t>
            </w:r>
          </w:p>
          <w:p w:rsidR="00B45AF4" w:rsidRPr="002030BC" w:rsidRDefault="00B45AF4" w:rsidP="00B727D6">
            <w:r w:rsidRPr="002030BC">
              <w:rPr>
                <w:b/>
              </w:rPr>
              <w:t xml:space="preserve">Note: </w:t>
            </w:r>
            <w:r w:rsidRPr="002030BC">
              <w:t xml:space="preserve">You may not submit a paper for a grade in this class that already has been or will be submitted for a grade in another class, unless you obtain </w:t>
            </w:r>
            <w:r w:rsidRPr="002030BC">
              <w:rPr>
                <w:i/>
                <w:iCs/>
              </w:rPr>
              <w:t xml:space="preserve">in advance </w:t>
            </w:r>
            <w:r w:rsidRPr="002030BC">
              <w:t xml:space="preserve"> my and the other instructor’s </w:t>
            </w:r>
            <w:r w:rsidR="00FC7D24">
              <w:t xml:space="preserve">explicit </w:t>
            </w:r>
            <w:r w:rsidRPr="002030BC">
              <w:t>written permission.</w:t>
            </w:r>
          </w:p>
          <w:p w:rsidR="00B45AF4" w:rsidRPr="002030BC" w:rsidRDefault="00B45AF4" w:rsidP="00B727D6">
            <w:pPr>
              <w:rPr>
                <w:b/>
              </w:rPr>
            </w:pPr>
          </w:p>
        </w:tc>
      </w:tr>
      <w:tr w:rsidR="00B45AF4" w:rsidRPr="002030BC" w:rsidTr="00B727D6">
        <w:trPr>
          <w:tblCellSpacing w:w="0" w:type="dxa"/>
        </w:trPr>
        <w:tc>
          <w:tcPr>
            <w:tcW w:w="2090" w:type="dxa"/>
          </w:tcPr>
          <w:p w:rsidR="00B45AF4" w:rsidRPr="002030BC" w:rsidRDefault="00B45AF4" w:rsidP="00B727D6">
            <w:r w:rsidRPr="002030BC">
              <w:rPr>
                <w:b/>
                <w:bCs/>
              </w:rPr>
              <w:lastRenderedPageBreak/>
              <w:t>Late Paper/Assignment Policy</w:t>
            </w:r>
          </w:p>
        </w:tc>
        <w:tc>
          <w:tcPr>
            <w:tcW w:w="7738" w:type="dxa"/>
          </w:tcPr>
          <w:p w:rsidR="00B45AF4" w:rsidRPr="002030BC" w:rsidRDefault="00B45AF4" w:rsidP="008C6A65">
            <w:r w:rsidRPr="002030BC">
              <w:rPr>
                <w:b/>
              </w:rPr>
              <w:t xml:space="preserve">Your homework is due at the beginning of class on its assigned date.  </w:t>
            </w:r>
            <w:r w:rsidRPr="00502380">
              <w:rPr>
                <w:b/>
                <w:u w:val="single"/>
              </w:rPr>
              <w:t>I do not accept late work.</w:t>
            </w:r>
            <w:r w:rsidRPr="002030BC">
              <w:rPr>
                <w:b/>
              </w:rPr>
              <w:t xml:space="preserve">  You may take a missed quiz or test in my office (BW 2</w:t>
            </w:r>
            <w:r w:rsidR="00333045">
              <w:rPr>
                <w:b/>
              </w:rPr>
              <w:t>01</w:t>
            </w:r>
            <w:r w:rsidRPr="002030BC">
              <w:rPr>
                <w:b/>
              </w:rPr>
              <w:t>) during my office hours</w:t>
            </w:r>
            <w:r w:rsidR="00157720">
              <w:rPr>
                <w:b/>
              </w:rPr>
              <w:t xml:space="preserve"> with </w:t>
            </w:r>
            <w:r w:rsidR="00854C9B">
              <w:rPr>
                <w:b/>
              </w:rPr>
              <w:t xml:space="preserve">a </w:t>
            </w:r>
            <w:r w:rsidR="00157720">
              <w:rPr>
                <w:b/>
              </w:rPr>
              <w:t>valid excuse.</w:t>
            </w:r>
            <w:r w:rsidRPr="002030BC">
              <w:t xml:space="preserve">. You have </w:t>
            </w:r>
            <w:r w:rsidRPr="0093453E">
              <w:rPr>
                <w:b/>
                <w:u w:val="single"/>
              </w:rPr>
              <w:t xml:space="preserve">one </w:t>
            </w:r>
            <w:r w:rsidR="00333045" w:rsidRPr="0093453E">
              <w:rPr>
                <w:b/>
                <w:u w:val="single"/>
              </w:rPr>
              <w:t>class day</w:t>
            </w:r>
            <w:r w:rsidRPr="002030BC">
              <w:t xml:space="preserve"> to make up this work. For example, if you miss a test on </w:t>
            </w:r>
            <w:r w:rsidR="008C6A65">
              <w:t>Tuesday</w:t>
            </w:r>
            <w:r w:rsidRPr="002030BC">
              <w:t xml:space="preserve">, you must take the exam by class time the following </w:t>
            </w:r>
            <w:r w:rsidR="008C6A65">
              <w:t>Thursday</w:t>
            </w:r>
            <w:r w:rsidRPr="002030BC">
              <w:t>.  A quiz or test not completed within this time frame earns a zero.</w:t>
            </w:r>
            <w:r w:rsidR="0093453E">
              <w:t xml:space="preserve">  If you serve on a team of any kind, you must do your work </w:t>
            </w:r>
            <w:r w:rsidR="0093453E" w:rsidRPr="00854C9B">
              <w:rPr>
                <w:b/>
              </w:rPr>
              <w:t>ahead</w:t>
            </w:r>
            <w:r w:rsidR="0093453E">
              <w:t xml:space="preserve"> to stay up with the class.  </w:t>
            </w:r>
            <w:r w:rsidR="006636B5">
              <w:t>You must, howev</w:t>
            </w:r>
            <w:r w:rsidR="0082264A">
              <w:t xml:space="preserve">er, make arrangements with me. Do not send assignments to me in an email.  Submit work at the beginning of class on its due date. </w:t>
            </w:r>
            <w:r w:rsidR="00665991">
              <w:t xml:space="preserve">Keeping communication open with me is vital. </w:t>
            </w:r>
          </w:p>
        </w:tc>
      </w:tr>
      <w:tr w:rsidR="00B45AF4" w:rsidRPr="002030BC" w:rsidTr="00B727D6">
        <w:trPr>
          <w:tblCellSpacing w:w="0" w:type="dxa"/>
        </w:trPr>
        <w:tc>
          <w:tcPr>
            <w:tcW w:w="2090" w:type="dxa"/>
          </w:tcPr>
          <w:p w:rsidR="00B45AF4" w:rsidRPr="002030BC" w:rsidRDefault="00B45AF4" w:rsidP="00B727D6">
            <w:r w:rsidRPr="002030BC">
              <w:rPr>
                <w:b/>
                <w:bCs/>
              </w:rPr>
              <w:t>Plagiarism Policy</w:t>
            </w:r>
          </w:p>
        </w:tc>
        <w:tc>
          <w:tcPr>
            <w:tcW w:w="7738" w:type="dxa"/>
          </w:tcPr>
          <w:p w:rsidR="000B2F8A" w:rsidRPr="002030BC" w:rsidRDefault="00B45AF4" w:rsidP="003E5B29">
            <w:r w:rsidRPr="002030BC">
              <w:t xml:space="preserve">Plagiarism is the use of someone else’s thoughts, words, ideas, or lines of argument in your own work without appropriate documentation (a parenthetical citation at the end and a listing in </w:t>
            </w:r>
            <w:r w:rsidR="00530E25">
              <w:t>“</w:t>
            </w:r>
            <w:r w:rsidRPr="002030BC">
              <w:t>Works Cited</w:t>
            </w:r>
            <w:r w:rsidR="00530E25">
              <w:t>”</w:t>
            </w:r>
            <w:r w:rsidRPr="002030BC">
              <w:t xml:space="preserve">)–whether you use that material in a quote, paraphrase, or summary. Plagiarism is a theft of intellectual property and will </w:t>
            </w:r>
            <w:r w:rsidRPr="002030BC">
              <w:rPr>
                <w:b/>
                <w:bCs/>
              </w:rPr>
              <w:t>not be tolerated</w:t>
            </w:r>
            <w:r w:rsidRPr="002030BC">
              <w:t xml:space="preserve">, whether intentional or not. </w:t>
            </w:r>
            <w:r w:rsidR="00157720">
              <w:t xml:space="preserve">I </w:t>
            </w:r>
            <w:r w:rsidR="004B467A">
              <w:t xml:space="preserve">may </w:t>
            </w:r>
            <w:r w:rsidR="00157720">
              <w:t xml:space="preserve">use the </w:t>
            </w:r>
            <w:r w:rsidR="00157720" w:rsidRPr="00157720">
              <w:rPr>
                <w:b/>
              </w:rPr>
              <w:t>TurnItIn</w:t>
            </w:r>
            <w:r w:rsidR="00157720">
              <w:t xml:space="preserve"> program as well to check plagiarism.</w:t>
            </w:r>
            <w:r w:rsidR="00210170">
              <w:t xml:space="preserve"> </w:t>
            </w:r>
            <w:r w:rsidR="0070692B">
              <w:t xml:space="preserve"> </w:t>
            </w:r>
            <w:r w:rsidRPr="002030BC">
              <w:t>At the least, plagiarism results in a 0 on the assignment; at worst, the consequence is an automatic F for the course.  I follow the reporting procedures required by the Dean of Students.</w:t>
            </w:r>
            <w:r w:rsidR="000B2F8A">
              <w:t xml:space="preserve"> Academic dishonesty also includes cheating and collusion – </w:t>
            </w:r>
            <w:r w:rsidR="00345692">
              <w:t xml:space="preserve">guidelines can be found in the Office of Student Conduct. </w:t>
            </w:r>
          </w:p>
        </w:tc>
      </w:tr>
      <w:tr w:rsidR="00B45AF4" w:rsidRPr="002030BC" w:rsidTr="00B727D6">
        <w:trPr>
          <w:tblCellSpacing w:w="0" w:type="dxa"/>
        </w:trPr>
        <w:tc>
          <w:tcPr>
            <w:tcW w:w="2090" w:type="dxa"/>
          </w:tcPr>
          <w:p w:rsidR="00B45AF4" w:rsidRDefault="00B45AF4" w:rsidP="00B727D6">
            <w:pPr>
              <w:rPr>
                <w:b/>
                <w:bCs/>
              </w:rPr>
            </w:pPr>
            <w:r w:rsidRPr="002030BC">
              <w:rPr>
                <w:b/>
                <w:bCs/>
              </w:rPr>
              <w:t>Attendance Policy</w:t>
            </w: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Pr="002030BC" w:rsidRDefault="00B45AF4" w:rsidP="00B727D6">
            <w:pPr>
              <w:rPr>
                <w:b/>
                <w:bCs/>
              </w:rPr>
            </w:pPr>
            <w:r>
              <w:rPr>
                <w:b/>
                <w:bCs/>
              </w:rPr>
              <w:t>Attendance Policy continued</w:t>
            </w: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tc>
        <w:tc>
          <w:tcPr>
            <w:tcW w:w="7738" w:type="dxa"/>
          </w:tcPr>
          <w:p w:rsidR="00B45AF4" w:rsidRPr="002030BC" w:rsidRDefault="00B45AF4" w:rsidP="00B727D6">
            <w:r w:rsidRPr="002030BC">
              <w:lastRenderedPageBreak/>
              <w:t xml:space="preserve">You must attend class regularly and arrive on time. </w:t>
            </w:r>
            <w:r w:rsidR="00597FF6">
              <w:t xml:space="preserve">One absence can set you back – please stay on task. </w:t>
            </w:r>
            <w:r w:rsidR="00345692">
              <w:t xml:space="preserve">Coming to class provides you with the tools you need to meet the objectives and requirements of this course.  Please make sure you are in your assigned seat as I </w:t>
            </w:r>
            <w:r w:rsidRPr="002030BC">
              <w:t>will take roll each class day and enforce the following:</w:t>
            </w:r>
          </w:p>
          <w:p w:rsidR="0093453E" w:rsidRDefault="00B45AF4" w:rsidP="00B727D6">
            <w:r w:rsidRPr="002030BC">
              <w:t xml:space="preserve">          </w:t>
            </w:r>
            <w:r w:rsidR="0093453E">
              <w:t xml:space="preserve"> 1</w:t>
            </w:r>
            <w:r w:rsidR="0093453E" w:rsidRPr="0093453E">
              <w:rPr>
                <w:vertAlign w:val="superscript"/>
              </w:rPr>
              <w:t>st</w:t>
            </w:r>
            <w:r w:rsidR="0093453E">
              <w:t xml:space="preserve"> absence – I will remind you to be aware of policy if I can reach you.</w:t>
            </w:r>
          </w:p>
          <w:p w:rsidR="00B45AF4" w:rsidRPr="002030BC" w:rsidRDefault="0093453E" w:rsidP="00A55631">
            <w:r>
              <w:t xml:space="preserve">           </w:t>
            </w:r>
            <w:r w:rsidR="00B45AF4" w:rsidRPr="002030BC">
              <w:t>2</w:t>
            </w:r>
            <w:r w:rsidR="00B45AF4" w:rsidRPr="002030BC">
              <w:rPr>
                <w:vertAlign w:val="superscript"/>
              </w:rPr>
              <w:t>nd</w:t>
            </w:r>
            <w:r w:rsidR="00B45AF4" w:rsidRPr="002030BC">
              <w:t xml:space="preserve"> absence—</w:t>
            </w:r>
            <w:r w:rsidR="00A55631">
              <w:t xml:space="preserve"> </w:t>
            </w:r>
            <w:r w:rsidR="00A55631" w:rsidRPr="002030BC">
              <w:t xml:space="preserve">You must come to my office to explain your absences.   </w:t>
            </w:r>
          </w:p>
          <w:p w:rsidR="00A55631" w:rsidRPr="002030BC" w:rsidRDefault="00B45AF4" w:rsidP="00A55631">
            <w:r w:rsidRPr="002030BC">
              <w:t xml:space="preserve">  </w:t>
            </w:r>
            <w:r w:rsidR="00A55631">
              <w:t xml:space="preserve"> </w:t>
            </w:r>
            <w:r w:rsidRPr="002030BC">
              <w:t xml:space="preserve"> </w:t>
            </w:r>
            <w:r w:rsidR="00A55631">
              <w:t xml:space="preserve"> </w:t>
            </w:r>
            <w:r w:rsidRPr="002030BC">
              <w:t xml:space="preserve">      3</w:t>
            </w:r>
            <w:r w:rsidRPr="002030BC">
              <w:rPr>
                <w:vertAlign w:val="superscript"/>
              </w:rPr>
              <w:t>rd</w:t>
            </w:r>
            <w:r w:rsidRPr="002030BC">
              <w:t xml:space="preserve"> absence—  </w:t>
            </w:r>
            <w:r w:rsidR="00A55631" w:rsidRPr="002030BC">
              <w:t>I will refer you to the Acad</w:t>
            </w:r>
            <w:r w:rsidR="003835B4">
              <w:t>.</w:t>
            </w:r>
            <w:r w:rsidR="00A55631" w:rsidRPr="002030BC">
              <w:t xml:space="preserve"> Success Center</w:t>
            </w:r>
            <w:r w:rsidR="003835B4">
              <w:t xml:space="preserve"> or Dean. </w:t>
            </w:r>
            <w:r w:rsidR="00A55631" w:rsidRPr="002030BC">
              <w:t xml:space="preserve">  </w:t>
            </w:r>
          </w:p>
          <w:p w:rsidR="00A55631" w:rsidRPr="002030BC" w:rsidRDefault="00A55631" w:rsidP="00A55631">
            <w:r w:rsidRPr="002030BC">
              <w:t xml:space="preserve">                              </w:t>
            </w:r>
            <w:r>
              <w:t xml:space="preserve">   </w:t>
            </w:r>
            <w:r w:rsidRPr="002030BC">
              <w:t xml:space="preserve"> A counselor will contact you to ask if you need help in      </w:t>
            </w:r>
          </w:p>
          <w:p w:rsidR="00B45AF4" w:rsidRPr="002030BC" w:rsidRDefault="00A55631" w:rsidP="00B727D6">
            <w:r w:rsidRPr="002030BC">
              <w:t xml:space="preserve">                                 getting to class.</w:t>
            </w:r>
          </w:p>
          <w:p w:rsidR="00B45AF4" w:rsidRPr="002030BC" w:rsidRDefault="00B45AF4" w:rsidP="00B727D6">
            <w:r w:rsidRPr="002030BC">
              <w:lastRenderedPageBreak/>
              <w:t xml:space="preserve">          4</w:t>
            </w:r>
            <w:r w:rsidRPr="002030BC">
              <w:rPr>
                <w:vertAlign w:val="superscript"/>
              </w:rPr>
              <w:t>th</w:t>
            </w:r>
            <w:r w:rsidRPr="002030BC">
              <w:t xml:space="preserve"> absence—I will drop you from the class.  You have earned an F.</w:t>
            </w:r>
          </w:p>
          <w:p w:rsidR="00B45AF4" w:rsidRPr="002030BC" w:rsidRDefault="00B45AF4" w:rsidP="00B727D6"/>
          <w:p w:rsidR="00B45AF4" w:rsidRPr="002030BC" w:rsidRDefault="00B45AF4" w:rsidP="00B727D6">
            <w:r w:rsidRPr="002030BC">
              <w:t xml:space="preserve">          </w:t>
            </w:r>
            <w:r w:rsidR="005F1CCE" w:rsidRPr="00597FF6">
              <w:rPr>
                <w:b/>
              </w:rPr>
              <w:t>Each tardy counts as a ½ absence</w:t>
            </w:r>
            <w:r w:rsidRPr="002030BC">
              <w:t xml:space="preserve">.  </w:t>
            </w:r>
            <w:r w:rsidR="0070692B">
              <w:t xml:space="preserve">For every absence you have, </w:t>
            </w:r>
            <w:r w:rsidR="00A55631">
              <w:t xml:space="preserve">10 points will be deducted from </w:t>
            </w:r>
            <w:r w:rsidR="0070692B">
              <w:t xml:space="preserve">your participation grade as well.  </w:t>
            </w:r>
            <w:r w:rsidR="00A55631">
              <w:t xml:space="preserve">In case of hospitalization or death of a family member, contact the dean of students at 397-7500. </w:t>
            </w:r>
            <w:r w:rsidR="0070692B">
              <w:t xml:space="preserve"> </w:t>
            </w:r>
          </w:p>
          <w:p w:rsidR="00B45AF4" w:rsidRPr="002030BC" w:rsidRDefault="00B45AF4" w:rsidP="00B727D6"/>
          <w:p w:rsidR="00B45AF4" w:rsidRPr="002030BC" w:rsidRDefault="00B45AF4" w:rsidP="00B727D6">
            <w:r w:rsidRPr="002030BC">
              <w:t xml:space="preserve"> “Authorized Absences” (see </w:t>
            </w:r>
            <w:r w:rsidRPr="002030BC">
              <w:rPr>
                <w:i/>
              </w:rPr>
              <w:t>MSU</w:t>
            </w:r>
            <w:r w:rsidRPr="002030BC">
              <w:t xml:space="preserve"> </w:t>
            </w:r>
            <w:r w:rsidRPr="002030BC">
              <w:rPr>
                <w:i/>
              </w:rPr>
              <w:t>Student</w:t>
            </w:r>
            <w:r w:rsidRPr="002030BC">
              <w:t xml:space="preserve"> </w:t>
            </w:r>
            <w:r w:rsidRPr="002030BC">
              <w:rPr>
                <w:i/>
              </w:rPr>
              <w:t>Bulletin</w:t>
            </w:r>
            <w:r w:rsidRPr="002030BC">
              <w:t xml:space="preserve">) will not be counted in this total. Such absences, though, do not excuse students from turning in required work on time.  Please be aware that instructors may drop students from class rolls for lack of appropriate participation (See </w:t>
            </w:r>
            <w:r w:rsidRPr="002030BC">
              <w:rPr>
                <w:i/>
              </w:rPr>
              <w:t>MSU Student Bulletin</w:t>
            </w:r>
            <w:r w:rsidRPr="002030BC">
              <w:t xml:space="preserve"> and </w:t>
            </w:r>
            <w:r w:rsidRPr="002030BC">
              <w:rPr>
                <w:i/>
              </w:rPr>
              <w:t>Student Handbook</w:t>
            </w:r>
            <w:r w:rsidRPr="002030BC">
              <w:t>).</w:t>
            </w:r>
            <w:r w:rsidR="0070692B">
              <w:t xml:space="preserve"> You may also see the Dean of Students. </w:t>
            </w:r>
          </w:p>
          <w:p w:rsidR="00B45AF4" w:rsidRPr="002030BC" w:rsidRDefault="00B45AF4" w:rsidP="00B727D6"/>
          <w:p w:rsidR="00B45AF4" w:rsidRPr="002030BC" w:rsidRDefault="00B45AF4" w:rsidP="00B727D6">
            <w:r w:rsidRPr="002030BC">
              <w:t xml:space="preserve">If you miss work for whatever reason, it will be your responsibility to find out what you have missed and how </w:t>
            </w:r>
            <w:r w:rsidRPr="00EF45BD">
              <w:rPr>
                <w:b/>
              </w:rPr>
              <w:t>or if</w:t>
            </w:r>
            <w:r w:rsidRPr="002030BC">
              <w:t xml:space="preserve"> it can be made up.  Missing work will be averaged as a zero.  Being absent will</w:t>
            </w:r>
            <w:r w:rsidR="005F1CCE">
              <w:t xml:space="preserve"> </w:t>
            </w:r>
            <w:r w:rsidRPr="002030BC">
              <w:t>not be considered sufficient reason to excuse you from completing required work.</w:t>
            </w:r>
          </w:p>
          <w:p w:rsidR="00B45AF4" w:rsidRPr="002030BC" w:rsidRDefault="00B45AF4" w:rsidP="00B727D6"/>
          <w:p w:rsidR="00B45AF4" w:rsidRPr="002030BC" w:rsidRDefault="00B45AF4" w:rsidP="00B727D6">
            <w:r w:rsidRPr="002030BC">
              <w:t xml:space="preserve">Dropping this course </w:t>
            </w:r>
            <w:r w:rsidR="005D3602">
              <w:t xml:space="preserve">with a W </w:t>
            </w:r>
            <w:r w:rsidRPr="002030BC">
              <w:t xml:space="preserve">can only be done the week preceding the university’s official drop date, </w:t>
            </w:r>
            <w:r w:rsidR="00FC7D24" w:rsidRPr="00FC7D24">
              <w:rPr>
                <w:b/>
              </w:rPr>
              <w:t>October 28, 2019</w:t>
            </w:r>
            <w:r w:rsidR="00FC7D24">
              <w:t xml:space="preserve"> </w:t>
            </w:r>
            <w:r w:rsidR="00333045" w:rsidRPr="003E5B2A">
              <w:rPr>
                <w:b/>
              </w:rPr>
              <w:t>by 4 p.m.</w:t>
            </w:r>
            <w:r w:rsidRPr="003E5B2A">
              <w:rPr>
                <w:b/>
              </w:rPr>
              <w:t>.</w:t>
            </w:r>
            <w:r w:rsidRPr="002030BC">
              <w:t xml:space="preserve">  You may drop the course with a grade of W at that time </w:t>
            </w:r>
            <w:r w:rsidR="00EF45BD">
              <w:t xml:space="preserve">if </w:t>
            </w:r>
            <w:r w:rsidRPr="002030BC">
              <w:t>you have not exceeded the number of absences allowed in the course and if reducing your course load does not affect your enrollment at MSU.</w:t>
            </w:r>
            <w:r w:rsidR="0070692B">
              <w:t xml:space="preserve"> Remember this is a 3</w:t>
            </w:r>
            <w:r w:rsidR="00EF45BD">
              <w:t xml:space="preserve"> hour course.</w:t>
            </w:r>
          </w:p>
          <w:p w:rsidR="00B45AF4" w:rsidRPr="002030BC" w:rsidRDefault="00B45AF4" w:rsidP="00B727D6"/>
          <w:p w:rsidR="00B45AF4" w:rsidRDefault="00B45AF4" w:rsidP="00B727D6">
            <w:r w:rsidRPr="002030BC">
              <w:rPr>
                <w:u w:val="single"/>
              </w:rPr>
              <w:t>If you are enrolled in this course on the basis of required remediation, you will not be permitted to drop the course unless you are enrolled in another developmental course. A student in need of developmental education must be enrolled in developmental education each semester.</w:t>
            </w:r>
            <w:r w:rsidRPr="002030BC">
              <w:t xml:space="preserve"> </w:t>
            </w:r>
          </w:p>
          <w:p w:rsidR="00B45AF4" w:rsidRDefault="00B45AF4" w:rsidP="00B727D6"/>
          <w:p w:rsidR="00B45AF4" w:rsidRDefault="00B45AF4" w:rsidP="00B727D6"/>
          <w:p w:rsidR="00B45AF4" w:rsidRPr="002030BC" w:rsidRDefault="00B45AF4" w:rsidP="00B727D6">
            <w:r w:rsidRPr="002030BC">
              <w:t xml:space="preserve">The MSU Undergraduate Catalog states, “An instructor may drop a student anytime during the semester for excessive absences, for consistently failing to meet class assignments, for an indifferent attitude, or for disruptive conduct.”  MSU’s policy for developmental education requires an instructor to drop a student with an F. </w:t>
            </w:r>
          </w:p>
          <w:p w:rsidR="00B45AF4" w:rsidRPr="002030BC" w:rsidRDefault="00B45AF4" w:rsidP="00B727D6">
            <w:pPr>
              <w:ind w:left="960"/>
            </w:pPr>
          </w:p>
          <w:p w:rsidR="00B45AF4" w:rsidRPr="002030BC" w:rsidRDefault="00B45AF4" w:rsidP="0052433B">
            <w:r w:rsidRPr="002030BC">
              <w:t xml:space="preserve">Students who withdraw themselves from the course or who are dropped by the instructor or who do not pass the course with a grade of </w:t>
            </w:r>
            <w:r w:rsidRPr="002030BC">
              <w:rPr>
                <w:u w:val="single"/>
              </w:rPr>
              <w:t>C/70</w:t>
            </w:r>
            <w:r w:rsidRPr="002030BC">
              <w:t xml:space="preserve"> or better must repeat the course.</w:t>
            </w:r>
          </w:p>
        </w:tc>
      </w:tr>
      <w:tr w:rsidR="00B45AF4" w:rsidRPr="002030BC" w:rsidTr="00B727D6">
        <w:trPr>
          <w:tblCellSpacing w:w="0" w:type="dxa"/>
        </w:trPr>
        <w:tc>
          <w:tcPr>
            <w:tcW w:w="2090" w:type="dxa"/>
          </w:tcPr>
          <w:p w:rsidR="00B45AF4" w:rsidRPr="002030BC" w:rsidRDefault="00B45AF4" w:rsidP="00B727D6">
            <w:pPr>
              <w:rPr>
                <w:b/>
                <w:bCs/>
              </w:rPr>
            </w:pPr>
            <w:r w:rsidRPr="002030BC">
              <w:rPr>
                <w:b/>
                <w:bCs/>
              </w:rPr>
              <w:lastRenderedPageBreak/>
              <w:t xml:space="preserve">Classroom Policies </w:t>
            </w: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tc>
        <w:tc>
          <w:tcPr>
            <w:tcW w:w="7738" w:type="dxa"/>
          </w:tcPr>
          <w:p w:rsidR="00B45AF4" w:rsidRPr="002030BC" w:rsidRDefault="00B45AF4" w:rsidP="0052433B">
            <w:pPr>
              <w:pStyle w:val="NormalWeb"/>
            </w:pPr>
            <w:r w:rsidRPr="002030BC">
              <w:rPr>
                <w:b/>
              </w:rPr>
              <w:lastRenderedPageBreak/>
              <w:t>Be on time</w:t>
            </w:r>
            <w:r w:rsidRPr="002030BC">
              <w:t xml:space="preserve">:  Being late is irresponsible.  If extenuating circumstances prevent you from arriving on time, please let me know.  You can fail this class for being late.  (See the </w:t>
            </w:r>
            <w:r w:rsidRPr="002030BC">
              <w:rPr>
                <w:i/>
              </w:rPr>
              <w:t>Attendance Policy</w:t>
            </w:r>
            <w:r w:rsidRPr="002030BC">
              <w:t>.)</w:t>
            </w:r>
            <w:r w:rsidR="00EF45BD">
              <w:t xml:space="preserve"> </w:t>
            </w:r>
            <w:r w:rsidRPr="002030BC">
              <w:rPr>
                <w:b/>
              </w:rPr>
              <w:t>Practice courtesy</w:t>
            </w:r>
            <w:r w:rsidRPr="002030BC">
              <w:rPr>
                <w:b/>
                <w:bCs/>
              </w:rPr>
              <w:t>:</w:t>
            </w:r>
            <w:r w:rsidRPr="002030BC">
              <w:t xml:space="preserve">  When I am speaking to the class, do not leave your seat or walk in front of me unless you are ill.  If you arrive late to class and I have begun teaching, remain outside in the hallway until I invite you into the room.  When another student is </w:t>
            </w:r>
            <w:r w:rsidRPr="002030BC">
              <w:lastRenderedPageBreak/>
              <w:t xml:space="preserve">speaking, listen.  </w:t>
            </w:r>
            <w:r w:rsidR="004B467A">
              <w:t xml:space="preserve">Leaving the classroom over 10 minutes will result in an absence.  </w:t>
            </w:r>
          </w:p>
          <w:p w:rsidR="00B45AF4" w:rsidRPr="002030BC" w:rsidRDefault="00B45AF4" w:rsidP="005F1CCE">
            <w:r w:rsidRPr="002030BC">
              <w:t xml:space="preserve">All cell phones and other electronic devices are disruptive, so silence and put them away during class.  </w:t>
            </w:r>
            <w:r w:rsidRPr="002030BC">
              <w:rPr>
                <w:u w:val="single"/>
              </w:rPr>
              <w:t xml:space="preserve">If you use one of these devices during class, </w:t>
            </w:r>
            <w:r w:rsidR="00EF45BD">
              <w:rPr>
                <w:u w:val="single"/>
              </w:rPr>
              <w:t xml:space="preserve">I will dismiss you and mark </w:t>
            </w:r>
            <w:r w:rsidRPr="002030BC">
              <w:rPr>
                <w:u w:val="single"/>
              </w:rPr>
              <w:t>you a</w:t>
            </w:r>
            <w:r w:rsidR="00EF45BD">
              <w:rPr>
                <w:u w:val="single"/>
              </w:rPr>
              <w:t>s</w:t>
            </w:r>
            <w:r w:rsidRPr="002030BC">
              <w:rPr>
                <w:u w:val="single"/>
              </w:rPr>
              <w:t xml:space="preserve"> absent.</w:t>
            </w:r>
            <w:r w:rsidRPr="002030BC">
              <w:t xml:space="preserve">  Disruptive behavior, which prevents me from teaching or your peers from learning, is grounds for being asked to leave the room and being counted absent.  If you leav</w:t>
            </w:r>
            <w:r w:rsidR="00FC7D24">
              <w:t>e the classroom for more than 10</w:t>
            </w:r>
            <w:r w:rsidRPr="002030BC">
              <w:t xml:space="preserve"> minutes, you are</w:t>
            </w:r>
            <w:r w:rsidR="00EF45BD">
              <w:t xml:space="preserve"> considered </w:t>
            </w:r>
            <w:r w:rsidRPr="002030BC">
              <w:t>absent.  If you begin leaving the classroom daily, you must provide a doctor’s note explaining the condition that makes sitting for 1 hour and 15 minutes impossible for you.</w:t>
            </w:r>
            <w:r w:rsidR="0052433B">
              <w:t xml:space="preserve"> </w:t>
            </w:r>
            <w:r w:rsidRPr="002030BC">
              <w:t>Eating is not allowed, but you may drink from a spill-proof container.</w:t>
            </w:r>
            <w:r w:rsidR="00EF45BD">
              <w:t xml:space="preserve"> NO SMOKING IN CLASS – INCLUDING VAPOR CIGARETTES!</w:t>
            </w:r>
          </w:p>
        </w:tc>
      </w:tr>
      <w:tr w:rsidR="00B45AF4" w:rsidRPr="002030BC" w:rsidTr="00B727D6">
        <w:trPr>
          <w:tblCellSpacing w:w="0" w:type="dxa"/>
        </w:trPr>
        <w:tc>
          <w:tcPr>
            <w:tcW w:w="2090" w:type="dxa"/>
          </w:tcPr>
          <w:p w:rsidR="00B45AF4" w:rsidRDefault="00B45AF4" w:rsidP="00B727D6">
            <w:pPr>
              <w:rPr>
                <w:b/>
              </w:rPr>
            </w:pPr>
          </w:p>
          <w:p w:rsidR="00B45AF4" w:rsidRPr="002030BC" w:rsidRDefault="00B45AF4" w:rsidP="00B727D6">
            <w:pPr>
              <w:rPr>
                <w:b/>
              </w:rPr>
            </w:pPr>
            <w:r w:rsidRPr="002030BC">
              <w:rPr>
                <w:b/>
              </w:rPr>
              <w:t>Students with Disabilities</w:t>
            </w:r>
          </w:p>
        </w:tc>
        <w:tc>
          <w:tcPr>
            <w:tcW w:w="7738" w:type="dxa"/>
          </w:tcPr>
          <w:p w:rsidR="00B45AF4" w:rsidRDefault="00B45AF4" w:rsidP="00B727D6">
            <w:pPr>
              <w:rPr>
                <w:bCs/>
              </w:rPr>
            </w:pPr>
          </w:p>
          <w:p w:rsidR="00B45AF4" w:rsidRPr="002030BC" w:rsidRDefault="00B45AF4" w:rsidP="00B727D6">
            <w:pPr>
              <w:rPr>
                <w:bCs/>
              </w:rPr>
            </w:pPr>
            <w:r w:rsidRPr="002030BC">
              <w:rPr>
                <w:bCs/>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w:t>
            </w:r>
            <w:smartTag w:uri="urn:schemas-microsoft-com:office:smarttags" w:element="place">
              <w:smartTag w:uri="urn:schemas-microsoft-com:office:smarttags" w:element="PlaceName">
                <w:r w:rsidRPr="002030BC">
                  <w:rPr>
                    <w:bCs/>
                  </w:rPr>
                  <w:t>Clark</w:t>
                </w:r>
              </w:smartTag>
              <w:r w:rsidRPr="002030BC">
                <w:rPr>
                  <w:bCs/>
                </w:rPr>
                <w:t xml:space="preserve"> </w:t>
              </w:r>
              <w:smartTag w:uri="urn:schemas-microsoft-com:office:smarttags" w:element="PlaceName">
                <w:r w:rsidRPr="002030BC">
                  <w:rPr>
                    <w:bCs/>
                  </w:rPr>
                  <w:t>Student</w:t>
                </w:r>
              </w:smartTag>
              <w:r w:rsidRPr="002030BC">
                <w:rPr>
                  <w:bCs/>
                </w:rPr>
                <w:t xml:space="preserve"> </w:t>
              </w:r>
              <w:smartTag w:uri="urn:schemas-microsoft-com:office:smarttags" w:element="PlaceType">
                <w:r w:rsidRPr="002030BC">
                  <w:rPr>
                    <w:bCs/>
                  </w:rPr>
                  <w:t>Center</w:t>
                </w:r>
              </w:smartTag>
            </w:smartTag>
            <w:r w:rsidRPr="002030BC">
              <w:rPr>
                <w:bCs/>
              </w:rPr>
              <w:t>, 397-4140.</w:t>
            </w:r>
          </w:p>
          <w:p w:rsidR="00B45AF4" w:rsidRPr="002030BC" w:rsidRDefault="00B45AF4" w:rsidP="00B727D6"/>
        </w:tc>
      </w:tr>
      <w:tr w:rsidR="00B45AF4" w:rsidRPr="002030BC" w:rsidTr="00B727D6">
        <w:trPr>
          <w:tblCellSpacing w:w="0" w:type="dxa"/>
        </w:trPr>
        <w:tc>
          <w:tcPr>
            <w:tcW w:w="2090" w:type="dxa"/>
          </w:tcPr>
          <w:p w:rsidR="00B45AF4" w:rsidRDefault="00B45AF4" w:rsidP="00B727D6">
            <w:pPr>
              <w:rPr>
                <w:b/>
                <w:bCs/>
              </w:rPr>
            </w:pPr>
          </w:p>
          <w:p w:rsidR="00B45AF4" w:rsidRPr="002030BC" w:rsidRDefault="00B45AF4" w:rsidP="00B727D6">
            <w:pPr>
              <w:rPr>
                <w:b/>
                <w:bCs/>
              </w:rPr>
            </w:pPr>
            <w:r w:rsidRPr="002030BC">
              <w:rPr>
                <w:b/>
                <w:bCs/>
              </w:rPr>
              <w:t>Writing Proficiency Requirement</w:t>
            </w:r>
          </w:p>
        </w:tc>
        <w:tc>
          <w:tcPr>
            <w:tcW w:w="7738" w:type="dxa"/>
          </w:tcPr>
          <w:p w:rsidR="00B45AF4" w:rsidRPr="002030BC" w:rsidRDefault="00B45AF4" w:rsidP="003C7539">
            <w:pPr>
              <w:spacing w:after="200"/>
              <w:rPr>
                <w:color w:val="000000"/>
              </w:rPr>
            </w:pPr>
            <w:r w:rsidRPr="002030BC">
              <w:rPr>
                <w:color w:val="000000"/>
              </w:rPr>
              <w:t xml:space="preserve">All students seeking a Bachelor’s degree from Midwestern State University must satisfy a writing proficiency requirement once they’ve </w:t>
            </w:r>
            <w:r w:rsidR="005F1CCE">
              <w:rPr>
                <w:color w:val="000000"/>
              </w:rPr>
              <w:t>1</w:t>
            </w:r>
            <w:r w:rsidR="003C7539">
              <w:rPr>
                <w:color w:val="000000"/>
              </w:rPr>
              <w:t xml:space="preserve">) passed the 6 hours of Communication Core </w:t>
            </w:r>
            <w:r w:rsidRPr="002030BC">
              <w:rPr>
                <w:color w:val="000000"/>
              </w:rPr>
              <w:t xml:space="preserve">and 2) earned 60 hours.  You may meet this requirement by passing either the Writing Proficiency Exam or English 2113.  Please keep in mind that once you’ve earned over 90 hours, you lose the opportunity to take the $25 exam and have no option but to enroll in the three-credit hour course.  If you have any questions about the exam, visit the Writing Proficiency Office website at </w:t>
            </w:r>
            <w:hyperlink r:id="rId8" w:tgtFrame="_blank" w:history="1">
              <w:r w:rsidRPr="002030BC">
                <w:rPr>
                  <w:rStyle w:val="Hyperlink"/>
                  <w:color w:val="800080"/>
                </w:rPr>
                <w:t>http://academics.mwsu.edu/wpr</w:t>
              </w:r>
            </w:hyperlink>
            <w:r w:rsidRPr="002030BC">
              <w:rPr>
                <w:color w:val="000000"/>
              </w:rPr>
              <w:t>, or call 397-4131.</w:t>
            </w:r>
          </w:p>
        </w:tc>
      </w:tr>
      <w:tr w:rsidR="00B45AF4" w:rsidRPr="002030BC" w:rsidTr="00B727D6">
        <w:trPr>
          <w:trHeight w:val="135"/>
          <w:tblCellSpacing w:w="0" w:type="dxa"/>
        </w:trPr>
        <w:tc>
          <w:tcPr>
            <w:tcW w:w="2090" w:type="dxa"/>
          </w:tcPr>
          <w:p w:rsidR="00B45AF4" w:rsidRDefault="00B45AF4" w:rsidP="00B727D6">
            <w:pPr>
              <w:rPr>
                <w:b/>
              </w:rPr>
            </w:pPr>
          </w:p>
          <w:p w:rsidR="00B45AF4" w:rsidRPr="002030BC" w:rsidRDefault="00B45AF4" w:rsidP="00B727D6">
            <w:pPr>
              <w:rPr>
                <w:b/>
              </w:rPr>
            </w:pPr>
            <w:smartTag w:uri="urn:schemas-microsoft-com:office:smarttags" w:element="place">
              <w:smartTag w:uri="urn:schemas-microsoft-com:office:smarttags" w:element="PlaceName">
                <w:r w:rsidRPr="002030BC">
                  <w:rPr>
                    <w:b/>
                  </w:rPr>
                  <w:t>Writing</w:t>
                </w:r>
              </w:smartTag>
              <w:r w:rsidRPr="002030BC">
                <w:rPr>
                  <w:b/>
                </w:rPr>
                <w:t xml:space="preserve"> </w:t>
              </w:r>
              <w:smartTag w:uri="urn:schemas-microsoft-com:office:smarttags" w:element="PlaceType">
                <w:r w:rsidRPr="002030BC">
                  <w:rPr>
                    <w:b/>
                  </w:rPr>
                  <w:t>Center</w:t>
                </w:r>
              </w:smartTag>
            </w:smartTag>
          </w:p>
        </w:tc>
        <w:tc>
          <w:tcPr>
            <w:tcW w:w="7738" w:type="dxa"/>
          </w:tcPr>
          <w:p w:rsidR="00B45AF4" w:rsidRDefault="00B45AF4" w:rsidP="00B727D6"/>
          <w:p w:rsidR="00074B05" w:rsidRDefault="00B45AF4" w:rsidP="00B727D6">
            <w:r w:rsidRPr="002030BC">
              <w:t xml:space="preserve">The Writing Labs will open approximately the second week of the semester.  Follow this link to find times and locations: </w:t>
            </w:r>
            <w:hyperlink r:id="rId9" w:tgtFrame="_blank" w:history="1">
              <w:r w:rsidRPr="002030BC">
                <w:rPr>
                  <w:rStyle w:val="Hyperlink"/>
                </w:rPr>
                <w:t>www.mwsu.edu/writingcenter</w:t>
              </w:r>
            </w:hyperlink>
          </w:p>
          <w:p w:rsidR="00074B05" w:rsidRDefault="00074B05" w:rsidP="00B727D6">
            <w:r>
              <w:t>The MSU Writing Center is located on the 2</w:t>
            </w:r>
            <w:r w:rsidRPr="00074B05">
              <w:rPr>
                <w:vertAlign w:val="superscript"/>
              </w:rPr>
              <w:t>nd</w:t>
            </w:r>
            <w:r>
              <w:t xml:space="preserve"> floor atrium of Prothro-Yeager.</w:t>
            </w:r>
          </w:p>
          <w:p w:rsidR="00B45AF4" w:rsidRPr="002030BC" w:rsidRDefault="0028115F" w:rsidP="00B727D6">
            <w:r>
              <w:t xml:space="preserve">Tutoring is 9-4 Monday through Thursday and you may want to take advantage of a tutor at the satellite location in the Moffett Library Honors Lounge. </w:t>
            </w:r>
          </w:p>
          <w:p w:rsidR="00B45AF4" w:rsidRPr="002030BC" w:rsidRDefault="00B45AF4" w:rsidP="00B727D6">
            <w:r w:rsidRPr="002030BC">
              <w:t> </w:t>
            </w:r>
          </w:p>
          <w:p w:rsidR="00B45AF4" w:rsidRPr="002030BC" w:rsidRDefault="00B45AF4" w:rsidP="00B727D6">
            <w:r w:rsidRPr="00EF45BD">
              <w:rPr>
                <w:b/>
              </w:rPr>
              <w:t>The labs are not an editing service</w:t>
            </w:r>
            <w:r w:rsidRPr="002030BC">
              <w:t xml:space="preserve">; instead, assistants provide instruction and support to writers who want to become more effective communicators. Please work with lab tutors when you have a writing task to complete.  </w:t>
            </w:r>
            <w:r w:rsidR="005D3602">
              <w:t xml:space="preserve">Know your assignment’s objectives. </w:t>
            </w:r>
            <w:r w:rsidRPr="002030BC">
              <w:t xml:space="preserve">You can learn more about how to prepare for a </w:t>
            </w:r>
            <w:r w:rsidRPr="002030BC">
              <w:lastRenderedPageBreak/>
              <w:t>session by following the link.</w:t>
            </w:r>
            <w:r w:rsidR="000B2F8A">
              <w:t xml:space="preserve">  Take advantage of this service. </w:t>
            </w:r>
          </w:p>
          <w:p w:rsidR="00B45AF4" w:rsidRPr="002030BC" w:rsidRDefault="00B45AF4" w:rsidP="00B727D6"/>
        </w:tc>
      </w:tr>
      <w:tr w:rsidR="00B45AF4" w:rsidRPr="002030BC" w:rsidTr="00B727D6">
        <w:trPr>
          <w:trHeight w:val="278"/>
          <w:tblCellSpacing w:w="0" w:type="dxa"/>
        </w:trPr>
        <w:tc>
          <w:tcPr>
            <w:tcW w:w="2090" w:type="dxa"/>
          </w:tcPr>
          <w:p w:rsidR="00B45AF4" w:rsidRDefault="00B45AF4" w:rsidP="00B727D6">
            <w:pPr>
              <w:rPr>
                <w:b/>
                <w:bCs/>
              </w:rPr>
            </w:pPr>
          </w:p>
          <w:p w:rsidR="00B45AF4" w:rsidRPr="002030BC" w:rsidRDefault="00B45AF4" w:rsidP="00B727D6">
            <w:pPr>
              <w:rPr>
                <w:bCs/>
              </w:rPr>
            </w:pPr>
            <w:r w:rsidRPr="002030BC">
              <w:rPr>
                <w:b/>
                <w:bCs/>
              </w:rPr>
              <w:t>Safe Zones Statement</w:t>
            </w:r>
          </w:p>
        </w:tc>
        <w:tc>
          <w:tcPr>
            <w:tcW w:w="7738" w:type="dxa"/>
          </w:tcPr>
          <w:p w:rsidR="00F0507E" w:rsidRPr="00210170" w:rsidRDefault="00B45AF4" w:rsidP="003E5B29">
            <w:pPr>
              <w:rPr>
                <w:rFonts w:ascii="Arial" w:hAnsi="Arial" w:cs="Arial"/>
                <w:color w:val="333333"/>
                <w:sz w:val="21"/>
                <w:szCs w:val="21"/>
              </w:rPr>
            </w:pPr>
            <w:r w:rsidRPr="002030BC">
              <w:t>I consider the classroom to be a place where you will be treated with respect as a human being – regardless of gender, race, ethnicity, national origin, religious affiliation, sexual orientation, political beliefs, age, or ability. Additionally, I appreciate and encourage diversity of thought, provided you can agree to disagree. It is my expectation that ALL students consider the classroom a safe environment.</w:t>
            </w:r>
          </w:p>
        </w:tc>
      </w:tr>
    </w:tbl>
    <w:p w:rsidR="00B45AF4" w:rsidRDefault="00B45AF4" w:rsidP="00B45AF4">
      <w:pPr>
        <w:ind w:left="2880"/>
        <w:rPr>
          <w:rFonts w:ascii="Denmark" w:hAnsi="Denmark"/>
          <w:sz w:val="22"/>
          <w:szCs w:val="22"/>
        </w:rPr>
      </w:pPr>
      <w:r>
        <w:rPr>
          <w:rFonts w:ascii="Denmark" w:hAnsi="Denmark"/>
          <w:sz w:val="22"/>
          <w:szCs w:val="22"/>
        </w:rPr>
        <w:tab/>
      </w:r>
      <w:r>
        <w:rPr>
          <w:rFonts w:ascii="Denmark" w:hAnsi="Denmark"/>
          <w:sz w:val="22"/>
          <w:szCs w:val="22"/>
        </w:rPr>
        <w:tab/>
      </w:r>
      <w:r>
        <w:rPr>
          <w:rFonts w:ascii="Denmark" w:hAnsi="Denmark"/>
          <w:sz w:val="22"/>
          <w:szCs w:val="22"/>
        </w:rPr>
        <w:tab/>
      </w:r>
    </w:p>
    <w:p w:rsidR="00210170" w:rsidRDefault="00210170" w:rsidP="0052433B"/>
    <w:p w:rsidR="00210170" w:rsidRDefault="00210170" w:rsidP="0052433B"/>
    <w:p w:rsidR="0052433B" w:rsidRDefault="0052433B" w:rsidP="0052433B">
      <w:r>
        <w:t xml:space="preserve">ENGL </w:t>
      </w:r>
    </w:p>
    <w:p w:rsidR="0052433B" w:rsidRDefault="0052433B" w:rsidP="0052433B">
      <w:r>
        <w:t xml:space="preserve">Carroll                         </w:t>
      </w:r>
      <w:r w:rsidR="000F799D">
        <w:t xml:space="preserve">                         Label 1</w:t>
      </w:r>
      <w:r>
        <w:t xml:space="preserve"> folder with brads and pockets accordingly:</w:t>
      </w:r>
    </w:p>
    <w:p w:rsidR="0052433B" w:rsidRDefault="0052433B" w:rsidP="0052433B"/>
    <w:p w:rsidR="0052433B" w:rsidRDefault="0052433B" w:rsidP="0052433B">
      <w:r>
        <w:t>Front</w:t>
      </w:r>
      <w:r w:rsidR="00530E25">
        <w:t xml:space="preserve">  * USE YOUR SECTION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tblGrid>
      <w:tr w:rsidR="0052433B" w:rsidRPr="00AC39F3" w:rsidTr="00B727D6">
        <w:trPr>
          <w:trHeight w:val="2700"/>
        </w:trPr>
        <w:tc>
          <w:tcPr>
            <w:tcW w:w="2514" w:type="dxa"/>
          </w:tcPr>
          <w:p w:rsidR="0052433B" w:rsidRPr="00AC39F3" w:rsidRDefault="0052433B" w:rsidP="00B727D6">
            <w:pPr>
              <w:jc w:val="center"/>
              <w:rPr>
                <w:rStyle w:val="apple-style-span"/>
                <w:color w:val="000000"/>
              </w:rPr>
            </w:pPr>
            <w:r w:rsidRPr="00AC39F3">
              <w:rPr>
                <w:rStyle w:val="apple-style-span"/>
                <w:color w:val="000000"/>
              </w:rPr>
              <w:t>Name</w:t>
            </w:r>
          </w:p>
          <w:p w:rsidR="0052433B" w:rsidRPr="00AC39F3" w:rsidRDefault="0052433B" w:rsidP="00B727D6">
            <w:pPr>
              <w:jc w:val="center"/>
              <w:rPr>
                <w:rStyle w:val="apple-style-span"/>
                <w:color w:val="000000"/>
              </w:rPr>
            </w:pPr>
            <w:r w:rsidRPr="00AC39F3">
              <w:rPr>
                <w:rStyle w:val="apple-style-span"/>
                <w:color w:val="000000"/>
              </w:rPr>
              <w:t xml:space="preserve">ENGL </w:t>
            </w:r>
            <w:r w:rsidR="004B467A">
              <w:rPr>
                <w:rStyle w:val="apple-style-span"/>
                <w:color w:val="000000"/>
              </w:rPr>
              <w:t>0043</w:t>
            </w:r>
            <w:r w:rsidRPr="00AC39F3">
              <w:rPr>
                <w:rStyle w:val="apple-style-span"/>
                <w:color w:val="000000"/>
              </w:rPr>
              <w:t>-</w:t>
            </w:r>
            <w:r>
              <w:rPr>
                <w:rStyle w:val="apple-style-span"/>
                <w:color w:val="000000"/>
              </w:rPr>
              <w:t xml:space="preserve"> </w:t>
            </w:r>
            <w:r w:rsidR="004B467A">
              <w:rPr>
                <w:rStyle w:val="apple-style-span"/>
                <w:color w:val="000000"/>
              </w:rPr>
              <w:t>101*</w:t>
            </w:r>
          </w:p>
          <w:p w:rsidR="000F799D" w:rsidRDefault="00FC7D24" w:rsidP="00B727D6">
            <w:pPr>
              <w:jc w:val="center"/>
              <w:rPr>
                <w:rStyle w:val="apple-style-span"/>
                <w:color w:val="000000"/>
              </w:rPr>
            </w:pPr>
            <w:r>
              <w:rPr>
                <w:rStyle w:val="apple-style-span"/>
                <w:color w:val="000000"/>
              </w:rPr>
              <w:t xml:space="preserve">Fall </w:t>
            </w:r>
            <w:r w:rsidR="000F799D">
              <w:rPr>
                <w:rStyle w:val="apple-style-span"/>
                <w:color w:val="000000"/>
              </w:rPr>
              <w:t>2019</w:t>
            </w:r>
          </w:p>
          <w:p w:rsidR="0052433B" w:rsidRPr="00AC39F3" w:rsidRDefault="0052433B" w:rsidP="00B727D6">
            <w:pPr>
              <w:jc w:val="center"/>
              <w:rPr>
                <w:rStyle w:val="apple-style-span"/>
                <w:color w:val="000000"/>
              </w:rPr>
            </w:pPr>
            <w:r>
              <w:rPr>
                <w:rStyle w:val="apple-style-span"/>
                <w:color w:val="000000"/>
              </w:rPr>
              <w:t>Carroll</w:t>
            </w:r>
          </w:p>
          <w:p w:rsidR="0052433B" w:rsidRPr="00AC39F3" w:rsidRDefault="0052433B" w:rsidP="00B727D6">
            <w:pPr>
              <w:jc w:val="right"/>
              <w:rPr>
                <w:rStyle w:val="apple-style-span"/>
                <w:color w:val="000000"/>
              </w:rPr>
            </w:pPr>
          </w:p>
          <w:p w:rsidR="0052433B" w:rsidRDefault="0052433B" w:rsidP="00B727D6">
            <w:pPr>
              <w:jc w:val="center"/>
              <w:rPr>
                <w:rStyle w:val="apple-style-span"/>
                <w:color w:val="000000"/>
              </w:rPr>
            </w:pPr>
          </w:p>
          <w:p w:rsidR="0052433B" w:rsidRPr="00AC39F3" w:rsidRDefault="000F799D" w:rsidP="00B727D6">
            <w:pPr>
              <w:jc w:val="center"/>
              <w:rPr>
                <w:rStyle w:val="apple-style-span"/>
                <w:color w:val="000000"/>
              </w:rPr>
            </w:pPr>
            <w:r>
              <w:rPr>
                <w:rStyle w:val="apple-style-span"/>
                <w:color w:val="000000"/>
              </w:rPr>
              <w:t xml:space="preserve">Note </w:t>
            </w:r>
            <w:r w:rsidR="0052433B">
              <w:rPr>
                <w:rStyle w:val="apple-style-span"/>
                <w:color w:val="000000"/>
              </w:rPr>
              <w:t>Folder</w:t>
            </w:r>
          </w:p>
        </w:tc>
      </w:tr>
    </w:tbl>
    <w:p w:rsidR="00210170" w:rsidRDefault="00530E25" w:rsidP="0052433B">
      <w:pPr>
        <w:rPr>
          <w:rStyle w:val="apple-style-span"/>
          <w:color w:val="000000"/>
        </w:rPr>
      </w:pPr>
      <w:r>
        <w:rPr>
          <w:rStyle w:val="apple-style-span"/>
          <w:color w:val="000000"/>
        </w:rPr>
        <w:t xml:space="preserve">  </w:t>
      </w:r>
    </w:p>
    <w:p w:rsidR="0052433B" w:rsidRDefault="0052433B" w:rsidP="0052433B">
      <w:pPr>
        <w:rPr>
          <w:rStyle w:val="apple-style-span"/>
          <w:color w:val="000000"/>
        </w:rPr>
      </w:pPr>
      <w:r>
        <w:rPr>
          <w:rStyle w:val="apple-style-span"/>
          <w:color w:val="000000"/>
        </w:rPr>
        <w:t xml:space="preserve">   The folder will be labeled as Note Folder</w:t>
      </w:r>
    </w:p>
    <w:p w:rsidR="0052433B" w:rsidRDefault="0052433B" w:rsidP="0052433B">
      <w:pPr>
        <w:rPr>
          <w:rStyle w:val="apple-style-span"/>
          <w:color w:val="000000"/>
        </w:rPr>
      </w:pPr>
      <w:r>
        <w:t xml:space="preserve">*Place your class number after the course number. </w:t>
      </w:r>
    </w:p>
    <w:p w:rsidR="0052433B" w:rsidRDefault="0052433B" w:rsidP="0052433B">
      <w:pPr>
        <w:rPr>
          <w:rStyle w:val="apple-style-span"/>
          <w:color w:val="000000"/>
        </w:rPr>
      </w:pPr>
      <w:r>
        <w:rPr>
          <w:rStyle w:val="apple-style-span"/>
          <w:color w:val="000000"/>
        </w:rPr>
        <w:t>Inside of  Note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76"/>
        <w:gridCol w:w="2534"/>
      </w:tblGrid>
      <w:tr w:rsidR="0052433B" w:rsidRPr="00AC39F3" w:rsidTr="00B727D6">
        <w:trPr>
          <w:trHeight w:val="1394"/>
        </w:trPr>
        <w:tc>
          <w:tcPr>
            <w:tcW w:w="2517" w:type="dxa"/>
          </w:tcPr>
          <w:p w:rsidR="0052433B" w:rsidRPr="00AC39F3" w:rsidRDefault="0052433B" w:rsidP="00B727D6">
            <w:pPr>
              <w:rPr>
                <w:rStyle w:val="apple-style-span"/>
                <w:color w:val="000000"/>
              </w:rPr>
            </w:pPr>
          </w:p>
        </w:tc>
        <w:tc>
          <w:tcPr>
            <w:tcW w:w="338" w:type="dxa"/>
          </w:tcPr>
          <w:p w:rsidR="0052433B" w:rsidRPr="00AC39F3" w:rsidRDefault="0052433B" w:rsidP="00B727D6">
            <w:pPr>
              <w:rPr>
                <w:rStyle w:val="apple-style-span"/>
                <w:color w:val="000000"/>
              </w:rPr>
            </w:pPr>
            <w:r>
              <w:rPr>
                <w:rStyle w:val="apple-style-span"/>
                <w:color w:val="000000"/>
              </w:rPr>
              <w:t>Notes</w:t>
            </w:r>
          </w:p>
        </w:tc>
        <w:tc>
          <w:tcPr>
            <w:tcW w:w="2534" w:type="dxa"/>
          </w:tcPr>
          <w:p w:rsidR="0052433B" w:rsidRPr="00AC39F3" w:rsidRDefault="0052433B" w:rsidP="00B727D6">
            <w:pPr>
              <w:rPr>
                <w:rStyle w:val="apple-style-span"/>
                <w:color w:val="000000"/>
              </w:rPr>
            </w:pPr>
          </w:p>
        </w:tc>
      </w:tr>
      <w:tr w:rsidR="0052433B" w:rsidRPr="00AC39F3" w:rsidTr="00B727D6">
        <w:trPr>
          <w:trHeight w:val="1286"/>
        </w:trPr>
        <w:tc>
          <w:tcPr>
            <w:tcW w:w="2517" w:type="dxa"/>
          </w:tcPr>
          <w:p w:rsidR="0052433B" w:rsidRPr="00AC39F3" w:rsidRDefault="0052433B" w:rsidP="00B727D6">
            <w:pPr>
              <w:jc w:val="center"/>
              <w:rPr>
                <w:rStyle w:val="apple-style-span"/>
                <w:color w:val="000000"/>
              </w:rPr>
            </w:pPr>
            <w:r>
              <w:rPr>
                <w:rStyle w:val="apple-style-span"/>
                <w:color w:val="000000"/>
              </w:rPr>
              <w:t>handouts</w:t>
            </w:r>
          </w:p>
        </w:tc>
        <w:tc>
          <w:tcPr>
            <w:tcW w:w="338" w:type="dxa"/>
          </w:tcPr>
          <w:p w:rsidR="0052433B" w:rsidRPr="00AC39F3" w:rsidRDefault="0052433B" w:rsidP="00B727D6">
            <w:pPr>
              <w:rPr>
                <w:rStyle w:val="apple-style-span"/>
                <w:color w:val="000000"/>
              </w:rPr>
            </w:pPr>
          </w:p>
          <w:p w:rsidR="0052433B" w:rsidRPr="00AC39F3" w:rsidRDefault="0052433B" w:rsidP="00B727D6">
            <w:pPr>
              <w:rPr>
                <w:rStyle w:val="apple-style-span"/>
                <w:color w:val="000000"/>
              </w:rPr>
            </w:pPr>
          </w:p>
          <w:p w:rsidR="0052433B" w:rsidRPr="00AC39F3" w:rsidRDefault="0052433B" w:rsidP="00B727D6">
            <w:pPr>
              <w:rPr>
                <w:rStyle w:val="apple-style-span"/>
                <w:color w:val="000000"/>
              </w:rPr>
            </w:pPr>
            <w:r w:rsidRPr="00AC39F3">
              <w:rPr>
                <w:rStyle w:val="apple-style-span"/>
                <w:color w:val="000000"/>
              </w:rPr>
              <w:t>o</w:t>
            </w:r>
          </w:p>
        </w:tc>
        <w:tc>
          <w:tcPr>
            <w:tcW w:w="2534" w:type="dxa"/>
          </w:tcPr>
          <w:p w:rsidR="0052433B" w:rsidRDefault="0052433B" w:rsidP="00B727D6">
            <w:pPr>
              <w:jc w:val="center"/>
              <w:rPr>
                <w:rStyle w:val="apple-style-span"/>
                <w:color w:val="000000"/>
              </w:rPr>
            </w:pPr>
            <w:r>
              <w:rPr>
                <w:rStyle w:val="apple-style-span"/>
                <w:color w:val="000000"/>
              </w:rPr>
              <w:t>Graded work in</w:t>
            </w:r>
          </w:p>
          <w:p w:rsidR="0052433B" w:rsidRDefault="0052433B" w:rsidP="00B727D6">
            <w:pPr>
              <w:jc w:val="center"/>
              <w:rPr>
                <w:rStyle w:val="apple-style-span"/>
                <w:color w:val="000000"/>
              </w:rPr>
            </w:pPr>
            <w:r>
              <w:rPr>
                <w:rStyle w:val="apple-style-span"/>
                <w:color w:val="000000"/>
              </w:rPr>
              <w:t>Date order</w:t>
            </w:r>
          </w:p>
          <w:p w:rsidR="0052433B" w:rsidRPr="00AC39F3" w:rsidRDefault="00157720" w:rsidP="003E5B29">
            <w:pPr>
              <w:rPr>
                <w:rStyle w:val="apple-style-span"/>
                <w:color w:val="000000"/>
              </w:rPr>
            </w:pPr>
            <w:r>
              <w:rPr>
                <w:rStyle w:val="apple-style-span"/>
                <w:color w:val="000000"/>
              </w:rPr>
              <w:t xml:space="preserve">          </w:t>
            </w:r>
            <w:r w:rsidR="003E5B29">
              <w:rPr>
                <w:rStyle w:val="apple-style-span"/>
                <w:color w:val="000000"/>
              </w:rPr>
              <w:t xml:space="preserve">Aug. – Dec. </w:t>
            </w:r>
          </w:p>
        </w:tc>
      </w:tr>
    </w:tbl>
    <w:p w:rsidR="0052433B" w:rsidRDefault="0052433B" w:rsidP="0052433B"/>
    <w:p w:rsidR="004B467A" w:rsidRDefault="0052433B" w:rsidP="003E5B29">
      <w:pPr>
        <w:rPr>
          <w:b/>
          <w:i/>
          <w:sz w:val="22"/>
          <w:szCs w:val="22"/>
          <w:u w:val="single"/>
        </w:rPr>
      </w:pPr>
      <w:r>
        <w:t>Make sure your folder is legible.  Choose light colored PAPER folders</w:t>
      </w:r>
      <w:r w:rsidR="00EF45BD">
        <w:t xml:space="preserve"> – </w:t>
      </w:r>
      <w:r w:rsidR="00EF45BD" w:rsidRPr="000F799D">
        <w:rPr>
          <w:b/>
          <w:u w:val="single"/>
        </w:rPr>
        <w:t>no plastics</w:t>
      </w:r>
      <w:r w:rsidR="00EF45BD">
        <w:t xml:space="preserve"> – no binders.</w:t>
      </w:r>
      <w:r>
        <w:t xml:space="preserve">  Dark folders will need a white label</w:t>
      </w:r>
      <w:r w:rsidR="00665991">
        <w:t xml:space="preserve"> if that is all you have.</w:t>
      </w:r>
      <w:r>
        <w:t xml:space="preserve"> Put notebook paper in the note folder – used only for taking notes. You will also need highli</w:t>
      </w:r>
      <w:r w:rsidR="006636B5">
        <w:t>ghters – various colors are yellow, blue, pink and green</w:t>
      </w:r>
      <w:r>
        <w:t xml:space="preserve">: Blue or black ink pens are needed. This folder will be asked for and </w:t>
      </w:r>
      <w:r w:rsidR="006636B5">
        <w:t xml:space="preserve">graded </w:t>
      </w:r>
      <w:r>
        <w:t xml:space="preserve">at the Final.  </w:t>
      </w:r>
      <w:r w:rsidRPr="006636B5">
        <w:rPr>
          <w:b/>
          <w:u w:val="single"/>
        </w:rPr>
        <w:t xml:space="preserve">You must have the folder to take the </w:t>
      </w:r>
      <w:r w:rsidRPr="006636B5">
        <w:rPr>
          <w:b/>
          <w:u w:val="single"/>
        </w:rPr>
        <w:lastRenderedPageBreak/>
        <w:t>aforementioned final</w:t>
      </w:r>
      <w:r>
        <w:t xml:space="preserve">.  Your folders are a part of discipline and organization for yourself.  They also represent your progress and provide a good study guide.  You can earn up to 100 points at the final as well for the folder.  I usually add it in at the end of the </w:t>
      </w:r>
      <w:r w:rsidR="006636B5">
        <w:t>semester</w:t>
      </w:r>
      <w:r>
        <w:t xml:space="preserve">. You will need blue books for in-class writings and </w:t>
      </w:r>
      <w:r w:rsidR="006636B5">
        <w:t xml:space="preserve">the </w:t>
      </w:r>
      <w:r>
        <w:t>final.  Be prepared!</w:t>
      </w:r>
    </w:p>
    <w:p w:rsidR="000F799D" w:rsidRDefault="000F799D" w:rsidP="0052433B">
      <w:pPr>
        <w:jc w:val="center"/>
        <w:rPr>
          <w:b/>
          <w:i/>
          <w:sz w:val="22"/>
          <w:szCs w:val="22"/>
          <w:u w:val="single"/>
        </w:rPr>
      </w:pPr>
    </w:p>
    <w:p w:rsidR="0052433B" w:rsidRPr="002620CC" w:rsidRDefault="0052433B" w:rsidP="0052433B">
      <w:pPr>
        <w:jc w:val="center"/>
        <w:rPr>
          <w:b/>
          <w:i/>
          <w:sz w:val="22"/>
          <w:szCs w:val="22"/>
          <w:u w:val="single"/>
        </w:rPr>
      </w:pPr>
      <w:r w:rsidRPr="002620CC">
        <w:rPr>
          <w:b/>
          <w:i/>
          <w:sz w:val="22"/>
          <w:szCs w:val="22"/>
          <w:u w:val="single"/>
        </w:rPr>
        <w:t>WARNINGS  AND OTHER INFORMATION</w:t>
      </w:r>
    </w:p>
    <w:p w:rsidR="0052433B" w:rsidRPr="002620CC" w:rsidRDefault="0052433B" w:rsidP="0052433B">
      <w:pPr>
        <w:jc w:val="center"/>
        <w:rPr>
          <w:b/>
          <w:i/>
          <w:sz w:val="22"/>
          <w:szCs w:val="22"/>
          <w:u w:val="single"/>
        </w:rPr>
      </w:pPr>
    </w:p>
    <w:p w:rsidR="00157720" w:rsidRPr="002620CC" w:rsidRDefault="0052433B" w:rsidP="0052433B">
      <w:pPr>
        <w:rPr>
          <w:b/>
          <w:sz w:val="22"/>
          <w:szCs w:val="22"/>
        </w:rPr>
      </w:pPr>
      <w:r w:rsidRPr="002620CC">
        <w:rPr>
          <w:b/>
          <w:sz w:val="22"/>
          <w:szCs w:val="22"/>
        </w:rPr>
        <w:t xml:space="preserve">You will also </w:t>
      </w:r>
      <w:r w:rsidR="006636B5" w:rsidRPr="002620CC">
        <w:rPr>
          <w:b/>
          <w:sz w:val="22"/>
          <w:szCs w:val="22"/>
        </w:rPr>
        <w:t xml:space="preserve">need </w:t>
      </w:r>
      <w:r w:rsidR="0028115F" w:rsidRPr="002620CC">
        <w:rPr>
          <w:b/>
          <w:sz w:val="22"/>
          <w:szCs w:val="22"/>
        </w:rPr>
        <w:t>to check D2L</w:t>
      </w:r>
      <w:r w:rsidR="000B2F8A">
        <w:rPr>
          <w:b/>
          <w:sz w:val="22"/>
          <w:szCs w:val="22"/>
        </w:rPr>
        <w:t xml:space="preserve"> daily</w:t>
      </w:r>
      <w:r w:rsidR="0028115F" w:rsidRPr="002620CC">
        <w:rPr>
          <w:b/>
          <w:sz w:val="22"/>
          <w:szCs w:val="22"/>
        </w:rPr>
        <w:t xml:space="preserve"> – a </w:t>
      </w:r>
      <w:r w:rsidR="000B2F8A">
        <w:rPr>
          <w:b/>
          <w:sz w:val="22"/>
          <w:szCs w:val="22"/>
        </w:rPr>
        <w:t xml:space="preserve">required </w:t>
      </w:r>
      <w:r w:rsidR="0028115F" w:rsidRPr="002620CC">
        <w:rPr>
          <w:b/>
          <w:sz w:val="22"/>
          <w:szCs w:val="22"/>
        </w:rPr>
        <w:t>class supplement</w:t>
      </w:r>
      <w:r w:rsidRPr="002620CC">
        <w:rPr>
          <w:b/>
          <w:sz w:val="22"/>
          <w:szCs w:val="22"/>
        </w:rPr>
        <w:t xml:space="preserve">.  If you fail to do so, I cannot communicate with you.  </w:t>
      </w:r>
      <w:r w:rsidR="00665991">
        <w:rPr>
          <w:b/>
          <w:sz w:val="22"/>
          <w:szCs w:val="22"/>
        </w:rPr>
        <w:t xml:space="preserve">Your MSU email is what I use to talk to you.  </w:t>
      </w:r>
      <w:r w:rsidRPr="002620CC">
        <w:rPr>
          <w:b/>
          <w:sz w:val="22"/>
          <w:szCs w:val="22"/>
        </w:rPr>
        <w:t xml:space="preserve">If you are not available after two attempts, I stop.    </w:t>
      </w:r>
      <w:r w:rsidR="00665991">
        <w:rPr>
          <w:b/>
          <w:sz w:val="22"/>
          <w:szCs w:val="22"/>
        </w:rPr>
        <w:t>M</w:t>
      </w:r>
      <w:r w:rsidR="00157720" w:rsidRPr="002620CC">
        <w:rPr>
          <w:b/>
          <w:sz w:val="22"/>
          <w:szCs w:val="22"/>
        </w:rPr>
        <w:t xml:space="preserve">any things are </w:t>
      </w:r>
      <w:r w:rsidR="005D3602" w:rsidRPr="002620CC">
        <w:rPr>
          <w:b/>
          <w:sz w:val="22"/>
          <w:szCs w:val="22"/>
        </w:rPr>
        <w:t xml:space="preserve">also </w:t>
      </w:r>
      <w:r w:rsidR="00157720" w:rsidRPr="002620CC">
        <w:rPr>
          <w:b/>
          <w:sz w:val="22"/>
          <w:szCs w:val="22"/>
        </w:rPr>
        <w:t xml:space="preserve">in D2L for you to use on your own if you need extra help with certain concepts.  I will address certain sections for the class. </w:t>
      </w:r>
      <w:r w:rsidR="000B2F8A">
        <w:rPr>
          <w:b/>
          <w:sz w:val="22"/>
          <w:szCs w:val="22"/>
        </w:rPr>
        <w:t xml:space="preserve"> </w:t>
      </w:r>
      <w:r w:rsidR="00157720" w:rsidRPr="002620CC">
        <w:rPr>
          <w:b/>
          <w:sz w:val="22"/>
          <w:szCs w:val="22"/>
        </w:rPr>
        <w:t xml:space="preserve">Peruse </w:t>
      </w:r>
      <w:r w:rsidR="000B2F8A">
        <w:rPr>
          <w:b/>
          <w:sz w:val="22"/>
          <w:szCs w:val="22"/>
        </w:rPr>
        <w:t xml:space="preserve"> </w:t>
      </w:r>
      <w:r w:rsidR="00157720" w:rsidRPr="002620CC">
        <w:rPr>
          <w:b/>
          <w:sz w:val="22"/>
          <w:szCs w:val="22"/>
        </w:rPr>
        <w:t>at</w:t>
      </w:r>
      <w:r w:rsidR="00665991">
        <w:rPr>
          <w:b/>
          <w:sz w:val="22"/>
          <w:szCs w:val="22"/>
        </w:rPr>
        <w:t xml:space="preserve"> </w:t>
      </w:r>
      <w:r w:rsidR="00157720" w:rsidRPr="002620CC">
        <w:rPr>
          <w:b/>
          <w:sz w:val="22"/>
          <w:szCs w:val="22"/>
        </w:rPr>
        <w:t xml:space="preserve"> your own pace</w:t>
      </w:r>
      <w:r w:rsidR="00665991">
        <w:rPr>
          <w:b/>
          <w:sz w:val="22"/>
          <w:szCs w:val="22"/>
        </w:rPr>
        <w:t xml:space="preserve"> to familiarize yourself with the program</w:t>
      </w:r>
      <w:r w:rsidR="00157720" w:rsidRPr="002620CC">
        <w:rPr>
          <w:b/>
          <w:sz w:val="22"/>
          <w:szCs w:val="22"/>
        </w:rPr>
        <w:t>.</w:t>
      </w:r>
      <w:r w:rsidR="00AE47CA">
        <w:rPr>
          <w:b/>
          <w:sz w:val="22"/>
          <w:szCs w:val="22"/>
        </w:rPr>
        <w:t xml:space="preserve"> Go to the Learning Center at </w:t>
      </w:r>
      <w:hyperlink r:id="rId10" w:history="1">
        <w:r w:rsidR="00AE47CA" w:rsidRPr="0063174A">
          <w:rPr>
            <w:rStyle w:val="Hyperlink"/>
            <w:b/>
            <w:sz w:val="22"/>
            <w:szCs w:val="22"/>
          </w:rPr>
          <w:t>www.townsendpress.net</w:t>
        </w:r>
      </w:hyperlink>
      <w:r w:rsidR="00AE47CA">
        <w:rPr>
          <w:b/>
          <w:sz w:val="22"/>
          <w:szCs w:val="22"/>
        </w:rPr>
        <w:t xml:space="preserve"> and watch the instructional video that explains making a point and supporting it, too. </w:t>
      </w:r>
    </w:p>
    <w:p w:rsidR="0052433B" w:rsidRPr="002620CC" w:rsidRDefault="0052433B" w:rsidP="0052433B">
      <w:pPr>
        <w:rPr>
          <w:b/>
          <w:sz w:val="22"/>
          <w:szCs w:val="22"/>
        </w:rPr>
      </w:pPr>
    </w:p>
    <w:p w:rsidR="0052433B" w:rsidRPr="002620CC" w:rsidRDefault="0052433B" w:rsidP="0052433B">
      <w:pPr>
        <w:rPr>
          <w:b/>
          <w:sz w:val="22"/>
          <w:szCs w:val="22"/>
        </w:rPr>
      </w:pPr>
      <w:r w:rsidRPr="002620CC">
        <w:rPr>
          <w:b/>
          <w:sz w:val="22"/>
          <w:szCs w:val="22"/>
        </w:rPr>
        <w:t xml:space="preserve">MLA is crucial and must be done according to instructions given in class.  A template is also provided for you and sources are given to help you.  The reading and writing lab can also offer assistance.  I will assist you up to three times.  After the third attempt at MLA and you fail to master it – I will stop grading your work.  If you stop typing or writing in MLA at any time during the semester, I WILL NOT GRADE YOUR WORK.  </w:t>
      </w:r>
    </w:p>
    <w:p w:rsidR="003E5B29" w:rsidRPr="002620CC" w:rsidRDefault="002E0A0D" w:rsidP="0052433B">
      <w:pPr>
        <w:rPr>
          <w:b/>
          <w:sz w:val="22"/>
          <w:szCs w:val="22"/>
          <w:u w:val="single"/>
        </w:rPr>
      </w:pPr>
      <w:r w:rsidRPr="002620CC">
        <w:rPr>
          <w:b/>
          <w:sz w:val="22"/>
          <w:szCs w:val="22"/>
        </w:rPr>
        <w:t xml:space="preserve">REMINDER: </w:t>
      </w:r>
      <w:r w:rsidR="0052433B" w:rsidRPr="002620CC">
        <w:rPr>
          <w:b/>
          <w:sz w:val="22"/>
          <w:szCs w:val="22"/>
          <w:u w:val="single"/>
        </w:rPr>
        <w:t>YOU</w:t>
      </w:r>
      <w:r w:rsidR="0052433B" w:rsidRPr="002620CC">
        <w:rPr>
          <w:b/>
          <w:sz w:val="22"/>
          <w:szCs w:val="22"/>
        </w:rPr>
        <w:t xml:space="preserve"> are also responsible for dropping this class if you decide not to attend anymore.  Simply not showing up does not mean that you are dropped from the course</w:t>
      </w:r>
      <w:r w:rsidR="00DD62C0" w:rsidRPr="002620CC">
        <w:rPr>
          <w:b/>
          <w:sz w:val="22"/>
          <w:szCs w:val="22"/>
        </w:rPr>
        <w:t>,</w:t>
      </w:r>
      <w:r w:rsidR="0052433B" w:rsidRPr="002620CC">
        <w:rPr>
          <w:b/>
          <w:sz w:val="22"/>
          <w:szCs w:val="22"/>
        </w:rPr>
        <w:t xml:space="preserve"> and you may discover an F on your transcript if you do not drop by the appropriate deadline.  I am not responsible for making sure that you are dropped properly from this class.  </w:t>
      </w:r>
      <w:r w:rsidR="0052433B" w:rsidRPr="002620CC">
        <w:rPr>
          <w:b/>
          <w:sz w:val="22"/>
          <w:szCs w:val="22"/>
          <w:u w:val="single"/>
        </w:rPr>
        <w:t>I</w:t>
      </w:r>
      <w:r w:rsidR="000F799D">
        <w:rPr>
          <w:b/>
          <w:sz w:val="22"/>
          <w:szCs w:val="22"/>
        </w:rPr>
        <w:t xml:space="preserve"> will drop you at the</w:t>
      </w:r>
      <w:r w:rsidR="0052433B" w:rsidRPr="002620CC">
        <w:rPr>
          <w:b/>
          <w:sz w:val="22"/>
          <w:szCs w:val="22"/>
        </w:rPr>
        <w:t xml:space="preserve"> 4 absences if you do not drop properly as </w:t>
      </w:r>
      <w:r w:rsidR="00665991">
        <w:rPr>
          <w:b/>
          <w:sz w:val="22"/>
          <w:szCs w:val="22"/>
        </w:rPr>
        <w:t xml:space="preserve"> </w:t>
      </w:r>
      <w:r w:rsidR="0052433B" w:rsidRPr="002620CC">
        <w:rPr>
          <w:b/>
          <w:sz w:val="22"/>
          <w:szCs w:val="22"/>
        </w:rPr>
        <w:t xml:space="preserve">well.  </w:t>
      </w:r>
    </w:p>
    <w:p w:rsidR="0052433B" w:rsidRPr="002620CC" w:rsidRDefault="0052433B" w:rsidP="0052433B">
      <w:pPr>
        <w:rPr>
          <w:b/>
          <w:sz w:val="22"/>
          <w:szCs w:val="22"/>
          <w:u w:val="single"/>
        </w:rPr>
      </w:pPr>
      <w:r w:rsidRPr="002620CC">
        <w:rPr>
          <w:b/>
          <w:sz w:val="22"/>
          <w:szCs w:val="22"/>
          <w:u w:val="single"/>
        </w:rPr>
        <w:t>The infamous question:  Can I get a good grade?</w:t>
      </w:r>
    </w:p>
    <w:p w:rsidR="0052433B" w:rsidRPr="002620CC" w:rsidRDefault="0052433B" w:rsidP="0052433B">
      <w:pPr>
        <w:rPr>
          <w:b/>
          <w:sz w:val="22"/>
          <w:szCs w:val="22"/>
        </w:rPr>
      </w:pPr>
      <w:r w:rsidRPr="002620CC">
        <w:rPr>
          <w:b/>
          <w:sz w:val="22"/>
          <w:szCs w:val="22"/>
        </w:rPr>
        <w:t>If you are here every class day, turn in all your work on time, and put an honest effort into every assignment, you are likely to pass.  To get good grades, you must work hard.  Doing the opposite pretty much guarantees</w:t>
      </w:r>
      <w:r w:rsidR="00A55631">
        <w:rPr>
          <w:b/>
          <w:sz w:val="22"/>
          <w:szCs w:val="22"/>
        </w:rPr>
        <w:t xml:space="preserve"> </w:t>
      </w:r>
      <w:r w:rsidR="003E5B29">
        <w:rPr>
          <w:b/>
          <w:sz w:val="22"/>
          <w:szCs w:val="22"/>
        </w:rPr>
        <w:t xml:space="preserve"> </w:t>
      </w:r>
      <w:r w:rsidR="00A55631">
        <w:rPr>
          <w:b/>
          <w:sz w:val="22"/>
          <w:szCs w:val="22"/>
        </w:rPr>
        <w:t xml:space="preserve"> </w:t>
      </w:r>
      <w:r w:rsidRPr="002620CC">
        <w:rPr>
          <w:b/>
          <w:sz w:val="22"/>
          <w:szCs w:val="22"/>
        </w:rPr>
        <w:t xml:space="preserve">failure.  There is no extra credit; if you do the work that you are assigned and supposed to do, you won’t need it. </w:t>
      </w:r>
      <w:r w:rsidR="00DD62C0" w:rsidRPr="002620CC">
        <w:rPr>
          <w:b/>
          <w:sz w:val="22"/>
          <w:szCs w:val="22"/>
        </w:rPr>
        <w:t xml:space="preserve">This is a rigorous and demanding class.  </w:t>
      </w:r>
      <w:r w:rsidR="002E0A0D" w:rsidRPr="002620CC">
        <w:rPr>
          <w:b/>
          <w:sz w:val="22"/>
          <w:szCs w:val="22"/>
        </w:rPr>
        <w:t xml:space="preserve">That is why you need to attend – absences will only cause you to get behind. </w:t>
      </w:r>
      <w:r w:rsidR="00DD62C0" w:rsidRPr="002620CC">
        <w:rPr>
          <w:b/>
          <w:sz w:val="22"/>
          <w:szCs w:val="22"/>
        </w:rPr>
        <w:t xml:space="preserve">IT IS TIME CONSUMING!  You must discipline yourself to be successful.  </w:t>
      </w:r>
      <w:r w:rsidRPr="002620CC">
        <w:rPr>
          <w:b/>
          <w:sz w:val="22"/>
          <w:szCs w:val="22"/>
        </w:rPr>
        <w:t xml:space="preserve"> </w:t>
      </w:r>
    </w:p>
    <w:p w:rsidR="0052433B" w:rsidRPr="002620CC" w:rsidRDefault="0070692B" w:rsidP="0052433B">
      <w:pPr>
        <w:rPr>
          <w:b/>
          <w:sz w:val="22"/>
          <w:szCs w:val="22"/>
        </w:rPr>
      </w:pPr>
      <w:r>
        <w:rPr>
          <w:b/>
          <w:sz w:val="22"/>
          <w:szCs w:val="22"/>
        </w:rPr>
        <w:t>Classes Begin :</w:t>
      </w:r>
      <w:r w:rsidR="003E5B29">
        <w:rPr>
          <w:b/>
          <w:sz w:val="22"/>
          <w:szCs w:val="22"/>
        </w:rPr>
        <w:t xml:space="preserve"> </w:t>
      </w:r>
      <w:r>
        <w:rPr>
          <w:b/>
          <w:sz w:val="22"/>
          <w:szCs w:val="22"/>
        </w:rPr>
        <w:t xml:space="preserve">  </w:t>
      </w:r>
      <w:r w:rsidR="003E5B29">
        <w:rPr>
          <w:b/>
          <w:sz w:val="22"/>
          <w:szCs w:val="22"/>
        </w:rPr>
        <w:t xml:space="preserve">Aug. 27 </w:t>
      </w:r>
      <w:r w:rsidR="000F799D">
        <w:rPr>
          <w:b/>
          <w:sz w:val="22"/>
          <w:szCs w:val="22"/>
        </w:rPr>
        <w:t xml:space="preserve">, 2019 </w:t>
      </w:r>
      <w:r w:rsidR="0052433B" w:rsidRPr="002620CC">
        <w:rPr>
          <w:b/>
          <w:sz w:val="22"/>
          <w:szCs w:val="22"/>
        </w:rPr>
        <w:t>(</w:t>
      </w:r>
      <w:r w:rsidR="002E0A0D" w:rsidRPr="002620CC">
        <w:rPr>
          <w:b/>
          <w:sz w:val="22"/>
          <w:szCs w:val="22"/>
        </w:rPr>
        <w:t>Tu/Th</w:t>
      </w:r>
      <w:r w:rsidR="0052433B" w:rsidRPr="002620CC">
        <w:rPr>
          <w:b/>
          <w:sz w:val="22"/>
          <w:szCs w:val="22"/>
        </w:rPr>
        <w:t xml:space="preserve"> class) </w:t>
      </w:r>
    </w:p>
    <w:p w:rsidR="0052433B" w:rsidRPr="002620CC" w:rsidRDefault="0052433B" w:rsidP="0052433B">
      <w:pPr>
        <w:rPr>
          <w:b/>
          <w:sz w:val="22"/>
          <w:szCs w:val="22"/>
        </w:rPr>
      </w:pPr>
      <w:r w:rsidRPr="002620CC">
        <w:rPr>
          <w:b/>
          <w:sz w:val="22"/>
          <w:szCs w:val="22"/>
        </w:rPr>
        <w:t xml:space="preserve">Last Day to Drop with a W: </w:t>
      </w:r>
      <w:r w:rsidR="003E5B29">
        <w:rPr>
          <w:b/>
          <w:sz w:val="22"/>
          <w:szCs w:val="22"/>
        </w:rPr>
        <w:t xml:space="preserve">October 28 th </w:t>
      </w:r>
      <w:r w:rsidRPr="002620CC">
        <w:rPr>
          <w:b/>
          <w:sz w:val="22"/>
          <w:szCs w:val="22"/>
        </w:rPr>
        <w:t>(by 4 p.m.)</w:t>
      </w:r>
    </w:p>
    <w:p w:rsidR="0052433B" w:rsidRDefault="0052433B" w:rsidP="0052433B">
      <w:pPr>
        <w:rPr>
          <w:b/>
          <w:sz w:val="22"/>
          <w:szCs w:val="22"/>
        </w:rPr>
      </w:pPr>
      <w:r w:rsidRPr="002620CC">
        <w:rPr>
          <w:b/>
          <w:sz w:val="22"/>
          <w:szCs w:val="22"/>
        </w:rPr>
        <w:t xml:space="preserve">Classes End:  </w:t>
      </w:r>
      <w:r w:rsidR="003E5B29">
        <w:rPr>
          <w:b/>
          <w:sz w:val="22"/>
          <w:szCs w:val="22"/>
        </w:rPr>
        <w:t>Dec. 6</w:t>
      </w:r>
      <w:r w:rsidR="003E5B29" w:rsidRPr="003E5B29">
        <w:rPr>
          <w:b/>
          <w:sz w:val="22"/>
          <w:szCs w:val="22"/>
          <w:vertAlign w:val="superscript"/>
        </w:rPr>
        <w:t>th</w:t>
      </w:r>
      <w:r w:rsidR="003E5B29">
        <w:rPr>
          <w:b/>
          <w:sz w:val="22"/>
          <w:szCs w:val="22"/>
        </w:rPr>
        <w:t xml:space="preserve"> </w:t>
      </w:r>
      <w:r w:rsidR="002E0A0D" w:rsidRPr="002620CC">
        <w:rPr>
          <w:b/>
          <w:sz w:val="22"/>
          <w:szCs w:val="22"/>
        </w:rPr>
        <w:t>:</w:t>
      </w:r>
      <w:r w:rsidRPr="002620CC">
        <w:rPr>
          <w:b/>
          <w:sz w:val="22"/>
          <w:szCs w:val="22"/>
        </w:rPr>
        <w:t xml:space="preserve"> </w:t>
      </w:r>
      <w:r w:rsidR="003E5B29">
        <w:rPr>
          <w:b/>
          <w:sz w:val="22"/>
          <w:szCs w:val="22"/>
        </w:rPr>
        <w:t xml:space="preserve"> </w:t>
      </w:r>
      <w:r w:rsidRPr="002620CC">
        <w:rPr>
          <w:b/>
          <w:sz w:val="22"/>
          <w:szCs w:val="22"/>
        </w:rPr>
        <w:t>FINALS BEGIN:</w:t>
      </w:r>
      <w:r w:rsidR="005D3602" w:rsidRPr="002620CC">
        <w:rPr>
          <w:b/>
          <w:sz w:val="22"/>
          <w:szCs w:val="22"/>
        </w:rPr>
        <w:t xml:space="preserve"> </w:t>
      </w:r>
      <w:r w:rsidR="003E5B29">
        <w:rPr>
          <w:b/>
          <w:sz w:val="22"/>
          <w:szCs w:val="22"/>
        </w:rPr>
        <w:t>Dec. 5</w:t>
      </w:r>
      <w:r w:rsidR="003E5B29" w:rsidRPr="003E5B29">
        <w:rPr>
          <w:b/>
          <w:sz w:val="22"/>
          <w:szCs w:val="22"/>
          <w:vertAlign w:val="superscript"/>
        </w:rPr>
        <w:t>th</w:t>
      </w:r>
      <w:r w:rsidR="003E5B29">
        <w:rPr>
          <w:b/>
          <w:sz w:val="22"/>
          <w:szCs w:val="22"/>
        </w:rPr>
        <w:t xml:space="preserve"> .</w:t>
      </w:r>
    </w:p>
    <w:p w:rsidR="00C97A8F" w:rsidRDefault="00C97A8F" w:rsidP="0052433B">
      <w:pPr>
        <w:rPr>
          <w:b/>
          <w:sz w:val="22"/>
          <w:szCs w:val="22"/>
        </w:rPr>
      </w:pPr>
    </w:p>
    <w:p w:rsidR="00C97A8F" w:rsidRPr="002620CC" w:rsidRDefault="00C97A8F" w:rsidP="0052433B">
      <w:pPr>
        <w:rPr>
          <w:b/>
          <w:sz w:val="22"/>
          <w:szCs w:val="22"/>
        </w:rPr>
      </w:pPr>
      <w:r>
        <w:rPr>
          <w:b/>
          <w:noProof/>
          <w:sz w:val="22"/>
          <w:szCs w:val="22"/>
        </w:rPr>
        <w:t xml:space="preserve">                                                      </w:t>
      </w:r>
      <w:r>
        <w:rPr>
          <w:b/>
          <w:noProof/>
          <w:sz w:val="22"/>
          <w:szCs w:val="22"/>
        </w:rPr>
        <w:drawing>
          <wp:inline distT="0" distB="0" distL="0" distR="0">
            <wp:extent cx="1866900" cy="1402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3P0MAL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252" cy="1426856"/>
                    </a:xfrm>
                    <a:prstGeom prst="rect">
                      <a:avLst/>
                    </a:prstGeom>
                  </pic:spPr>
                </pic:pic>
              </a:graphicData>
            </a:graphic>
          </wp:inline>
        </w:drawing>
      </w:r>
    </w:p>
    <w:p w:rsidR="0052433B" w:rsidRPr="002620CC" w:rsidRDefault="0052433B" w:rsidP="0052433B">
      <w:pPr>
        <w:rPr>
          <w:b/>
          <w:sz w:val="22"/>
          <w:szCs w:val="22"/>
        </w:rPr>
      </w:pPr>
    </w:p>
    <w:p w:rsidR="0052433B" w:rsidRPr="002620CC" w:rsidRDefault="0052433B" w:rsidP="0052433B">
      <w:pPr>
        <w:rPr>
          <w:b/>
          <w:sz w:val="22"/>
          <w:szCs w:val="22"/>
        </w:rPr>
      </w:pPr>
    </w:p>
    <w:p w:rsidR="0052433B" w:rsidRPr="00C97A8F" w:rsidRDefault="0052433B" w:rsidP="0052433B">
      <w:pPr>
        <w:rPr>
          <w:b/>
          <w:i/>
          <w:sz w:val="22"/>
          <w:szCs w:val="22"/>
        </w:rPr>
      </w:pPr>
      <w:r w:rsidRPr="002620CC">
        <w:rPr>
          <w:b/>
          <w:i/>
          <w:sz w:val="22"/>
          <w:szCs w:val="22"/>
        </w:rPr>
        <w:t>“</w:t>
      </w:r>
      <w:r w:rsidRPr="00C97A8F">
        <w:rPr>
          <w:b/>
          <w:i/>
          <w:sz w:val="22"/>
          <w:szCs w:val="22"/>
        </w:rPr>
        <w:t>Learning is not attained by chance. It must be sought for with ardor and attended to with diligence.”  - Abigail Adams</w:t>
      </w:r>
    </w:p>
    <w:p w:rsidR="00C97A8F" w:rsidRPr="00C97A8F" w:rsidRDefault="00C97A8F" w:rsidP="0052433B">
      <w:pPr>
        <w:rPr>
          <w:b/>
          <w:i/>
          <w:sz w:val="22"/>
          <w:szCs w:val="22"/>
        </w:rPr>
      </w:pPr>
    </w:p>
    <w:p w:rsidR="00C97A8F" w:rsidRPr="00C97A8F" w:rsidRDefault="00C97A8F" w:rsidP="0052433B">
      <w:pPr>
        <w:rPr>
          <w:b/>
          <w:i/>
          <w:sz w:val="22"/>
          <w:szCs w:val="22"/>
        </w:rPr>
      </w:pPr>
      <w:r w:rsidRPr="00C97A8F">
        <w:rPr>
          <w:b/>
          <w:i/>
          <w:sz w:val="22"/>
          <w:szCs w:val="22"/>
        </w:rPr>
        <w:t>“The roots of education may seem bitter, but the fruit is sweet.”   - Aristotle</w:t>
      </w:r>
    </w:p>
    <w:p w:rsidR="0052433B" w:rsidRPr="002620CC" w:rsidRDefault="0052433B" w:rsidP="0052433B">
      <w:pPr>
        <w:rPr>
          <w:sz w:val="22"/>
          <w:szCs w:val="22"/>
        </w:rPr>
      </w:pPr>
    </w:p>
    <w:p w:rsidR="0052433B" w:rsidRPr="002620CC" w:rsidRDefault="0052433B" w:rsidP="0052433B">
      <w:pPr>
        <w:rPr>
          <w:sz w:val="22"/>
          <w:szCs w:val="22"/>
        </w:rPr>
      </w:pPr>
    </w:p>
    <w:sectPr w:rsidR="0052433B" w:rsidRPr="002620CC" w:rsidSect="005B78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5E" w:rsidRDefault="00EE6E5E" w:rsidP="005B7811">
      <w:r>
        <w:separator/>
      </w:r>
    </w:p>
  </w:endnote>
  <w:endnote w:type="continuationSeparator" w:id="0">
    <w:p w:rsidR="00EE6E5E" w:rsidRDefault="00EE6E5E" w:rsidP="005B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mark">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042" w:rsidRDefault="00D64CA9" w:rsidP="00B64561">
    <w:pPr>
      <w:pStyle w:val="Footer"/>
      <w:framePr w:wrap="around" w:vAnchor="text" w:hAnchor="margin" w:xAlign="center" w:y="1"/>
      <w:rPr>
        <w:rStyle w:val="PageNumber"/>
      </w:rPr>
    </w:pPr>
    <w:r>
      <w:rPr>
        <w:rStyle w:val="PageNumber"/>
      </w:rPr>
      <w:fldChar w:fldCharType="begin"/>
    </w:r>
    <w:r w:rsidR="00333045">
      <w:rPr>
        <w:rStyle w:val="PageNumber"/>
      </w:rPr>
      <w:instrText xml:space="preserve">PAGE  </w:instrText>
    </w:r>
    <w:r>
      <w:rPr>
        <w:rStyle w:val="PageNumber"/>
      </w:rPr>
      <w:fldChar w:fldCharType="end"/>
    </w:r>
  </w:p>
  <w:p w:rsidR="006C3042" w:rsidRDefault="00292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042" w:rsidRDefault="00D64CA9" w:rsidP="00B64561">
    <w:pPr>
      <w:pStyle w:val="Footer"/>
      <w:framePr w:wrap="around" w:vAnchor="text" w:hAnchor="margin" w:xAlign="center" w:y="1"/>
      <w:rPr>
        <w:rStyle w:val="PageNumber"/>
      </w:rPr>
    </w:pPr>
    <w:r>
      <w:rPr>
        <w:rStyle w:val="PageNumber"/>
      </w:rPr>
      <w:fldChar w:fldCharType="begin"/>
    </w:r>
    <w:r w:rsidR="00333045">
      <w:rPr>
        <w:rStyle w:val="PageNumber"/>
      </w:rPr>
      <w:instrText xml:space="preserve">PAGE  </w:instrText>
    </w:r>
    <w:r>
      <w:rPr>
        <w:rStyle w:val="PageNumber"/>
      </w:rPr>
      <w:fldChar w:fldCharType="separate"/>
    </w:r>
    <w:r w:rsidR="002925F4">
      <w:rPr>
        <w:rStyle w:val="PageNumber"/>
        <w:noProof/>
      </w:rPr>
      <w:t>1</w:t>
    </w:r>
    <w:r>
      <w:rPr>
        <w:rStyle w:val="PageNumber"/>
      </w:rPr>
      <w:fldChar w:fldCharType="end"/>
    </w:r>
  </w:p>
  <w:p w:rsidR="006C3042" w:rsidRDefault="00292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5E" w:rsidRDefault="00EE6E5E" w:rsidP="005B7811">
      <w:r>
        <w:separator/>
      </w:r>
    </w:p>
  </w:footnote>
  <w:footnote w:type="continuationSeparator" w:id="0">
    <w:p w:rsidR="00EE6E5E" w:rsidRDefault="00EE6E5E" w:rsidP="005B7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A50E8"/>
    <w:multiLevelType w:val="multilevel"/>
    <w:tmpl w:val="4E1C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8A70A2"/>
    <w:multiLevelType w:val="hybridMultilevel"/>
    <w:tmpl w:val="B1D850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AF4"/>
    <w:rsid w:val="000165DB"/>
    <w:rsid w:val="000257BD"/>
    <w:rsid w:val="0003021A"/>
    <w:rsid w:val="00074B05"/>
    <w:rsid w:val="000938CE"/>
    <w:rsid w:val="000B2F8A"/>
    <w:rsid w:val="000F418D"/>
    <w:rsid w:val="000F799D"/>
    <w:rsid w:val="00157720"/>
    <w:rsid w:val="001E7EAF"/>
    <w:rsid w:val="00210170"/>
    <w:rsid w:val="002620CC"/>
    <w:rsid w:val="0028115F"/>
    <w:rsid w:val="0028432F"/>
    <w:rsid w:val="002925F4"/>
    <w:rsid w:val="002B54A4"/>
    <w:rsid w:val="002D6970"/>
    <w:rsid w:val="002E0A0D"/>
    <w:rsid w:val="00300199"/>
    <w:rsid w:val="00333045"/>
    <w:rsid w:val="00345692"/>
    <w:rsid w:val="00352EEC"/>
    <w:rsid w:val="003537F6"/>
    <w:rsid w:val="00374B8C"/>
    <w:rsid w:val="00375B1D"/>
    <w:rsid w:val="003835B4"/>
    <w:rsid w:val="003A16CD"/>
    <w:rsid w:val="003C7539"/>
    <w:rsid w:val="003E5B29"/>
    <w:rsid w:val="003E5B2A"/>
    <w:rsid w:val="003E7A97"/>
    <w:rsid w:val="004B467A"/>
    <w:rsid w:val="004C6200"/>
    <w:rsid w:val="00502380"/>
    <w:rsid w:val="0052433B"/>
    <w:rsid w:val="00530E25"/>
    <w:rsid w:val="00597FF6"/>
    <w:rsid w:val="005B7811"/>
    <w:rsid w:val="005C3A81"/>
    <w:rsid w:val="005D3602"/>
    <w:rsid w:val="005F1CCE"/>
    <w:rsid w:val="006113E3"/>
    <w:rsid w:val="00624F70"/>
    <w:rsid w:val="00625849"/>
    <w:rsid w:val="006636B5"/>
    <w:rsid w:val="00665991"/>
    <w:rsid w:val="006B004B"/>
    <w:rsid w:val="006D463C"/>
    <w:rsid w:val="0070692B"/>
    <w:rsid w:val="00737F44"/>
    <w:rsid w:val="007507BE"/>
    <w:rsid w:val="007A2A98"/>
    <w:rsid w:val="007C390D"/>
    <w:rsid w:val="0082264A"/>
    <w:rsid w:val="00851772"/>
    <w:rsid w:val="00854C9B"/>
    <w:rsid w:val="008B5724"/>
    <w:rsid w:val="008C284E"/>
    <w:rsid w:val="008C6A65"/>
    <w:rsid w:val="0093453E"/>
    <w:rsid w:val="009772BB"/>
    <w:rsid w:val="00A01342"/>
    <w:rsid w:val="00A168F3"/>
    <w:rsid w:val="00A17A64"/>
    <w:rsid w:val="00A55631"/>
    <w:rsid w:val="00A82247"/>
    <w:rsid w:val="00A86CC8"/>
    <w:rsid w:val="00AB250C"/>
    <w:rsid w:val="00AC2155"/>
    <w:rsid w:val="00AE47CA"/>
    <w:rsid w:val="00B269C7"/>
    <w:rsid w:val="00B45AF4"/>
    <w:rsid w:val="00C44807"/>
    <w:rsid w:val="00C70147"/>
    <w:rsid w:val="00C97A8F"/>
    <w:rsid w:val="00D64CA9"/>
    <w:rsid w:val="00D74BD1"/>
    <w:rsid w:val="00DD62C0"/>
    <w:rsid w:val="00E74401"/>
    <w:rsid w:val="00E904E8"/>
    <w:rsid w:val="00EE6E5E"/>
    <w:rsid w:val="00EF45BD"/>
    <w:rsid w:val="00F045B5"/>
    <w:rsid w:val="00F0507E"/>
    <w:rsid w:val="00F52492"/>
    <w:rsid w:val="00FA01B8"/>
    <w:rsid w:val="00FC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E8A5A4"/>
  <w15:docId w15:val="{8F3311F2-AA77-43A4-9EEF-F9AEED9B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A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5AF4"/>
    <w:rPr>
      <w:color w:val="0000FF"/>
      <w:u w:val="single"/>
    </w:rPr>
  </w:style>
  <w:style w:type="paragraph" w:styleId="NormalWeb">
    <w:name w:val="Normal (Web)"/>
    <w:basedOn w:val="Normal"/>
    <w:rsid w:val="00B45AF4"/>
    <w:pPr>
      <w:spacing w:before="100" w:beforeAutospacing="1" w:after="100" w:afterAutospacing="1"/>
    </w:pPr>
  </w:style>
  <w:style w:type="paragraph" w:styleId="ListParagraph">
    <w:name w:val="List Paragraph"/>
    <w:basedOn w:val="Normal"/>
    <w:qFormat/>
    <w:rsid w:val="00B45AF4"/>
    <w:pPr>
      <w:spacing w:after="200" w:line="276" w:lineRule="auto"/>
      <w:ind w:left="720"/>
    </w:pPr>
    <w:rPr>
      <w:rFonts w:ascii="Calibri" w:hAnsi="Calibri"/>
      <w:sz w:val="22"/>
      <w:szCs w:val="22"/>
    </w:rPr>
  </w:style>
  <w:style w:type="character" w:customStyle="1" w:styleId="apple-style-span">
    <w:name w:val="apple-style-span"/>
    <w:rsid w:val="00B45AF4"/>
    <w:rPr>
      <w:rFonts w:cs="Times New Roman"/>
    </w:rPr>
  </w:style>
  <w:style w:type="paragraph" w:styleId="Footer">
    <w:name w:val="footer"/>
    <w:basedOn w:val="Normal"/>
    <w:link w:val="FooterChar"/>
    <w:rsid w:val="00B45AF4"/>
    <w:pPr>
      <w:tabs>
        <w:tab w:val="center" w:pos="4320"/>
        <w:tab w:val="right" w:pos="8640"/>
      </w:tabs>
    </w:pPr>
  </w:style>
  <w:style w:type="character" w:customStyle="1" w:styleId="FooterChar">
    <w:name w:val="Footer Char"/>
    <w:basedOn w:val="DefaultParagraphFont"/>
    <w:link w:val="Footer"/>
    <w:rsid w:val="00B45AF4"/>
    <w:rPr>
      <w:rFonts w:ascii="Times New Roman" w:eastAsia="Times New Roman" w:hAnsi="Times New Roman" w:cs="Times New Roman"/>
      <w:sz w:val="24"/>
      <w:szCs w:val="24"/>
    </w:rPr>
  </w:style>
  <w:style w:type="character" w:styleId="PageNumber">
    <w:name w:val="page number"/>
    <w:basedOn w:val="DefaultParagraphFont"/>
    <w:rsid w:val="00B45AF4"/>
  </w:style>
  <w:style w:type="paragraph" w:styleId="NoSpacing">
    <w:name w:val="No Spacing"/>
    <w:uiPriority w:val="1"/>
    <w:qFormat/>
    <w:rsid w:val="00530E2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mwsu.edu/exchweb/bin/redir.asp?URL=http://academics.mwsu.edu/wp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barts.mwsu.edu/englis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wnsendpress.net" TargetMode="External"/><Relationship Id="rId4" Type="http://schemas.openxmlformats.org/officeDocument/2006/relationships/webSettings" Target="webSettings.xml"/><Relationship Id="rId9" Type="http://schemas.openxmlformats.org/officeDocument/2006/relationships/hyperlink" Target="https://webmail.mwsu.edu/owa/redir.aspx?C=95528caa1b4044f79bf7a53367c15181&amp;URL=http%3a%2f%2fwww.mwsu.edu%2fwriting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D409EE-56F5-4E21-9E22-3E8BC219D89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757</TotalTime>
  <Pages>8</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betty.carroll</dc:creator>
  <cp:lastModifiedBy>betty.carroll</cp:lastModifiedBy>
  <cp:revision>52</cp:revision>
  <cp:lastPrinted>2019-08-20T17:56:00Z</cp:lastPrinted>
  <dcterms:created xsi:type="dcterms:W3CDTF">2014-08-25T20:13:00Z</dcterms:created>
  <dcterms:modified xsi:type="dcterms:W3CDTF">2019-08-20T17:57:00Z</dcterms:modified>
</cp:coreProperties>
</file>