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25E96" w14:textId="77777777" w:rsidR="000B57E4" w:rsidRPr="0031598A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>COURSE SCHEDULE</w:t>
      </w:r>
      <w:r w:rsidR="002A4934">
        <w:rPr>
          <w:rFonts w:asciiTheme="minorHAnsi" w:hAnsiTheme="minorHAnsi"/>
        </w:rPr>
        <w:t xml:space="preserve"> </w:t>
      </w:r>
    </w:p>
    <w:p w14:paraId="1A234C1A" w14:textId="341E1CF8" w:rsidR="000B57E4" w:rsidRPr="005D6396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5D6396">
        <w:rPr>
          <w:rFonts w:asciiTheme="minorHAnsi" w:hAnsiTheme="minorHAnsi"/>
        </w:rPr>
        <w:t>HIST 123</w:t>
      </w:r>
      <w:r w:rsidR="003A3C9C">
        <w:rPr>
          <w:rFonts w:asciiTheme="minorHAnsi" w:hAnsiTheme="minorHAnsi"/>
        </w:rPr>
        <w:t>3 Spring</w:t>
      </w:r>
      <w:r w:rsidR="008167DE">
        <w:rPr>
          <w:rFonts w:asciiTheme="minorHAnsi" w:hAnsiTheme="minorHAnsi"/>
        </w:rPr>
        <w:t xml:space="preserve"> </w:t>
      </w:r>
      <w:r w:rsidR="00F50DCE">
        <w:rPr>
          <w:rFonts w:asciiTheme="minorHAnsi" w:hAnsiTheme="minorHAnsi"/>
        </w:rPr>
        <w:t>20</w:t>
      </w:r>
      <w:r w:rsidR="003E3EE5">
        <w:rPr>
          <w:rFonts w:asciiTheme="minorHAnsi" w:hAnsiTheme="minorHAnsi"/>
        </w:rPr>
        <w:t>20</w:t>
      </w:r>
      <w:r w:rsidRPr="005D6396">
        <w:rPr>
          <w:rFonts w:asciiTheme="minorHAnsi" w:hAnsiTheme="minorHAnsi"/>
        </w:rPr>
        <w:t xml:space="preserve">:  </w:t>
      </w:r>
      <w:r w:rsidR="00442A02" w:rsidRPr="005D6396">
        <w:rPr>
          <w:rFonts w:asciiTheme="minorHAnsi" w:hAnsiTheme="minorHAnsi"/>
        </w:rPr>
        <w:t>Survey of United States History s</w:t>
      </w:r>
      <w:r w:rsidRPr="005D6396">
        <w:rPr>
          <w:rFonts w:asciiTheme="minorHAnsi" w:hAnsiTheme="minorHAnsi"/>
        </w:rPr>
        <w:t>ince 1865</w:t>
      </w:r>
    </w:p>
    <w:p w14:paraId="572B5058" w14:textId="77777777" w:rsidR="000B57E4" w:rsidRPr="0031598A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>Dr. Leland Turner</w:t>
      </w:r>
    </w:p>
    <w:p w14:paraId="33B62413" w14:textId="77777777" w:rsidR="000B57E4" w:rsidRPr="0031598A" w:rsidRDefault="000B57E4" w:rsidP="000B57E4">
      <w:pPr>
        <w:tabs>
          <w:tab w:val="left" w:pos="720"/>
        </w:tabs>
        <w:ind w:firstLine="720"/>
        <w:rPr>
          <w:rFonts w:asciiTheme="minorHAnsi" w:hAnsiTheme="minorHAnsi"/>
          <w:sz w:val="20"/>
          <w:szCs w:val="20"/>
        </w:rPr>
      </w:pPr>
      <w:r w:rsidRPr="0031598A">
        <w:rPr>
          <w:rFonts w:asciiTheme="minorHAnsi" w:hAnsiTheme="minorHAnsi"/>
          <w:sz w:val="20"/>
          <w:szCs w:val="20"/>
        </w:rPr>
        <w:t>*Schedule is subject to change at the professor’s discretion</w:t>
      </w:r>
    </w:p>
    <w:p w14:paraId="6D92BA27" w14:textId="77777777" w:rsidR="00835C80" w:rsidRDefault="00964E05" w:rsidP="006D6EE5">
      <w:pPr>
        <w:tabs>
          <w:tab w:val="left" w:pos="720"/>
        </w:tabs>
        <w:ind w:firstLine="720"/>
        <w:rPr>
          <w:rFonts w:asciiTheme="minorHAnsi" w:hAnsiTheme="minorHAnsi"/>
          <w:sz w:val="20"/>
          <w:szCs w:val="20"/>
        </w:rPr>
      </w:pPr>
      <w:r w:rsidRPr="0031598A">
        <w:rPr>
          <w:rFonts w:asciiTheme="minorHAnsi" w:hAnsiTheme="minorHAnsi"/>
          <w:sz w:val="20"/>
          <w:szCs w:val="20"/>
        </w:rPr>
        <w:t xml:space="preserve">*All assignments due at </w:t>
      </w:r>
      <w:r w:rsidR="005D6396">
        <w:rPr>
          <w:rFonts w:asciiTheme="minorHAnsi" w:hAnsiTheme="minorHAnsi"/>
          <w:sz w:val="20"/>
          <w:szCs w:val="20"/>
        </w:rPr>
        <w:t>11:59 p.m.</w:t>
      </w:r>
      <w:r w:rsidR="009966B7">
        <w:rPr>
          <w:rFonts w:asciiTheme="minorHAnsi" w:hAnsiTheme="minorHAnsi"/>
          <w:sz w:val="20"/>
          <w:szCs w:val="20"/>
        </w:rPr>
        <w:t xml:space="preserve"> unless otherwise indicated</w:t>
      </w:r>
    </w:p>
    <w:p w14:paraId="5A596092" w14:textId="77777777" w:rsidR="009966B7" w:rsidRPr="006D6EE5" w:rsidRDefault="00EB01B4" w:rsidP="006D6EE5">
      <w:pPr>
        <w:tabs>
          <w:tab w:val="left" w:pos="720"/>
        </w:tabs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*All due dates are highlighted </w:t>
      </w:r>
      <w:r w:rsidR="009966B7">
        <w:rPr>
          <w:rFonts w:asciiTheme="minorHAnsi" w:hAnsiTheme="minorHAnsi"/>
          <w:sz w:val="20"/>
          <w:szCs w:val="20"/>
        </w:rPr>
        <w:t>in Red</w:t>
      </w:r>
    </w:p>
    <w:p w14:paraId="31DAAAFD" w14:textId="77777777" w:rsidR="001F5ABE" w:rsidRDefault="001F5ABE" w:rsidP="0031598A">
      <w:pPr>
        <w:tabs>
          <w:tab w:val="left" w:pos="720"/>
        </w:tabs>
        <w:rPr>
          <w:rFonts w:asciiTheme="minorHAnsi" w:hAnsiTheme="minorHAnsi"/>
          <w:sz w:val="23"/>
          <w:szCs w:val="23"/>
        </w:rPr>
      </w:pPr>
    </w:p>
    <w:p w14:paraId="2CDE7F9B" w14:textId="712F8518" w:rsidR="00C65211" w:rsidRDefault="00C65211" w:rsidP="0031598A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Syllabus Quiz: DUE </w:t>
      </w:r>
      <w:r w:rsidR="00F50DCE">
        <w:rPr>
          <w:rFonts w:asciiTheme="minorHAnsi" w:hAnsiTheme="minorHAnsi"/>
          <w:color w:val="FF0000"/>
        </w:rPr>
        <w:t>01/23</w:t>
      </w:r>
    </w:p>
    <w:p w14:paraId="6ED23306" w14:textId="77777777" w:rsidR="00C65211" w:rsidRDefault="00C65211" w:rsidP="0031598A">
      <w:pPr>
        <w:tabs>
          <w:tab w:val="left" w:pos="720"/>
        </w:tabs>
        <w:rPr>
          <w:rFonts w:asciiTheme="minorHAnsi" w:hAnsiTheme="minorHAnsi"/>
        </w:rPr>
      </w:pPr>
    </w:p>
    <w:p w14:paraId="10FC6598" w14:textId="77777777" w:rsidR="002A4934" w:rsidRDefault="000B57E4" w:rsidP="0031598A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 xml:space="preserve">SECTION I:  </w:t>
      </w:r>
      <w:r w:rsidR="007E7BD6" w:rsidRPr="0031598A">
        <w:rPr>
          <w:rFonts w:asciiTheme="minorHAnsi" w:hAnsiTheme="minorHAnsi"/>
        </w:rPr>
        <w:t>RISE OF MODERN AMERICA</w:t>
      </w:r>
    </w:p>
    <w:p w14:paraId="3DD227CC" w14:textId="77777777" w:rsidR="000B57E4" w:rsidRPr="0031598A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>Textbook Readings</w:t>
      </w:r>
      <w:r w:rsidR="00EB01B4">
        <w:rPr>
          <w:rFonts w:asciiTheme="minorHAnsi" w:hAnsiTheme="minorHAnsi"/>
        </w:rPr>
        <w:t>: Qui</w:t>
      </w:r>
    </w:p>
    <w:p w14:paraId="424DA410" w14:textId="59309E8F" w:rsidR="000B57E4" w:rsidRPr="0031598A" w:rsidRDefault="00442A02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eastAsiaTheme="minorHAnsi" w:hAnsiTheme="minorHAnsi"/>
        </w:rPr>
        <w:tab/>
        <w:t>Ch 15</w:t>
      </w:r>
      <w:r w:rsidR="000B57E4" w:rsidRPr="0031598A">
        <w:rPr>
          <w:rFonts w:asciiTheme="minorHAnsi" w:eastAsiaTheme="minorHAnsi" w:hAnsiTheme="minorHAnsi"/>
        </w:rPr>
        <w:t>:</w:t>
      </w:r>
      <w:r w:rsidR="000434DA">
        <w:rPr>
          <w:rFonts w:asciiTheme="minorHAnsi" w:eastAsiaTheme="minorHAnsi" w:hAnsiTheme="minorHAnsi"/>
        </w:rPr>
        <w:t xml:space="preserve"> </w:t>
      </w:r>
      <w:r w:rsidR="00F50DCE">
        <w:rPr>
          <w:rFonts w:asciiTheme="minorHAnsi" w:eastAsiaTheme="minorHAnsi" w:hAnsiTheme="minorHAnsi"/>
          <w:color w:val="FF0000"/>
        </w:rPr>
        <w:t>01/2</w:t>
      </w:r>
      <w:r w:rsidR="006539C1">
        <w:rPr>
          <w:rFonts w:asciiTheme="minorHAnsi" w:eastAsiaTheme="minorHAnsi" w:hAnsiTheme="minorHAnsi"/>
          <w:color w:val="FF0000"/>
        </w:rPr>
        <w:t>3</w:t>
      </w:r>
      <w:r w:rsidR="000B57E4" w:rsidRPr="00EB01B4">
        <w:rPr>
          <w:rFonts w:asciiTheme="minorHAnsi" w:eastAsiaTheme="minorHAnsi" w:hAnsiTheme="minorHAnsi"/>
          <w:color w:val="FF0000"/>
        </w:rPr>
        <w:t xml:space="preserve"> </w:t>
      </w:r>
      <w:r w:rsidRPr="0031598A">
        <w:rPr>
          <w:rFonts w:asciiTheme="minorHAnsi" w:eastAsiaTheme="minorHAnsi" w:hAnsiTheme="minorHAnsi"/>
        </w:rPr>
        <w:t>Reconstructing America</w:t>
      </w:r>
    </w:p>
    <w:p w14:paraId="379BC351" w14:textId="2274A6D9" w:rsidR="000B57E4" w:rsidRPr="0031598A" w:rsidRDefault="00442A02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eastAsiaTheme="minorHAnsi" w:hAnsiTheme="minorHAnsi"/>
        </w:rPr>
        <w:tab/>
        <w:t>Ch 16</w:t>
      </w:r>
      <w:r w:rsidR="00863E81">
        <w:rPr>
          <w:rFonts w:asciiTheme="minorHAnsi" w:eastAsiaTheme="minorHAnsi" w:hAnsiTheme="minorHAnsi"/>
        </w:rPr>
        <w:t>:</w:t>
      </w:r>
      <w:r w:rsidR="009206D3">
        <w:rPr>
          <w:rFonts w:asciiTheme="minorHAnsi" w:eastAsiaTheme="minorHAnsi" w:hAnsiTheme="minorHAnsi"/>
        </w:rPr>
        <w:t xml:space="preserve"> </w:t>
      </w:r>
      <w:r w:rsidR="00F50DCE">
        <w:rPr>
          <w:rFonts w:asciiTheme="minorHAnsi" w:eastAsiaTheme="minorHAnsi" w:hAnsiTheme="minorHAnsi"/>
          <w:color w:val="FF0000"/>
        </w:rPr>
        <w:t>01/27</w:t>
      </w:r>
      <w:r w:rsidR="000434DA" w:rsidRPr="00EB01B4">
        <w:rPr>
          <w:rFonts w:asciiTheme="minorHAnsi" w:eastAsiaTheme="minorHAnsi" w:hAnsiTheme="minorHAnsi"/>
          <w:color w:val="FF0000"/>
        </w:rPr>
        <w:t xml:space="preserve"> </w:t>
      </w:r>
      <w:r w:rsidRPr="0031598A">
        <w:rPr>
          <w:rFonts w:asciiTheme="minorHAnsi" w:eastAsiaTheme="minorHAnsi" w:hAnsiTheme="minorHAnsi"/>
        </w:rPr>
        <w:t>Forging a Transcontinental Nation</w:t>
      </w:r>
    </w:p>
    <w:p w14:paraId="44F1C903" w14:textId="3147284F" w:rsidR="0037759A" w:rsidRDefault="00863E81" w:rsidP="000B57E4">
      <w:pPr>
        <w:tabs>
          <w:tab w:val="left" w:pos="720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ab/>
      </w:r>
      <w:r w:rsidR="0037759A" w:rsidRPr="0031598A">
        <w:rPr>
          <w:rFonts w:asciiTheme="minorHAnsi" w:eastAsiaTheme="minorHAnsi" w:hAnsiTheme="minorHAnsi"/>
        </w:rPr>
        <w:t xml:space="preserve">Ch 17: </w:t>
      </w:r>
      <w:r w:rsidR="00F50DCE">
        <w:rPr>
          <w:rFonts w:asciiTheme="minorHAnsi" w:eastAsiaTheme="minorHAnsi" w:hAnsiTheme="minorHAnsi"/>
          <w:color w:val="FF0000"/>
        </w:rPr>
        <w:t>02/03</w:t>
      </w:r>
      <w:r w:rsidR="0037759A">
        <w:rPr>
          <w:rFonts w:asciiTheme="minorHAnsi" w:eastAsiaTheme="minorHAnsi" w:hAnsiTheme="minorHAnsi"/>
          <w:color w:val="FF0000"/>
        </w:rPr>
        <w:t xml:space="preserve"> </w:t>
      </w:r>
      <w:r w:rsidR="0037759A" w:rsidRPr="0031598A">
        <w:rPr>
          <w:rFonts w:asciiTheme="minorHAnsi" w:eastAsiaTheme="minorHAnsi" w:hAnsiTheme="minorHAnsi"/>
        </w:rPr>
        <w:t>A New Industrial &amp; Labor Order</w:t>
      </w:r>
      <w:r w:rsidR="0037759A">
        <w:rPr>
          <w:rFonts w:asciiTheme="minorHAnsi" w:eastAsiaTheme="minorHAnsi" w:hAnsiTheme="minorHAnsi"/>
        </w:rPr>
        <w:t xml:space="preserve"> </w:t>
      </w:r>
    </w:p>
    <w:p w14:paraId="6DA0DB88" w14:textId="222102F0" w:rsidR="004374B4" w:rsidRPr="0031598A" w:rsidRDefault="0037759A" w:rsidP="000B57E4">
      <w:pPr>
        <w:tabs>
          <w:tab w:val="left" w:pos="720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ab/>
      </w:r>
      <w:r w:rsidR="00863E81">
        <w:rPr>
          <w:rFonts w:asciiTheme="minorHAnsi" w:eastAsiaTheme="minorHAnsi" w:hAnsiTheme="minorHAnsi"/>
        </w:rPr>
        <w:t>Ch 18:</w:t>
      </w:r>
      <w:r w:rsidR="009206D3">
        <w:rPr>
          <w:rFonts w:asciiTheme="minorHAnsi" w:eastAsiaTheme="minorHAnsi" w:hAnsiTheme="minorHAnsi"/>
        </w:rPr>
        <w:t xml:space="preserve"> </w:t>
      </w:r>
      <w:r w:rsidR="00F50DCE">
        <w:rPr>
          <w:rFonts w:asciiTheme="minorHAnsi" w:eastAsiaTheme="minorHAnsi" w:hAnsiTheme="minorHAnsi"/>
          <w:color w:val="FF0000"/>
        </w:rPr>
        <w:t>02/10</w:t>
      </w:r>
      <w:r w:rsidR="000434DA" w:rsidRPr="00EB01B4">
        <w:rPr>
          <w:rFonts w:asciiTheme="minorHAnsi" w:eastAsiaTheme="minorHAnsi" w:hAnsiTheme="minorHAnsi"/>
          <w:color w:val="FF0000"/>
        </w:rPr>
        <w:t xml:space="preserve"> </w:t>
      </w:r>
      <w:r w:rsidR="00442A02" w:rsidRPr="0031598A">
        <w:rPr>
          <w:rFonts w:asciiTheme="minorHAnsi" w:eastAsiaTheme="minorHAnsi" w:hAnsiTheme="minorHAnsi"/>
        </w:rPr>
        <w:t>Cities, Immigrants, Culture, &amp; Politics</w:t>
      </w:r>
      <w:r w:rsidR="000B57E4" w:rsidRPr="0031598A">
        <w:rPr>
          <w:rFonts w:asciiTheme="minorHAnsi" w:eastAsiaTheme="minorHAnsi" w:hAnsiTheme="minorHAnsi"/>
        </w:rPr>
        <w:t xml:space="preserve"> </w:t>
      </w:r>
    </w:p>
    <w:p w14:paraId="2467EAB7" w14:textId="77777777" w:rsidR="007768F7" w:rsidRDefault="000B57E4" w:rsidP="005D6396">
      <w:pPr>
        <w:tabs>
          <w:tab w:val="left" w:pos="720"/>
        </w:tabs>
        <w:rPr>
          <w:rStyle w:val="normaltextrun"/>
          <w:rFonts w:asciiTheme="minorHAnsi" w:eastAsiaTheme="minorHAnsi" w:hAnsiTheme="minorHAnsi"/>
        </w:rPr>
      </w:pPr>
      <w:r w:rsidRPr="0031598A">
        <w:rPr>
          <w:rFonts w:asciiTheme="minorHAnsi" w:hAnsiTheme="minorHAnsi"/>
        </w:rPr>
        <w:tab/>
      </w:r>
      <w:r w:rsidR="004374B4" w:rsidRPr="0031598A">
        <w:rPr>
          <w:rFonts w:asciiTheme="minorHAnsi" w:eastAsiaTheme="minorHAnsi" w:hAnsiTheme="minorHAnsi"/>
        </w:rPr>
        <w:t xml:space="preserve"> </w:t>
      </w:r>
    </w:p>
    <w:p w14:paraId="7938EACE" w14:textId="41A43D3B" w:rsidR="005D6396" w:rsidRDefault="005D6396" w:rsidP="005D6396">
      <w:pPr>
        <w:tabs>
          <w:tab w:val="left" w:pos="720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Response Paper Readings</w:t>
      </w:r>
      <w:r w:rsidRPr="005D6396">
        <w:rPr>
          <w:rFonts w:asciiTheme="minorHAnsi" w:eastAsiaTheme="minorHAnsi" w:hAnsiTheme="minorHAnsi"/>
        </w:rPr>
        <w:tab/>
      </w:r>
    </w:p>
    <w:p w14:paraId="1794D654" w14:textId="77777777" w:rsidR="005D6396" w:rsidRPr="00471605" w:rsidRDefault="005D6396" w:rsidP="00471605">
      <w:pPr>
        <w:pStyle w:val="ListParagraph"/>
        <w:numPr>
          <w:ilvl w:val="1"/>
          <w:numId w:val="4"/>
        </w:numPr>
        <w:tabs>
          <w:tab w:val="left" w:pos="720"/>
        </w:tabs>
        <w:rPr>
          <w:rFonts w:asciiTheme="minorHAnsi" w:eastAsiaTheme="minorHAnsi" w:hAnsiTheme="minorHAnsi"/>
        </w:rPr>
      </w:pPr>
      <w:r w:rsidRPr="00471605">
        <w:rPr>
          <w:rFonts w:asciiTheme="minorHAnsi" w:eastAsiaTheme="minorHAnsi" w:hAnsiTheme="minorHAnsi"/>
        </w:rPr>
        <w:t xml:space="preserve">Global Passages: Settler Societies &amp; Indigenous Peoples (text: 632-33) </w:t>
      </w:r>
    </w:p>
    <w:p w14:paraId="43EF00CC" w14:textId="77777777" w:rsidR="005D6396" w:rsidRPr="00471605" w:rsidRDefault="005D6396" w:rsidP="00471605">
      <w:pPr>
        <w:pStyle w:val="ListParagraph"/>
        <w:numPr>
          <w:ilvl w:val="1"/>
          <w:numId w:val="4"/>
        </w:numPr>
        <w:tabs>
          <w:tab w:val="left" w:pos="720"/>
        </w:tabs>
        <w:rPr>
          <w:rFonts w:asciiTheme="minorHAnsi" w:eastAsiaTheme="minorHAnsi" w:hAnsiTheme="minorHAnsi"/>
        </w:rPr>
      </w:pPr>
      <w:r w:rsidRPr="00471605">
        <w:rPr>
          <w:rFonts w:asciiTheme="minorHAnsi" w:eastAsiaTheme="minorHAnsi" w:hAnsiTheme="minorHAnsi"/>
        </w:rPr>
        <w:t xml:space="preserve">Jack Drake, The Outback vs. The Wild West (D2L) </w:t>
      </w:r>
    </w:p>
    <w:p w14:paraId="42FE795C" w14:textId="2728DE01" w:rsidR="00AF5EC3" w:rsidRPr="009966B7" w:rsidRDefault="005D6396" w:rsidP="005D6396">
      <w:pPr>
        <w:tabs>
          <w:tab w:val="left" w:pos="720"/>
        </w:tabs>
        <w:rPr>
          <w:rFonts w:asciiTheme="minorHAnsi" w:eastAsiaTheme="minorHAnsi" w:hAnsiTheme="minorHAnsi"/>
          <w:color w:val="C00000"/>
        </w:rPr>
      </w:pPr>
      <w:r w:rsidRPr="005D6396">
        <w:rPr>
          <w:rFonts w:asciiTheme="minorHAnsi" w:eastAsiaTheme="minorHAnsi" w:hAnsiTheme="minorHAnsi"/>
        </w:rPr>
        <w:tab/>
      </w:r>
      <w:r w:rsidR="00863E81">
        <w:rPr>
          <w:rFonts w:asciiTheme="minorHAnsi" w:eastAsiaTheme="minorHAnsi" w:hAnsiTheme="minorHAnsi"/>
        </w:rPr>
        <w:t xml:space="preserve">DUE: </w:t>
      </w:r>
      <w:r w:rsidR="009206D3">
        <w:rPr>
          <w:rFonts w:asciiTheme="minorHAnsi" w:eastAsiaTheme="minorHAnsi" w:hAnsiTheme="minorHAnsi"/>
        </w:rPr>
        <w:t>Response Paper #1</w:t>
      </w:r>
      <w:r w:rsidR="009966B7">
        <w:rPr>
          <w:rFonts w:asciiTheme="minorHAnsi" w:eastAsiaTheme="minorHAnsi" w:hAnsiTheme="minorHAnsi"/>
        </w:rPr>
        <w:t>:</w:t>
      </w:r>
      <w:r w:rsidR="003E3EE5">
        <w:rPr>
          <w:rFonts w:asciiTheme="minorHAnsi" w:eastAsiaTheme="minorHAnsi" w:hAnsiTheme="minorHAnsi"/>
        </w:rPr>
        <w:t xml:space="preserve"> </w:t>
      </w:r>
      <w:r w:rsidR="00F50DCE">
        <w:rPr>
          <w:rFonts w:asciiTheme="minorHAnsi" w:eastAsiaTheme="minorHAnsi" w:hAnsiTheme="minorHAnsi"/>
          <w:color w:val="FF0000"/>
        </w:rPr>
        <w:t>02/06</w:t>
      </w:r>
    </w:p>
    <w:p w14:paraId="3782A3CD" w14:textId="77777777" w:rsidR="005D6396" w:rsidRPr="005D6396" w:rsidRDefault="005D6396" w:rsidP="000B57E4">
      <w:pPr>
        <w:tabs>
          <w:tab w:val="left" w:pos="720"/>
        </w:tabs>
        <w:rPr>
          <w:rFonts w:asciiTheme="minorHAnsi" w:hAnsiTheme="minorHAnsi"/>
        </w:rPr>
      </w:pPr>
    </w:p>
    <w:p w14:paraId="29D2C019" w14:textId="77777777" w:rsidR="003A33CB" w:rsidRPr="0031598A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 xml:space="preserve">SECTION II:  </w:t>
      </w:r>
      <w:r w:rsidR="007E7BD6" w:rsidRPr="0031598A">
        <w:rPr>
          <w:rFonts w:asciiTheme="minorHAnsi" w:hAnsiTheme="minorHAnsi"/>
        </w:rPr>
        <w:t xml:space="preserve">REFORMING AMERICAN </w:t>
      </w:r>
      <w:r w:rsidR="003A33CB" w:rsidRPr="0031598A">
        <w:rPr>
          <w:rFonts w:asciiTheme="minorHAnsi" w:hAnsiTheme="minorHAnsi"/>
        </w:rPr>
        <w:t xml:space="preserve">SOCIETY </w:t>
      </w:r>
    </w:p>
    <w:p w14:paraId="152043A5" w14:textId="77777777" w:rsidR="000B57E4" w:rsidRPr="0031598A" w:rsidRDefault="000B57E4" w:rsidP="000B57E4">
      <w:pPr>
        <w:tabs>
          <w:tab w:val="left" w:pos="720"/>
        </w:tabs>
        <w:rPr>
          <w:rFonts w:asciiTheme="minorHAnsi" w:eastAsiaTheme="minorHAnsi" w:hAnsiTheme="minorHAnsi"/>
        </w:rPr>
      </w:pPr>
      <w:r w:rsidRPr="0031598A">
        <w:rPr>
          <w:rFonts w:asciiTheme="minorHAnsi" w:hAnsiTheme="minorHAnsi"/>
        </w:rPr>
        <w:t>Textbook Readings</w:t>
      </w:r>
      <w:r w:rsidRPr="0031598A">
        <w:rPr>
          <w:rFonts w:asciiTheme="minorHAnsi" w:eastAsiaTheme="minorHAnsi" w:hAnsiTheme="minorHAnsi"/>
        </w:rPr>
        <w:tab/>
      </w:r>
    </w:p>
    <w:p w14:paraId="11CFCC23" w14:textId="0B5EC2E6" w:rsidR="00446CE2" w:rsidRPr="0031598A" w:rsidRDefault="000B57E4" w:rsidP="00446CE2">
      <w:pPr>
        <w:tabs>
          <w:tab w:val="left" w:pos="720"/>
        </w:tabs>
        <w:rPr>
          <w:rFonts w:asciiTheme="minorHAnsi" w:eastAsiaTheme="minorHAnsi" w:hAnsiTheme="minorHAnsi"/>
        </w:rPr>
      </w:pPr>
      <w:r w:rsidRPr="0031598A">
        <w:rPr>
          <w:rFonts w:asciiTheme="minorHAnsi" w:eastAsiaTheme="minorHAnsi" w:hAnsiTheme="minorHAnsi"/>
        </w:rPr>
        <w:tab/>
      </w:r>
      <w:r w:rsidR="0037759A" w:rsidRPr="0031598A">
        <w:rPr>
          <w:rFonts w:asciiTheme="minorHAnsi" w:hAnsiTheme="minorHAnsi"/>
        </w:rPr>
        <w:t>Ch 1</w:t>
      </w:r>
      <w:r w:rsidR="0037759A" w:rsidRPr="0031598A">
        <w:rPr>
          <w:rFonts w:asciiTheme="minorHAnsi" w:eastAsiaTheme="minorHAnsi" w:hAnsiTheme="minorHAnsi"/>
        </w:rPr>
        <w:t>9</w:t>
      </w:r>
      <w:r w:rsidR="0037759A">
        <w:rPr>
          <w:rFonts w:asciiTheme="minorHAnsi" w:eastAsiaTheme="minorHAnsi" w:hAnsiTheme="minorHAnsi"/>
        </w:rPr>
        <w:t xml:space="preserve">: </w:t>
      </w:r>
      <w:r w:rsidR="00F50DCE">
        <w:rPr>
          <w:rFonts w:asciiTheme="minorHAnsi" w:eastAsiaTheme="minorHAnsi" w:hAnsiTheme="minorHAnsi"/>
          <w:color w:val="FF0000"/>
        </w:rPr>
        <w:t>02/17</w:t>
      </w:r>
      <w:r w:rsidR="0037759A" w:rsidRPr="00EB01B4">
        <w:rPr>
          <w:rFonts w:asciiTheme="minorHAnsi" w:eastAsiaTheme="minorHAnsi" w:hAnsiTheme="minorHAnsi"/>
          <w:color w:val="FF0000"/>
        </w:rPr>
        <w:t xml:space="preserve"> </w:t>
      </w:r>
      <w:r w:rsidR="0037759A" w:rsidRPr="0031598A">
        <w:rPr>
          <w:rFonts w:asciiTheme="minorHAnsi" w:eastAsiaTheme="minorHAnsi" w:hAnsiTheme="minorHAnsi"/>
        </w:rPr>
        <w:t xml:space="preserve">The United States Expands its Reach </w:t>
      </w:r>
    </w:p>
    <w:p w14:paraId="6BD72138" w14:textId="10A39DF5" w:rsidR="000B57E4" w:rsidRPr="0031598A" w:rsidRDefault="00446CE2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</w:r>
      <w:r w:rsidR="00442A02" w:rsidRPr="0031598A">
        <w:rPr>
          <w:rFonts w:asciiTheme="minorHAnsi" w:hAnsiTheme="minorHAnsi"/>
        </w:rPr>
        <w:t>Ch 20</w:t>
      </w:r>
      <w:r w:rsidR="000B57E4" w:rsidRPr="0031598A">
        <w:rPr>
          <w:rFonts w:asciiTheme="minorHAnsi" w:hAnsiTheme="minorHAnsi"/>
        </w:rPr>
        <w:t xml:space="preserve">: </w:t>
      </w:r>
      <w:r w:rsidR="00F50DCE">
        <w:rPr>
          <w:rFonts w:asciiTheme="minorHAnsi" w:hAnsiTheme="minorHAnsi"/>
          <w:color w:val="FF0000"/>
        </w:rPr>
        <w:t>02/24</w:t>
      </w:r>
      <w:r w:rsidR="00B47107" w:rsidRPr="00B47107">
        <w:rPr>
          <w:rFonts w:asciiTheme="minorHAnsi" w:hAnsiTheme="minorHAnsi"/>
          <w:color w:val="FF0000"/>
        </w:rPr>
        <w:t xml:space="preserve"> </w:t>
      </w:r>
      <w:r w:rsidR="00442A02" w:rsidRPr="0031598A">
        <w:rPr>
          <w:rFonts w:asciiTheme="minorHAnsi" w:hAnsiTheme="minorHAnsi"/>
        </w:rPr>
        <w:t>An Age of Progressive Reform</w:t>
      </w:r>
      <w:r w:rsidR="004374B4" w:rsidRPr="0031598A">
        <w:rPr>
          <w:rFonts w:asciiTheme="minorHAnsi" w:hAnsiTheme="minorHAnsi"/>
        </w:rPr>
        <w:t xml:space="preserve"> </w:t>
      </w:r>
    </w:p>
    <w:p w14:paraId="37225EA0" w14:textId="7C01EE06" w:rsidR="001F5ABE" w:rsidRDefault="00442A02" w:rsidP="0031598A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  <w:t>Ch 21</w:t>
      </w:r>
      <w:r w:rsidR="000B57E4" w:rsidRPr="0031598A">
        <w:rPr>
          <w:rFonts w:asciiTheme="minorHAnsi" w:hAnsiTheme="minorHAnsi"/>
        </w:rPr>
        <w:t xml:space="preserve">: </w:t>
      </w:r>
      <w:r w:rsidR="00F50DCE">
        <w:rPr>
          <w:rFonts w:asciiTheme="minorHAnsi" w:hAnsiTheme="minorHAnsi"/>
          <w:color w:val="FF0000"/>
        </w:rPr>
        <w:t>03/02</w:t>
      </w:r>
      <w:r w:rsidR="009206D3" w:rsidRPr="00B47107">
        <w:rPr>
          <w:rFonts w:asciiTheme="minorHAnsi" w:hAnsiTheme="minorHAnsi"/>
          <w:color w:val="FF0000"/>
        </w:rPr>
        <w:t xml:space="preserve"> </w:t>
      </w:r>
      <w:r w:rsidRPr="0031598A">
        <w:rPr>
          <w:rFonts w:asciiTheme="minorHAnsi" w:hAnsiTheme="minorHAnsi"/>
        </w:rPr>
        <w:t>America &amp; the Great War</w:t>
      </w:r>
      <w:r w:rsidR="004374B4" w:rsidRPr="0031598A">
        <w:rPr>
          <w:rFonts w:asciiTheme="minorHAnsi" w:hAnsiTheme="minorHAnsi"/>
        </w:rPr>
        <w:t xml:space="preserve"> </w:t>
      </w:r>
      <w:r w:rsidR="00863E81">
        <w:rPr>
          <w:rFonts w:asciiTheme="minorHAnsi" w:hAnsiTheme="minorHAnsi"/>
        </w:rPr>
        <w:t xml:space="preserve"> </w:t>
      </w:r>
    </w:p>
    <w:p w14:paraId="54CDD69A" w14:textId="77777777" w:rsidR="007768F7" w:rsidRDefault="007768F7" w:rsidP="005D6396">
      <w:pPr>
        <w:pStyle w:val="Default"/>
        <w:rPr>
          <w:rFonts w:asciiTheme="minorHAnsi" w:hAnsiTheme="minorHAnsi"/>
          <w:bCs/>
        </w:rPr>
      </w:pPr>
    </w:p>
    <w:p w14:paraId="3E790A0A" w14:textId="77777777" w:rsidR="005D6396" w:rsidRPr="005D6396" w:rsidRDefault="005D6396" w:rsidP="005D6396">
      <w:pPr>
        <w:pStyle w:val="Default"/>
        <w:rPr>
          <w:rFonts w:asciiTheme="minorHAnsi" w:hAnsiTheme="minorHAnsi"/>
          <w:bCs/>
        </w:rPr>
      </w:pPr>
      <w:r w:rsidRPr="005D6396">
        <w:rPr>
          <w:rFonts w:asciiTheme="minorHAnsi" w:hAnsiTheme="minorHAnsi"/>
          <w:bCs/>
        </w:rPr>
        <w:t>Response Paper Readings</w:t>
      </w:r>
    </w:p>
    <w:p w14:paraId="4482FB2C" w14:textId="77777777" w:rsidR="005D6396" w:rsidRPr="00EA0D89" w:rsidRDefault="005D6396" w:rsidP="00471605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 w:rsidRPr="00EA0D89">
        <w:rPr>
          <w:rFonts w:asciiTheme="minorHAnsi" w:hAnsiTheme="minorHAnsi"/>
        </w:rPr>
        <w:t>Global Passages “</w:t>
      </w:r>
      <w:proofErr w:type="spellStart"/>
      <w:r w:rsidRPr="00EA0D89">
        <w:rPr>
          <w:rFonts w:asciiTheme="minorHAnsi" w:hAnsiTheme="minorHAnsi"/>
        </w:rPr>
        <w:t>Fordlandia</w:t>
      </w:r>
      <w:proofErr w:type="spellEnd"/>
      <w:r w:rsidRPr="00EA0D89">
        <w:rPr>
          <w:rFonts w:asciiTheme="minorHAnsi" w:hAnsiTheme="minorHAnsi"/>
        </w:rPr>
        <w:t xml:space="preserve">: Small Town America in the Amazon.” (Schaller, p 760) </w:t>
      </w:r>
    </w:p>
    <w:p w14:paraId="6FEAA325" w14:textId="77777777" w:rsidR="005D6396" w:rsidRPr="00EA0D89" w:rsidRDefault="005D6396" w:rsidP="00471605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EA0D89">
        <w:rPr>
          <w:rFonts w:asciiTheme="minorHAnsi" w:hAnsiTheme="minorHAnsi"/>
        </w:rPr>
        <w:t>Fordlandia</w:t>
      </w:r>
      <w:proofErr w:type="spellEnd"/>
      <w:r w:rsidRPr="00EA0D89">
        <w:rPr>
          <w:rFonts w:asciiTheme="minorHAnsi" w:hAnsiTheme="minorHAnsi"/>
        </w:rPr>
        <w:t xml:space="preserve"> article from “Benson Ford Research Center. </w:t>
      </w:r>
      <w:hyperlink r:id="rId8" w:history="1">
        <w:r w:rsidRPr="00EA0D89">
          <w:rPr>
            <w:rStyle w:val="Hyperlink"/>
            <w:rFonts w:asciiTheme="minorHAnsi" w:hAnsiTheme="minorHAnsi"/>
          </w:rPr>
          <w:t>https://www.thehenryford.org/research/rubberPlantations.aspx</w:t>
        </w:r>
      </w:hyperlink>
    </w:p>
    <w:p w14:paraId="1781AC51" w14:textId="77777777" w:rsidR="005D6396" w:rsidRPr="00EA0D89" w:rsidRDefault="005D6396" w:rsidP="00471605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 w:rsidRPr="00EA0D89">
        <w:rPr>
          <w:rFonts w:asciiTheme="minorHAnsi" w:hAnsiTheme="minorHAnsi"/>
        </w:rPr>
        <w:t>“The Jungle: An analysis” (Content: RP#2)</w:t>
      </w:r>
    </w:p>
    <w:p w14:paraId="6D36FE49" w14:textId="025A5732" w:rsidR="00EB01B4" w:rsidRPr="007768F7" w:rsidRDefault="00471605" w:rsidP="007768F7">
      <w:pPr>
        <w:pStyle w:val="Default"/>
        <w:rPr>
          <w:rStyle w:val="Emphasis"/>
          <w:rFonts w:asciiTheme="minorHAnsi" w:hAnsiTheme="minorHAnsi"/>
          <w:b/>
          <w:i w:val="0"/>
          <w:iCs w:val="0"/>
          <w:color w:val="FF0000"/>
        </w:rPr>
      </w:pPr>
      <w:r>
        <w:rPr>
          <w:rFonts w:asciiTheme="minorHAnsi" w:hAnsiTheme="minorHAnsi"/>
          <w:sz w:val="23"/>
          <w:szCs w:val="23"/>
        </w:rPr>
        <w:tab/>
      </w:r>
      <w:r w:rsidR="00863E81" w:rsidRPr="00EA0D89">
        <w:rPr>
          <w:rFonts w:asciiTheme="minorHAnsi" w:hAnsiTheme="minorHAnsi"/>
        </w:rPr>
        <w:t xml:space="preserve">DUE: </w:t>
      </w:r>
      <w:r w:rsidR="005B1249" w:rsidRPr="00EA0D89">
        <w:rPr>
          <w:rFonts w:asciiTheme="minorHAnsi" w:hAnsiTheme="minorHAnsi"/>
        </w:rPr>
        <w:t xml:space="preserve">Response Paper #2: </w:t>
      </w:r>
      <w:r w:rsidR="00F50DCE">
        <w:rPr>
          <w:rFonts w:asciiTheme="minorHAnsi" w:hAnsiTheme="minorHAnsi"/>
          <w:color w:val="FF0000"/>
        </w:rPr>
        <w:t>02/27</w:t>
      </w:r>
    </w:p>
    <w:p w14:paraId="145165BF" w14:textId="77777777" w:rsidR="00E3106C" w:rsidRDefault="00E3106C" w:rsidP="00D812C7">
      <w:pPr>
        <w:tabs>
          <w:tab w:val="left" w:pos="720"/>
        </w:tabs>
        <w:rPr>
          <w:rFonts w:asciiTheme="minorHAnsi" w:hAnsiTheme="minorHAnsi"/>
        </w:rPr>
      </w:pPr>
    </w:p>
    <w:p w14:paraId="03A26F0F" w14:textId="11B90776" w:rsidR="000B57E4" w:rsidRPr="00781336" w:rsidRDefault="000B57E4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>SECTION III:</w:t>
      </w:r>
      <w:r w:rsidRPr="0031598A">
        <w:rPr>
          <w:rFonts w:asciiTheme="minorHAnsi" w:hAnsiTheme="minorHAnsi"/>
          <w:b/>
        </w:rPr>
        <w:t xml:space="preserve"> </w:t>
      </w:r>
      <w:r w:rsidR="00692B79" w:rsidRPr="0031598A">
        <w:rPr>
          <w:rFonts w:asciiTheme="minorHAnsi" w:hAnsiTheme="minorHAnsi"/>
          <w:b/>
        </w:rPr>
        <w:t xml:space="preserve"> </w:t>
      </w:r>
      <w:r w:rsidR="002E6153" w:rsidRPr="0031598A">
        <w:rPr>
          <w:rFonts w:asciiTheme="minorHAnsi" w:hAnsiTheme="minorHAnsi"/>
        </w:rPr>
        <w:t>DEPRESSION &amp; WAR</w:t>
      </w:r>
    </w:p>
    <w:p w14:paraId="098B38AB" w14:textId="37548ECE" w:rsidR="00781336" w:rsidRDefault="00692B79" w:rsidP="00781336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</w:r>
      <w:r w:rsidR="006D6EE5">
        <w:rPr>
          <w:rFonts w:asciiTheme="minorHAnsi" w:hAnsiTheme="minorHAnsi"/>
        </w:rPr>
        <w:t xml:space="preserve">Ch 22: </w:t>
      </w:r>
      <w:r w:rsidR="009206D3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03/09</w:t>
      </w:r>
      <w:r w:rsidR="00F506A5">
        <w:rPr>
          <w:rFonts w:asciiTheme="minorHAnsi" w:hAnsiTheme="minorHAnsi"/>
          <w:color w:val="FF0000"/>
        </w:rPr>
        <w:t xml:space="preserve"> </w:t>
      </w:r>
      <w:r w:rsidR="00781336" w:rsidRPr="0031598A">
        <w:rPr>
          <w:rFonts w:asciiTheme="minorHAnsi" w:hAnsiTheme="minorHAnsi"/>
        </w:rPr>
        <w:t xml:space="preserve">A New Era </w:t>
      </w:r>
    </w:p>
    <w:p w14:paraId="3D099DA9" w14:textId="5AD7FFBD" w:rsidR="00446CE2" w:rsidRPr="0031598A" w:rsidRDefault="00781336" w:rsidP="00446CE2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D6EE5">
        <w:rPr>
          <w:rFonts w:asciiTheme="minorHAnsi" w:hAnsiTheme="minorHAnsi"/>
        </w:rPr>
        <w:t xml:space="preserve">Ch 23: </w:t>
      </w:r>
      <w:r w:rsidR="009206D3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03/23</w:t>
      </w:r>
      <w:r w:rsidR="00B47107" w:rsidRPr="00B47107">
        <w:rPr>
          <w:rFonts w:asciiTheme="minorHAnsi" w:hAnsiTheme="minorHAnsi"/>
          <w:color w:val="FF0000"/>
        </w:rPr>
        <w:t xml:space="preserve"> </w:t>
      </w:r>
      <w:r w:rsidR="00446CE2" w:rsidRPr="0031598A">
        <w:rPr>
          <w:rFonts w:asciiTheme="minorHAnsi" w:hAnsiTheme="minorHAnsi"/>
        </w:rPr>
        <w:t xml:space="preserve">A New Deal for Americans </w:t>
      </w:r>
    </w:p>
    <w:p w14:paraId="34F2364F" w14:textId="1AA225C2" w:rsidR="00AA25E6" w:rsidRPr="0031598A" w:rsidRDefault="00446CE2" w:rsidP="000B57E4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</w:r>
      <w:r w:rsidR="00AA25E6" w:rsidRPr="0031598A">
        <w:rPr>
          <w:rFonts w:asciiTheme="minorHAnsi" w:hAnsiTheme="minorHAnsi"/>
        </w:rPr>
        <w:t xml:space="preserve">Ch 24: </w:t>
      </w:r>
      <w:r w:rsidR="006D6EE5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03/30</w:t>
      </w:r>
      <w:r w:rsidR="00B47107" w:rsidRPr="00B47107">
        <w:rPr>
          <w:rFonts w:asciiTheme="minorHAnsi" w:hAnsiTheme="minorHAnsi"/>
          <w:color w:val="FF0000"/>
        </w:rPr>
        <w:t xml:space="preserve"> </w:t>
      </w:r>
      <w:r w:rsidR="00AA25E6" w:rsidRPr="0031598A">
        <w:rPr>
          <w:rFonts w:asciiTheme="minorHAnsi" w:hAnsiTheme="minorHAnsi"/>
        </w:rPr>
        <w:t xml:space="preserve">Arsenal of Democracy: The World at War </w:t>
      </w:r>
    </w:p>
    <w:p w14:paraId="4B1A4D57" w14:textId="77626133" w:rsidR="000434DA" w:rsidRPr="00EB01B4" w:rsidRDefault="00AA25E6" w:rsidP="00781336">
      <w:pPr>
        <w:tabs>
          <w:tab w:val="left" w:pos="720"/>
        </w:tabs>
        <w:rPr>
          <w:rStyle w:val="normaltextrun"/>
          <w:rFonts w:asciiTheme="minorHAnsi" w:hAnsiTheme="minorHAnsi"/>
        </w:rPr>
      </w:pPr>
      <w:r w:rsidRPr="0031598A">
        <w:rPr>
          <w:rFonts w:asciiTheme="minorHAnsi" w:hAnsiTheme="minorHAnsi"/>
        </w:rPr>
        <w:tab/>
      </w:r>
      <w:r w:rsidR="00692B79" w:rsidRPr="0031598A">
        <w:rPr>
          <w:rFonts w:asciiTheme="minorHAnsi" w:hAnsiTheme="minorHAnsi"/>
        </w:rPr>
        <w:t>Ch 25</w:t>
      </w:r>
      <w:r w:rsidR="000B57E4" w:rsidRPr="0031598A">
        <w:rPr>
          <w:rFonts w:asciiTheme="minorHAnsi" w:hAnsiTheme="minorHAnsi"/>
        </w:rPr>
        <w:t xml:space="preserve">: </w:t>
      </w:r>
      <w:r w:rsidR="006D6EE5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04/06</w:t>
      </w:r>
      <w:r w:rsidR="00F506A5">
        <w:rPr>
          <w:rFonts w:asciiTheme="minorHAnsi" w:hAnsiTheme="minorHAnsi"/>
          <w:color w:val="FF0000"/>
        </w:rPr>
        <w:t xml:space="preserve"> </w:t>
      </w:r>
      <w:r w:rsidR="00692B79" w:rsidRPr="0031598A">
        <w:rPr>
          <w:rFonts w:asciiTheme="minorHAnsi" w:hAnsiTheme="minorHAnsi"/>
        </w:rPr>
        <w:t xml:space="preserve">Prosperity &amp; Liberty </w:t>
      </w:r>
      <w:r w:rsidR="003272B1" w:rsidRPr="0031598A">
        <w:rPr>
          <w:rFonts w:asciiTheme="minorHAnsi" w:hAnsiTheme="minorHAnsi"/>
        </w:rPr>
        <w:t>under</w:t>
      </w:r>
      <w:r w:rsidR="00692B79" w:rsidRPr="0031598A">
        <w:rPr>
          <w:rFonts w:asciiTheme="minorHAnsi" w:hAnsiTheme="minorHAnsi"/>
        </w:rPr>
        <w:t xml:space="preserve"> the Shadow of the </w:t>
      </w:r>
      <w:r w:rsidR="003272B1" w:rsidRPr="0031598A">
        <w:rPr>
          <w:rFonts w:asciiTheme="minorHAnsi" w:hAnsiTheme="minorHAnsi"/>
        </w:rPr>
        <w:t>Bomb</w:t>
      </w:r>
      <w:r w:rsidR="001F136C" w:rsidRPr="0031598A">
        <w:rPr>
          <w:rFonts w:asciiTheme="minorHAnsi" w:hAnsiTheme="minorHAnsi"/>
        </w:rPr>
        <w:t xml:space="preserve"> </w:t>
      </w:r>
    </w:p>
    <w:p w14:paraId="77AEA76F" w14:textId="77777777" w:rsidR="007768F7" w:rsidRDefault="007768F7" w:rsidP="006D6EE5">
      <w:pPr>
        <w:pStyle w:val="paragraph"/>
        <w:textAlignment w:val="baseline"/>
        <w:rPr>
          <w:rFonts w:asciiTheme="minorHAnsi" w:hAnsiTheme="minorHAnsi"/>
        </w:rPr>
      </w:pPr>
    </w:p>
    <w:p w14:paraId="5A063C72" w14:textId="77777777" w:rsidR="006D6EE5" w:rsidRDefault="006D6EE5" w:rsidP="006D6EE5">
      <w:pPr>
        <w:pStyle w:val="paragrap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Response Paper Readings</w:t>
      </w:r>
    </w:p>
    <w:p w14:paraId="3C49D674" w14:textId="77777777" w:rsidR="00471605" w:rsidRPr="00471605" w:rsidRDefault="00471605" w:rsidP="00471605">
      <w:pPr>
        <w:pStyle w:val="NoSpacing"/>
        <w:numPr>
          <w:ilvl w:val="0"/>
          <w:numId w:val="6"/>
        </w:numPr>
        <w:rPr>
          <w:rFonts w:cstheme="minorHAnsi"/>
        </w:rPr>
      </w:pPr>
      <w:r w:rsidRPr="00471605">
        <w:rPr>
          <w:rFonts w:cstheme="minorHAnsi"/>
          <w:bCs/>
        </w:rPr>
        <w:t>Module 04: The End of Optimism? The Great Depression in Europe</w:t>
      </w:r>
    </w:p>
    <w:p w14:paraId="77B4EF56" w14:textId="77777777" w:rsidR="00471605" w:rsidRPr="00471605" w:rsidRDefault="009F1ABE" w:rsidP="00471605">
      <w:pPr>
        <w:pStyle w:val="NoSpacing"/>
        <w:ind w:left="1440"/>
        <w:rPr>
          <w:rFonts w:cstheme="minorHAnsi"/>
        </w:rPr>
      </w:pPr>
      <w:hyperlink r:id="rId9" w:history="1">
        <w:r w:rsidR="00471605" w:rsidRPr="00471605">
          <w:rPr>
            <w:rStyle w:val="Hyperlink"/>
            <w:rFonts w:cstheme="minorHAnsi"/>
          </w:rPr>
          <w:t>https://www.dhr.history.vt.edu/modules/eu/mod04_depression/context.html</w:t>
        </w:r>
      </w:hyperlink>
    </w:p>
    <w:p w14:paraId="734EB638" w14:textId="77777777" w:rsidR="00471605" w:rsidRPr="00471605" w:rsidRDefault="00471605" w:rsidP="00471605">
      <w:pPr>
        <w:pStyle w:val="NoSpacing"/>
        <w:numPr>
          <w:ilvl w:val="0"/>
          <w:numId w:val="6"/>
        </w:numPr>
        <w:rPr>
          <w:rFonts w:cstheme="minorHAnsi"/>
        </w:rPr>
      </w:pPr>
      <w:r w:rsidRPr="00471605">
        <w:rPr>
          <w:rFonts w:cstheme="minorHAnsi"/>
        </w:rPr>
        <w:t>Global Passages: “European Refugees”</w:t>
      </w:r>
    </w:p>
    <w:p w14:paraId="2DB1657A" w14:textId="77777777" w:rsidR="00471605" w:rsidRPr="00471605" w:rsidRDefault="00471605" w:rsidP="00471605">
      <w:pPr>
        <w:pStyle w:val="NoSpacing"/>
        <w:ind w:left="1440"/>
        <w:rPr>
          <w:rFonts w:cstheme="minorHAnsi"/>
        </w:rPr>
      </w:pPr>
      <w:r w:rsidRPr="00471605">
        <w:rPr>
          <w:rFonts w:cstheme="minorHAnsi"/>
        </w:rPr>
        <w:t>Textbook: Pages 812-813.</w:t>
      </w:r>
    </w:p>
    <w:p w14:paraId="098EB8CA" w14:textId="77777777" w:rsidR="00471605" w:rsidRPr="00471605" w:rsidRDefault="00471605" w:rsidP="00471605">
      <w:pPr>
        <w:pStyle w:val="NoSpacing"/>
        <w:numPr>
          <w:ilvl w:val="0"/>
          <w:numId w:val="6"/>
        </w:numPr>
        <w:rPr>
          <w:rFonts w:cstheme="minorHAnsi"/>
        </w:rPr>
      </w:pPr>
      <w:r w:rsidRPr="00471605">
        <w:rPr>
          <w:rFonts w:cstheme="minorHAnsi"/>
        </w:rPr>
        <w:t>“Immigration Restriction”</w:t>
      </w:r>
    </w:p>
    <w:p w14:paraId="4353CB17" w14:textId="77777777" w:rsidR="00471605" w:rsidRPr="00471605" w:rsidRDefault="00471605" w:rsidP="00471605">
      <w:pPr>
        <w:pStyle w:val="NoSpacing"/>
        <w:ind w:left="1440"/>
        <w:rPr>
          <w:rFonts w:cstheme="minorHAnsi"/>
        </w:rPr>
      </w:pPr>
      <w:r w:rsidRPr="00471605">
        <w:rPr>
          <w:rFonts w:cstheme="minorHAnsi"/>
        </w:rPr>
        <w:t>Textbook: Pages 762-764</w:t>
      </w:r>
    </w:p>
    <w:p w14:paraId="00A3038E" w14:textId="22F8706C" w:rsidR="006D6EE5" w:rsidRPr="002F0733" w:rsidRDefault="002F0733" w:rsidP="00471605">
      <w:pPr>
        <w:pStyle w:val="paragraph"/>
        <w:ind w:firstLine="720"/>
        <w:textAlignment w:val="baseline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</w:rPr>
        <w:lastRenderedPageBreak/>
        <w:t xml:space="preserve">DUE: </w:t>
      </w:r>
      <w:r w:rsidR="006D6EE5">
        <w:rPr>
          <w:rFonts w:asciiTheme="minorHAnsi" w:hAnsiTheme="minorHAnsi"/>
        </w:rPr>
        <w:t>Response Paper #3:</w:t>
      </w:r>
      <w:r w:rsidR="005B1249">
        <w:rPr>
          <w:rFonts w:asciiTheme="minorHAnsi" w:hAnsiTheme="minorHAnsi"/>
        </w:rPr>
        <w:t xml:space="preserve"> </w:t>
      </w:r>
      <w:r w:rsidR="001606D8">
        <w:rPr>
          <w:rFonts w:asciiTheme="minorHAnsi" w:hAnsiTheme="minorHAnsi"/>
          <w:color w:val="FF0000"/>
        </w:rPr>
        <w:t>04/02</w:t>
      </w:r>
    </w:p>
    <w:p w14:paraId="08CC1C08" w14:textId="77777777" w:rsidR="00964E05" w:rsidRPr="0031598A" w:rsidRDefault="00964E05" w:rsidP="000B57E4">
      <w:pPr>
        <w:tabs>
          <w:tab w:val="left" w:pos="720"/>
        </w:tabs>
        <w:rPr>
          <w:rFonts w:asciiTheme="minorHAnsi" w:hAnsiTheme="minorHAnsi"/>
        </w:rPr>
      </w:pPr>
    </w:p>
    <w:p w14:paraId="195C104A" w14:textId="77777777" w:rsidR="00692B79" w:rsidRPr="0031598A" w:rsidRDefault="00692B79" w:rsidP="00DD6923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 xml:space="preserve">SECTION IV: </w:t>
      </w:r>
      <w:r w:rsidR="00EA4EF4" w:rsidRPr="0031598A">
        <w:rPr>
          <w:rFonts w:asciiTheme="minorHAnsi" w:hAnsiTheme="minorHAnsi"/>
        </w:rPr>
        <w:t>POST-WAR AMERICA</w:t>
      </w:r>
    </w:p>
    <w:p w14:paraId="7BE99A65" w14:textId="734B7DE5" w:rsidR="00446CE2" w:rsidRPr="0031598A" w:rsidRDefault="00692B79" w:rsidP="00446CE2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</w:r>
      <w:r w:rsidR="00446CE2" w:rsidRPr="0031598A">
        <w:rPr>
          <w:rFonts w:asciiTheme="minorHAnsi" w:hAnsiTheme="minorHAnsi"/>
        </w:rPr>
        <w:t xml:space="preserve">Ch 26: </w:t>
      </w:r>
      <w:r w:rsidR="006D6EE5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04/13</w:t>
      </w:r>
      <w:r w:rsidR="00F506A5" w:rsidRPr="001832E2">
        <w:rPr>
          <w:rFonts w:asciiTheme="minorHAnsi" w:hAnsiTheme="minorHAnsi"/>
          <w:color w:val="FF0000"/>
        </w:rPr>
        <w:t xml:space="preserve"> </w:t>
      </w:r>
      <w:r w:rsidR="00446CE2" w:rsidRPr="0031598A">
        <w:rPr>
          <w:rFonts w:asciiTheme="minorHAnsi" w:hAnsiTheme="minorHAnsi"/>
        </w:rPr>
        <w:t xml:space="preserve">The Dynamic 1960s </w:t>
      </w:r>
    </w:p>
    <w:p w14:paraId="4BD4FD07" w14:textId="067B6286" w:rsidR="00446CE2" w:rsidRPr="0031598A" w:rsidRDefault="00446CE2" w:rsidP="00446CE2">
      <w:pPr>
        <w:tabs>
          <w:tab w:val="left" w:pos="720"/>
        </w:tabs>
        <w:rPr>
          <w:rFonts w:asciiTheme="minorHAnsi" w:hAnsiTheme="minorHAnsi"/>
        </w:rPr>
      </w:pPr>
      <w:r w:rsidRPr="0031598A">
        <w:rPr>
          <w:rFonts w:asciiTheme="minorHAnsi" w:hAnsiTheme="minorHAnsi"/>
        </w:rPr>
        <w:tab/>
        <w:t xml:space="preserve">Ch 27: </w:t>
      </w:r>
      <w:r w:rsidR="006D6EE5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04/20</w:t>
      </w:r>
      <w:r w:rsidR="00F506A5" w:rsidRPr="001832E2">
        <w:rPr>
          <w:rFonts w:asciiTheme="minorHAnsi" w:hAnsiTheme="minorHAnsi"/>
          <w:color w:val="FF0000"/>
        </w:rPr>
        <w:t xml:space="preserve"> </w:t>
      </w:r>
      <w:r w:rsidRPr="0031598A">
        <w:rPr>
          <w:rFonts w:asciiTheme="minorHAnsi" w:hAnsiTheme="minorHAnsi"/>
        </w:rPr>
        <w:t xml:space="preserve">The Optimism &amp; Anguish of the 1960s </w:t>
      </w:r>
      <w:r w:rsidRPr="0031598A">
        <w:rPr>
          <w:rFonts w:asciiTheme="minorHAnsi" w:hAnsiTheme="minorHAnsi"/>
        </w:rPr>
        <w:tab/>
      </w:r>
    </w:p>
    <w:p w14:paraId="44FBE02A" w14:textId="7F0AF471" w:rsidR="001832E2" w:rsidRDefault="006D6EE5" w:rsidP="003272B1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Ch 28:</w:t>
      </w:r>
      <w:r w:rsidR="00695DAE">
        <w:rPr>
          <w:rFonts w:asciiTheme="minorHAnsi" w:hAnsiTheme="minorHAnsi"/>
          <w:color w:val="C00000"/>
        </w:rPr>
        <w:t xml:space="preserve"> </w:t>
      </w:r>
      <w:r w:rsidR="00F506A5">
        <w:rPr>
          <w:rFonts w:asciiTheme="minorHAnsi" w:hAnsiTheme="minorHAnsi"/>
        </w:rPr>
        <w:t xml:space="preserve">- </w:t>
      </w:r>
      <w:r w:rsidR="00F50DCE">
        <w:rPr>
          <w:rFonts w:asciiTheme="minorHAnsi" w:hAnsiTheme="minorHAnsi"/>
          <w:color w:val="FF0000"/>
        </w:rPr>
        <w:t>04/27</w:t>
      </w:r>
      <w:r w:rsidR="00F506A5" w:rsidRPr="001832E2">
        <w:rPr>
          <w:rFonts w:asciiTheme="minorHAnsi" w:hAnsiTheme="minorHAnsi"/>
          <w:color w:val="FF0000"/>
        </w:rPr>
        <w:t xml:space="preserve"> </w:t>
      </w:r>
      <w:r w:rsidR="000434DA">
        <w:rPr>
          <w:rFonts w:asciiTheme="minorHAnsi" w:hAnsiTheme="minorHAnsi"/>
        </w:rPr>
        <w:t xml:space="preserve">The </w:t>
      </w:r>
      <w:r w:rsidR="00446CE2" w:rsidRPr="0031598A">
        <w:rPr>
          <w:rFonts w:asciiTheme="minorHAnsi" w:hAnsiTheme="minorHAnsi"/>
        </w:rPr>
        <w:t xml:space="preserve">Vietnam Era </w:t>
      </w:r>
      <w:r w:rsidR="001832E2">
        <w:rPr>
          <w:rFonts w:asciiTheme="minorHAnsi" w:hAnsiTheme="minorHAnsi"/>
        </w:rPr>
        <w:tab/>
      </w:r>
      <w:r w:rsidR="001832E2">
        <w:rPr>
          <w:rFonts w:asciiTheme="minorHAnsi" w:hAnsiTheme="minorHAnsi"/>
        </w:rPr>
        <w:tab/>
      </w:r>
    </w:p>
    <w:p w14:paraId="0A1E84C9" w14:textId="3197FAE2" w:rsidR="001606D8" w:rsidRDefault="001606D8" w:rsidP="001606D8">
      <w:pPr>
        <w:pStyle w:val="paragraph"/>
        <w:textAlignment w:val="baselin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Response Paper Readings</w:t>
      </w:r>
    </w:p>
    <w:p w14:paraId="274A27C0" w14:textId="7C68774B" w:rsidR="001606D8" w:rsidRPr="001606D8" w:rsidRDefault="001606D8" w:rsidP="001606D8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Global Passages: Cold War Media: Cultural Diplomacy.                                   Textbook: Pages 916-17.</w:t>
      </w:r>
    </w:p>
    <w:p w14:paraId="77BA149B" w14:textId="14A18DFE" w:rsidR="001606D8" w:rsidRDefault="001606D8" w:rsidP="001606D8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“McCarthyism and the Red Scare,” Textbook P</w:t>
      </w:r>
      <w:r w:rsidR="000A43FE">
        <w:rPr>
          <w:rFonts w:asciiTheme="minorHAnsi" w:hAnsiTheme="minorHAnsi"/>
        </w:rPr>
        <w:t>ages: 907-908</w:t>
      </w:r>
    </w:p>
    <w:p w14:paraId="14D116AD" w14:textId="4DB34E56" w:rsidR="000A43FE" w:rsidRDefault="000A43FE" w:rsidP="001606D8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/>
        </w:rPr>
      </w:pPr>
      <w:r>
        <w:t xml:space="preserve">Weinstein, Allen, “The Press and the Cold War” </w:t>
      </w:r>
      <w:hyperlink r:id="rId10" w:history="1">
        <w:r w:rsidRPr="00AF5E07">
          <w:rPr>
            <w:rStyle w:val="Hyperlink"/>
          </w:rPr>
          <w:t>https://www.nytimes.com/1971/03/07/archives/the-press-and-the-cold-war-by-james-aronson-308-pp-indianapolis-and.html</w:t>
        </w:r>
      </w:hyperlink>
    </w:p>
    <w:p w14:paraId="0A40C439" w14:textId="35E1E31B" w:rsidR="001606D8" w:rsidRDefault="000A43FE" w:rsidP="003272B1">
      <w:pPr>
        <w:tabs>
          <w:tab w:val="left" w:pos="72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ab/>
      </w:r>
      <w:r w:rsidR="001606D8">
        <w:rPr>
          <w:rFonts w:asciiTheme="minorHAnsi" w:hAnsiTheme="minorHAnsi"/>
        </w:rPr>
        <w:t>DUE: Response Paper #4:</w:t>
      </w:r>
      <w:r w:rsidR="001606D8">
        <w:rPr>
          <w:rFonts w:asciiTheme="minorHAnsi" w:hAnsiTheme="minorHAnsi"/>
          <w:color w:val="FF0000"/>
        </w:rPr>
        <w:t xml:space="preserve"> 04/23</w:t>
      </w:r>
    </w:p>
    <w:p w14:paraId="484EBD38" w14:textId="77777777" w:rsidR="001832E2" w:rsidRDefault="001832E2" w:rsidP="003272B1">
      <w:pPr>
        <w:tabs>
          <w:tab w:val="left" w:pos="720"/>
        </w:tabs>
        <w:rPr>
          <w:rFonts w:asciiTheme="minorHAnsi" w:hAnsiTheme="minorHAnsi"/>
        </w:rPr>
      </w:pPr>
    </w:p>
    <w:p w14:paraId="0FBDF3C6" w14:textId="7AC7D816" w:rsidR="000A0945" w:rsidRPr="00636FDC" w:rsidRDefault="001F5ABE" w:rsidP="000B57E4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RESEARCH PROJECT DUE:</w:t>
      </w:r>
      <w:r w:rsidR="002D32C7">
        <w:rPr>
          <w:rFonts w:asciiTheme="minorHAnsi" w:hAnsiTheme="minorHAnsi"/>
        </w:rPr>
        <w:t xml:space="preserve"> Wednesday</w:t>
      </w:r>
      <w:r>
        <w:rPr>
          <w:rFonts w:asciiTheme="minorHAnsi" w:hAnsiTheme="minorHAnsi"/>
        </w:rPr>
        <w:t xml:space="preserve"> </w:t>
      </w:r>
      <w:r w:rsidR="00F50DCE">
        <w:rPr>
          <w:rFonts w:asciiTheme="minorHAnsi" w:hAnsiTheme="minorHAnsi"/>
          <w:b/>
          <w:color w:val="C00000"/>
        </w:rPr>
        <w:t>05/06</w:t>
      </w:r>
      <w:r w:rsidR="00781336">
        <w:rPr>
          <w:rFonts w:asciiTheme="minorHAnsi" w:hAnsiTheme="minorHAnsi"/>
        </w:rPr>
        <w:tab/>
      </w:r>
    </w:p>
    <w:p w14:paraId="053DB206" w14:textId="77777777" w:rsidR="00636FDC" w:rsidRDefault="00636FDC" w:rsidP="000A0945">
      <w:pPr>
        <w:tabs>
          <w:tab w:val="left" w:pos="720"/>
        </w:tabs>
        <w:rPr>
          <w:rFonts w:asciiTheme="minorHAnsi" w:hAnsiTheme="minorHAnsi"/>
        </w:rPr>
      </w:pPr>
    </w:p>
    <w:p w14:paraId="2AE34169" w14:textId="14156DB7" w:rsidR="00EB01B4" w:rsidRDefault="00695DAE" w:rsidP="00EB01B4">
      <w:pPr>
        <w:tabs>
          <w:tab w:val="left" w:pos="72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Bonus </w:t>
      </w:r>
      <w:r w:rsidR="00F267D7">
        <w:rPr>
          <w:rFonts w:asciiTheme="minorHAnsi" w:hAnsiTheme="minorHAnsi"/>
        </w:rPr>
        <w:t>Quizzes</w:t>
      </w:r>
      <w:r w:rsidR="00781336">
        <w:rPr>
          <w:rFonts w:asciiTheme="minorHAnsi" w:hAnsiTheme="minorHAnsi"/>
        </w:rPr>
        <w:t>: Available until</w:t>
      </w:r>
      <w:r w:rsidR="001832E2">
        <w:rPr>
          <w:rFonts w:asciiTheme="minorHAnsi" w:hAnsiTheme="minorHAnsi"/>
        </w:rPr>
        <w:t xml:space="preserve"> </w:t>
      </w:r>
      <w:r w:rsidR="00F50DCE">
        <w:rPr>
          <w:rFonts w:asciiTheme="minorHAnsi" w:hAnsiTheme="minorHAnsi"/>
          <w:color w:val="FF0000"/>
        </w:rPr>
        <w:t>05/04</w:t>
      </w:r>
    </w:p>
    <w:p w14:paraId="6B511995" w14:textId="77777777" w:rsidR="00EB01B4" w:rsidRPr="00EB01B4" w:rsidRDefault="00EB01B4" w:rsidP="00EB01B4">
      <w:pPr>
        <w:tabs>
          <w:tab w:val="left" w:pos="720"/>
        </w:tabs>
        <w:rPr>
          <w:rFonts w:asciiTheme="minorHAnsi" w:hAnsiTheme="minorHAnsi"/>
          <w:color w:val="FF0000"/>
        </w:rPr>
      </w:pPr>
      <w:r w:rsidRPr="00EB01B4">
        <w:rPr>
          <w:rFonts w:asciiTheme="minorHAnsi" w:hAnsiTheme="minorHAnsi"/>
        </w:rPr>
        <w:t xml:space="preserve"> Ch 29: The Conservative Resurgent</w:t>
      </w:r>
    </w:p>
    <w:p w14:paraId="214F4B10" w14:textId="77777777" w:rsidR="000B57E4" w:rsidRPr="00636FDC" w:rsidRDefault="00636FDC" w:rsidP="000B57E4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A0945" w:rsidRPr="0031598A">
        <w:rPr>
          <w:rFonts w:asciiTheme="minorHAnsi" w:hAnsiTheme="minorHAnsi"/>
        </w:rPr>
        <w:t>Ch 30: After the Cold War</w:t>
      </w:r>
    </w:p>
    <w:sectPr w:rsidR="000B57E4" w:rsidRPr="00636FDC" w:rsidSect="000B57E4"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763A" w14:textId="77777777" w:rsidR="009F1ABE" w:rsidRDefault="009F1ABE" w:rsidP="00113C15">
      <w:r>
        <w:separator/>
      </w:r>
    </w:p>
  </w:endnote>
  <w:endnote w:type="continuationSeparator" w:id="0">
    <w:p w14:paraId="21C8A041" w14:textId="77777777" w:rsidR="009F1ABE" w:rsidRDefault="009F1ABE" w:rsidP="0011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D12C" w14:textId="77777777" w:rsidR="00CF18C2" w:rsidRDefault="00493DF1" w:rsidP="003E0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1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5274C" w14:textId="77777777" w:rsidR="00CF18C2" w:rsidRDefault="009F1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46A3" w14:textId="77777777" w:rsidR="00CF18C2" w:rsidRDefault="00493DF1" w:rsidP="003E0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1E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8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C4A759" w14:textId="77777777" w:rsidR="00CF18C2" w:rsidRDefault="009F1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9BD8" w14:textId="77777777" w:rsidR="009F1ABE" w:rsidRDefault="009F1ABE" w:rsidP="00113C15">
      <w:r>
        <w:separator/>
      </w:r>
    </w:p>
  </w:footnote>
  <w:footnote w:type="continuationSeparator" w:id="0">
    <w:p w14:paraId="26EFD058" w14:textId="77777777" w:rsidR="009F1ABE" w:rsidRDefault="009F1ABE" w:rsidP="0011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AB4"/>
    <w:multiLevelType w:val="hybridMultilevel"/>
    <w:tmpl w:val="0F10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535F"/>
    <w:multiLevelType w:val="hybridMultilevel"/>
    <w:tmpl w:val="711A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74B"/>
    <w:multiLevelType w:val="hybridMultilevel"/>
    <w:tmpl w:val="398AED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34259F"/>
    <w:multiLevelType w:val="hybridMultilevel"/>
    <w:tmpl w:val="FA8E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23F8"/>
    <w:multiLevelType w:val="hybridMultilevel"/>
    <w:tmpl w:val="2892F2B0"/>
    <w:lvl w:ilvl="0" w:tplc="F0D81D4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310FC8"/>
    <w:multiLevelType w:val="hybridMultilevel"/>
    <w:tmpl w:val="AEFA4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81D78"/>
    <w:multiLevelType w:val="hybridMultilevel"/>
    <w:tmpl w:val="774E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2720B"/>
    <w:multiLevelType w:val="hybridMultilevel"/>
    <w:tmpl w:val="434E53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E4"/>
    <w:rsid w:val="00030638"/>
    <w:rsid w:val="00031871"/>
    <w:rsid w:val="000434DA"/>
    <w:rsid w:val="000A0945"/>
    <w:rsid w:val="000A1BE1"/>
    <w:rsid w:val="000A43FE"/>
    <w:rsid w:val="000A45F3"/>
    <w:rsid w:val="000B36AD"/>
    <w:rsid w:val="000B4F56"/>
    <w:rsid w:val="000B57E4"/>
    <w:rsid w:val="000D0499"/>
    <w:rsid w:val="000D6241"/>
    <w:rsid w:val="000F12A9"/>
    <w:rsid w:val="000F5A2E"/>
    <w:rsid w:val="0011121E"/>
    <w:rsid w:val="00113C15"/>
    <w:rsid w:val="00156BA3"/>
    <w:rsid w:val="001606D8"/>
    <w:rsid w:val="001744E1"/>
    <w:rsid w:val="00174CE0"/>
    <w:rsid w:val="001807E0"/>
    <w:rsid w:val="001832E2"/>
    <w:rsid w:val="001A4F96"/>
    <w:rsid w:val="001B7067"/>
    <w:rsid w:val="001C5A7B"/>
    <w:rsid w:val="001D1191"/>
    <w:rsid w:val="001F136C"/>
    <w:rsid w:val="001F56E3"/>
    <w:rsid w:val="001F5ABE"/>
    <w:rsid w:val="002869AB"/>
    <w:rsid w:val="002A4934"/>
    <w:rsid w:val="002B5D08"/>
    <w:rsid w:val="002C2C41"/>
    <w:rsid w:val="002D1A9B"/>
    <w:rsid w:val="002D32C7"/>
    <w:rsid w:val="002D621C"/>
    <w:rsid w:val="002E6153"/>
    <w:rsid w:val="002F0733"/>
    <w:rsid w:val="0031598A"/>
    <w:rsid w:val="00316B06"/>
    <w:rsid w:val="003272B1"/>
    <w:rsid w:val="00343CC7"/>
    <w:rsid w:val="00346587"/>
    <w:rsid w:val="00346F29"/>
    <w:rsid w:val="00376BA3"/>
    <w:rsid w:val="0037759A"/>
    <w:rsid w:val="003821ED"/>
    <w:rsid w:val="00390790"/>
    <w:rsid w:val="003A33CB"/>
    <w:rsid w:val="003A3C9C"/>
    <w:rsid w:val="003E3EE5"/>
    <w:rsid w:val="004172B0"/>
    <w:rsid w:val="00430140"/>
    <w:rsid w:val="00430B86"/>
    <w:rsid w:val="00432392"/>
    <w:rsid w:val="004374B4"/>
    <w:rsid w:val="00442A02"/>
    <w:rsid w:val="00443552"/>
    <w:rsid w:val="004458AC"/>
    <w:rsid w:val="00446CE2"/>
    <w:rsid w:val="00447F59"/>
    <w:rsid w:val="00471605"/>
    <w:rsid w:val="00473030"/>
    <w:rsid w:val="00493DF1"/>
    <w:rsid w:val="00493ED8"/>
    <w:rsid w:val="004944C0"/>
    <w:rsid w:val="004D3E45"/>
    <w:rsid w:val="004E07C0"/>
    <w:rsid w:val="004F47C1"/>
    <w:rsid w:val="00514929"/>
    <w:rsid w:val="005172FB"/>
    <w:rsid w:val="005349E4"/>
    <w:rsid w:val="0053657E"/>
    <w:rsid w:val="00560209"/>
    <w:rsid w:val="00572949"/>
    <w:rsid w:val="00596E7D"/>
    <w:rsid w:val="005B1249"/>
    <w:rsid w:val="005B277F"/>
    <w:rsid w:val="005C34C0"/>
    <w:rsid w:val="005C7010"/>
    <w:rsid w:val="005D6396"/>
    <w:rsid w:val="005D7E07"/>
    <w:rsid w:val="005E322C"/>
    <w:rsid w:val="005E7AB0"/>
    <w:rsid w:val="00616E05"/>
    <w:rsid w:val="006339A0"/>
    <w:rsid w:val="00636FDC"/>
    <w:rsid w:val="006432A0"/>
    <w:rsid w:val="006435D3"/>
    <w:rsid w:val="006539C1"/>
    <w:rsid w:val="00692B79"/>
    <w:rsid w:val="00695DAE"/>
    <w:rsid w:val="006D6EE5"/>
    <w:rsid w:val="006F221F"/>
    <w:rsid w:val="006F2B8E"/>
    <w:rsid w:val="00715381"/>
    <w:rsid w:val="00715A1E"/>
    <w:rsid w:val="00743DA4"/>
    <w:rsid w:val="007543A9"/>
    <w:rsid w:val="00754803"/>
    <w:rsid w:val="00760EDB"/>
    <w:rsid w:val="007646B3"/>
    <w:rsid w:val="007768F7"/>
    <w:rsid w:val="00781336"/>
    <w:rsid w:val="007C7446"/>
    <w:rsid w:val="007C7FFB"/>
    <w:rsid w:val="007E7BD6"/>
    <w:rsid w:val="00811EE2"/>
    <w:rsid w:val="008167DE"/>
    <w:rsid w:val="00835C80"/>
    <w:rsid w:val="00855AA6"/>
    <w:rsid w:val="00863E81"/>
    <w:rsid w:val="00866CD1"/>
    <w:rsid w:val="00871B48"/>
    <w:rsid w:val="00892D3F"/>
    <w:rsid w:val="008B01A4"/>
    <w:rsid w:val="008B1FBA"/>
    <w:rsid w:val="008D3727"/>
    <w:rsid w:val="00906B6F"/>
    <w:rsid w:val="009206D3"/>
    <w:rsid w:val="00955B33"/>
    <w:rsid w:val="009560A0"/>
    <w:rsid w:val="00964E05"/>
    <w:rsid w:val="009966B7"/>
    <w:rsid w:val="009A7B0C"/>
    <w:rsid w:val="009D5293"/>
    <w:rsid w:val="009E5697"/>
    <w:rsid w:val="009F1ABE"/>
    <w:rsid w:val="00A03445"/>
    <w:rsid w:val="00A16C05"/>
    <w:rsid w:val="00A36E08"/>
    <w:rsid w:val="00A37782"/>
    <w:rsid w:val="00A60146"/>
    <w:rsid w:val="00A607F3"/>
    <w:rsid w:val="00A85CF7"/>
    <w:rsid w:val="00A90F5C"/>
    <w:rsid w:val="00A9623C"/>
    <w:rsid w:val="00A96EFF"/>
    <w:rsid w:val="00AA25E6"/>
    <w:rsid w:val="00AA7C8A"/>
    <w:rsid w:val="00AB17BF"/>
    <w:rsid w:val="00AD7579"/>
    <w:rsid w:val="00AF5EC3"/>
    <w:rsid w:val="00B217AA"/>
    <w:rsid w:val="00B47107"/>
    <w:rsid w:val="00B74F0C"/>
    <w:rsid w:val="00B75FD4"/>
    <w:rsid w:val="00BA6A4A"/>
    <w:rsid w:val="00BA7342"/>
    <w:rsid w:val="00BB2899"/>
    <w:rsid w:val="00BB2E6F"/>
    <w:rsid w:val="00BB3262"/>
    <w:rsid w:val="00BC5607"/>
    <w:rsid w:val="00BE161C"/>
    <w:rsid w:val="00C0664C"/>
    <w:rsid w:val="00C30988"/>
    <w:rsid w:val="00C43212"/>
    <w:rsid w:val="00C65211"/>
    <w:rsid w:val="00CA2BE2"/>
    <w:rsid w:val="00D06C1A"/>
    <w:rsid w:val="00D812C7"/>
    <w:rsid w:val="00DD6923"/>
    <w:rsid w:val="00DE285D"/>
    <w:rsid w:val="00DE4D13"/>
    <w:rsid w:val="00DF16DB"/>
    <w:rsid w:val="00DF33B5"/>
    <w:rsid w:val="00DF3AC8"/>
    <w:rsid w:val="00E3106C"/>
    <w:rsid w:val="00E31337"/>
    <w:rsid w:val="00E51465"/>
    <w:rsid w:val="00E5683D"/>
    <w:rsid w:val="00E74816"/>
    <w:rsid w:val="00E97103"/>
    <w:rsid w:val="00EA0D89"/>
    <w:rsid w:val="00EA335E"/>
    <w:rsid w:val="00EA4EF4"/>
    <w:rsid w:val="00EB01B4"/>
    <w:rsid w:val="00EB5315"/>
    <w:rsid w:val="00EC7F1B"/>
    <w:rsid w:val="00F10011"/>
    <w:rsid w:val="00F16251"/>
    <w:rsid w:val="00F223EA"/>
    <w:rsid w:val="00F267D7"/>
    <w:rsid w:val="00F276F4"/>
    <w:rsid w:val="00F3414A"/>
    <w:rsid w:val="00F46611"/>
    <w:rsid w:val="00F506A5"/>
    <w:rsid w:val="00F50DCE"/>
    <w:rsid w:val="00FA3D70"/>
    <w:rsid w:val="00FD11AB"/>
    <w:rsid w:val="00FD7484"/>
    <w:rsid w:val="00FE22F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8AC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7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57E4"/>
  </w:style>
  <w:style w:type="character" w:styleId="Hyperlink">
    <w:name w:val="Hyperlink"/>
    <w:basedOn w:val="DefaultParagraphFont"/>
    <w:uiPriority w:val="99"/>
    <w:unhideWhenUsed/>
    <w:rsid w:val="006339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9A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E5697"/>
  </w:style>
  <w:style w:type="character" w:customStyle="1" w:styleId="normaltextrun">
    <w:name w:val="normaltextrun"/>
    <w:basedOn w:val="DefaultParagraphFont"/>
    <w:rsid w:val="009E5697"/>
  </w:style>
  <w:style w:type="character" w:customStyle="1" w:styleId="eop">
    <w:name w:val="eop"/>
    <w:basedOn w:val="DefaultParagraphFont"/>
    <w:rsid w:val="009E5697"/>
  </w:style>
  <w:style w:type="paragraph" w:customStyle="1" w:styleId="Default">
    <w:name w:val="Default"/>
    <w:rsid w:val="00315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716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49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2BE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5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7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57E4"/>
  </w:style>
  <w:style w:type="character" w:styleId="Hyperlink">
    <w:name w:val="Hyperlink"/>
    <w:basedOn w:val="DefaultParagraphFont"/>
    <w:uiPriority w:val="99"/>
    <w:unhideWhenUsed/>
    <w:rsid w:val="006339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9A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E5697"/>
  </w:style>
  <w:style w:type="character" w:customStyle="1" w:styleId="normaltextrun">
    <w:name w:val="normaltextrun"/>
    <w:basedOn w:val="DefaultParagraphFont"/>
    <w:rsid w:val="009E5697"/>
  </w:style>
  <w:style w:type="character" w:customStyle="1" w:styleId="eop">
    <w:name w:val="eop"/>
    <w:basedOn w:val="DefaultParagraphFont"/>
    <w:rsid w:val="009E5697"/>
  </w:style>
  <w:style w:type="paragraph" w:customStyle="1" w:styleId="Default">
    <w:name w:val="Default"/>
    <w:rsid w:val="00315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716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49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2BE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3925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5215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47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27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48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41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enryford.org/research/rubberPlantations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ytimes.com/1971/03/07/archives/the-press-and-the-cold-war-by-james-aronson-308-pp-indianapolis-a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r.history.vt.edu/modules/eu/mod04_depression/contex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LTurner</dc:creator>
  <cp:lastModifiedBy>leland.turner</cp:lastModifiedBy>
  <cp:revision>2</cp:revision>
  <cp:lastPrinted>2018-08-26T19:27:00Z</cp:lastPrinted>
  <dcterms:created xsi:type="dcterms:W3CDTF">2020-01-23T18:18:00Z</dcterms:created>
  <dcterms:modified xsi:type="dcterms:W3CDTF">2020-01-23T18:18:00Z</dcterms:modified>
</cp:coreProperties>
</file>