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96" w:rsidRPr="004B6F1E" w:rsidRDefault="00F31882">
      <w:pPr>
        <w:rPr>
          <w:b/>
        </w:rPr>
      </w:pPr>
      <w:r w:rsidRPr="004B6F1E">
        <w:rPr>
          <w:b/>
          <w:noProof/>
        </w:rPr>
        <w:drawing>
          <wp:inline distT="0" distB="0" distL="0" distR="0" wp14:anchorId="0E7B8B9E" wp14:editId="34A7E2B9">
            <wp:extent cx="2244435" cy="1122218"/>
            <wp:effectExtent l="0" t="0" r="3810" b="1905"/>
            <wp:docPr id="1" name="Picture 1" descr="Z:\College of Business Administration\Administration\Pattie\ADA\MSU_Texas.jpg" title="Z:\College of Business Administration\Administration\Pattie\ADA\MSU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llege of Business Administration\Administration\Pattie\ADA\MSU_Tex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793" cy="1123897"/>
                    </a:xfrm>
                    <a:prstGeom prst="rect">
                      <a:avLst/>
                    </a:prstGeom>
                    <a:noFill/>
                    <a:ln>
                      <a:noFill/>
                    </a:ln>
                  </pic:spPr>
                </pic:pic>
              </a:graphicData>
            </a:graphic>
          </wp:inline>
        </w:drawing>
      </w:r>
    </w:p>
    <w:p w:rsidR="00F31882" w:rsidRPr="00092153" w:rsidRDefault="00F31882" w:rsidP="00592E60">
      <w:pPr>
        <w:pStyle w:val="Heading1"/>
        <w:spacing w:line="240" w:lineRule="auto"/>
      </w:pPr>
      <w:r w:rsidRPr="00092153">
        <w:t>Dillard College of Business Administration</w:t>
      </w:r>
    </w:p>
    <w:p w:rsidR="00F31882" w:rsidRDefault="00F31882" w:rsidP="00592E60">
      <w:pPr>
        <w:pStyle w:val="Heading2"/>
      </w:pPr>
      <w:r w:rsidRPr="00092153">
        <w:t>SYL</w:t>
      </w:r>
      <w:r w:rsidR="00592E60">
        <w:t>LABUS: Entrepreneurial Planning</w:t>
      </w:r>
    </w:p>
    <w:p w:rsidR="00592E60" w:rsidRPr="00592E60" w:rsidRDefault="00592E60" w:rsidP="00592E60">
      <w:pPr>
        <w:spacing w:line="240" w:lineRule="auto"/>
      </w:pPr>
    </w:p>
    <w:p w:rsidR="00735664" w:rsidRDefault="00F31882" w:rsidP="00735664">
      <w:pPr>
        <w:spacing w:line="240" w:lineRule="auto"/>
        <w:rPr>
          <w:rFonts w:cs="Arial"/>
          <w:bCs/>
          <w:iCs/>
          <w:szCs w:val="24"/>
        </w:rPr>
      </w:pPr>
      <w:r w:rsidRPr="00F31882">
        <w:rPr>
          <w:rFonts w:cs="Arial"/>
          <w:szCs w:val="24"/>
          <w:lang w:eastAsia="zh-CN"/>
        </w:rPr>
        <w:t xml:space="preserve">MGMT </w:t>
      </w:r>
      <w:r w:rsidRPr="00F31882">
        <w:rPr>
          <w:rFonts w:cs="Arial"/>
          <w:bCs/>
          <w:iCs/>
          <w:szCs w:val="24"/>
        </w:rPr>
        <w:t>4783</w:t>
      </w:r>
      <w:r w:rsidR="00735664">
        <w:rPr>
          <w:rFonts w:cs="Arial"/>
          <w:bCs/>
          <w:iCs/>
          <w:szCs w:val="24"/>
        </w:rPr>
        <w:t xml:space="preserve"> Section </w:t>
      </w:r>
      <w:r w:rsidRPr="00F31882">
        <w:rPr>
          <w:rFonts w:cs="Arial"/>
          <w:bCs/>
          <w:iCs/>
          <w:szCs w:val="24"/>
        </w:rPr>
        <w:t>280</w:t>
      </w:r>
    </w:p>
    <w:p w:rsidR="00092153" w:rsidRDefault="00F31882" w:rsidP="00735664">
      <w:pPr>
        <w:spacing w:line="240" w:lineRule="auto"/>
        <w:rPr>
          <w:rFonts w:cs="Arial"/>
          <w:bCs/>
          <w:iCs/>
          <w:szCs w:val="24"/>
        </w:rPr>
      </w:pPr>
      <w:r w:rsidRPr="00F31882">
        <w:rPr>
          <w:rFonts w:cs="Arial"/>
          <w:bCs/>
          <w:iCs/>
          <w:szCs w:val="24"/>
        </w:rPr>
        <w:t xml:space="preserve">Tuesday and </w:t>
      </w:r>
      <w:r w:rsidR="00092153">
        <w:rPr>
          <w:rFonts w:cs="Arial"/>
          <w:bCs/>
          <w:iCs/>
          <w:szCs w:val="24"/>
        </w:rPr>
        <w:t>Thursday, 5:30 PM until 6:50 PM</w:t>
      </w:r>
    </w:p>
    <w:p w:rsidR="00F31882" w:rsidRPr="00F31882" w:rsidRDefault="00F31882" w:rsidP="00735664">
      <w:pPr>
        <w:spacing w:line="240" w:lineRule="auto"/>
        <w:rPr>
          <w:rFonts w:cs="Arial"/>
          <w:szCs w:val="24"/>
          <w:lang w:eastAsia="zh-CN"/>
        </w:rPr>
      </w:pPr>
      <w:r w:rsidRPr="00F31882">
        <w:rPr>
          <w:rFonts w:cs="Arial"/>
          <w:bCs/>
          <w:iCs/>
          <w:szCs w:val="24"/>
        </w:rPr>
        <w:t>Dillard Building 329</w:t>
      </w:r>
    </w:p>
    <w:p w:rsidR="00F31882" w:rsidRPr="00592E60" w:rsidRDefault="00F31882" w:rsidP="00735664">
      <w:pPr>
        <w:spacing w:line="240" w:lineRule="auto"/>
        <w:rPr>
          <w:rStyle w:val="IntenseEmphasis"/>
        </w:rPr>
      </w:pPr>
      <w:r w:rsidRPr="00592E60">
        <w:rPr>
          <w:rStyle w:val="IntenseEmphasis"/>
        </w:rPr>
        <w:t>Spring 20</w:t>
      </w:r>
      <w:r w:rsidR="00592E60">
        <w:rPr>
          <w:rStyle w:val="IntenseEmphasis"/>
        </w:rPr>
        <w:t>2</w:t>
      </w:r>
      <w:r w:rsidR="00735664">
        <w:rPr>
          <w:rStyle w:val="IntenseEmphasis"/>
        </w:rPr>
        <w:t>1</w:t>
      </w:r>
      <w:r w:rsidRPr="00592E60">
        <w:rPr>
          <w:rStyle w:val="IntenseEmphasis"/>
        </w:rPr>
        <w:t xml:space="preserve"> Semester</w:t>
      </w:r>
    </w:p>
    <w:p w:rsidR="00F31882" w:rsidRPr="00F31882" w:rsidRDefault="00F31882" w:rsidP="00592E60">
      <w:pPr>
        <w:spacing w:line="240" w:lineRule="auto"/>
        <w:rPr>
          <w:rFonts w:cs="Arial"/>
          <w:szCs w:val="24"/>
        </w:rPr>
      </w:pPr>
    </w:p>
    <w:p w:rsidR="00F31882" w:rsidRPr="00F31882" w:rsidRDefault="00F31882" w:rsidP="00092153">
      <w:pPr>
        <w:pStyle w:val="Heading2"/>
      </w:pPr>
      <w:r w:rsidRPr="00F31882">
        <w:t>Contact Information</w:t>
      </w:r>
    </w:p>
    <w:p w:rsidR="00F31882" w:rsidRDefault="00F31882" w:rsidP="00092153">
      <w:pPr>
        <w:tabs>
          <w:tab w:val="left" w:pos="1800"/>
        </w:tabs>
        <w:rPr>
          <w:rFonts w:eastAsiaTheme="minorEastAsia" w:cs="Arial"/>
          <w:bCs/>
          <w:smallCaps/>
          <w:noProof/>
          <w:szCs w:val="24"/>
          <w:vertAlign w:val="superscript"/>
        </w:rPr>
      </w:pPr>
      <w:r w:rsidRPr="00F31882">
        <w:rPr>
          <w:rFonts w:cs="Arial"/>
          <w:szCs w:val="24"/>
        </w:rPr>
        <w:t>Instructor:</w:t>
      </w:r>
      <w:r w:rsidR="00092153">
        <w:rPr>
          <w:rFonts w:cs="Arial"/>
          <w:szCs w:val="24"/>
        </w:rPr>
        <w:tab/>
      </w:r>
      <w:r w:rsidRPr="00F31882">
        <w:rPr>
          <w:rFonts w:cs="Arial"/>
          <w:szCs w:val="24"/>
        </w:rPr>
        <w:t xml:space="preserve">DeAndrea Y. Davis </w:t>
      </w:r>
      <w:r w:rsidRPr="00F31882">
        <w:rPr>
          <w:rFonts w:cs="Arial"/>
          <w:szCs w:val="24"/>
          <w:lang w:val="es-ES_tradnl"/>
        </w:rPr>
        <w:t>MBA,</w:t>
      </w:r>
      <w:r w:rsidRPr="00F31882">
        <w:rPr>
          <w:rFonts w:eastAsiaTheme="minorEastAsia" w:cs="Arial"/>
          <w:b/>
          <w:smallCaps/>
          <w:noProof/>
          <w:szCs w:val="24"/>
        </w:rPr>
        <w:t xml:space="preserve"> </w:t>
      </w:r>
      <w:r w:rsidRPr="00F31882">
        <w:rPr>
          <w:rFonts w:eastAsiaTheme="minorEastAsia" w:cs="Arial"/>
          <w:smallCaps/>
          <w:noProof/>
          <w:szCs w:val="24"/>
        </w:rPr>
        <w:t>CFP</w:t>
      </w:r>
      <w:r w:rsidRPr="00F31882">
        <w:rPr>
          <w:rFonts w:eastAsiaTheme="minorEastAsia" w:cs="Arial"/>
          <w:smallCaps/>
          <w:noProof/>
          <w:szCs w:val="24"/>
          <w:vertAlign w:val="superscript"/>
        </w:rPr>
        <w:t>®</w:t>
      </w:r>
      <w:r w:rsidRPr="00F31882">
        <w:rPr>
          <w:rFonts w:eastAsiaTheme="minorEastAsia" w:cs="Arial"/>
          <w:smallCaps/>
          <w:noProof/>
          <w:szCs w:val="24"/>
        </w:rPr>
        <w:t xml:space="preserve">, </w:t>
      </w:r>
      <w:r w:rsidRPr="00F31882">
        <w:rPr>
          <w:rFonts w:eastAsiaTheme="minorEastAsia" w:cs="Arial"/>
          <w:bCs/>
          <w:smallCaps/>
          <w:noProof/>
          <w:szCs w:val="24"/>
        </w:rPr>
        <w:t>RICP</w:t>
      </w:r>
      <w:r w:rsidRPr="00F31882">
        <w:rPr>
          <w:rFonts w:eastAsiaTheme="minorEastAsia" w:cs="Arial"/>
          <w:bCs/>
          <w:smallCaps/>
          <w:noProof/>
          <w:szCs w:val="24"/>
          <w:vertAlign w:val="superscript"/>
        </w:rPr>
        <w:t>®</w:t>
      </w:r>
    </w:p>
    <w:p w:rsidR="00BE10D5" w:rsidRDefault="00BE10D5" w:rsidP="00092153">
      <w:pPr>
        <w:tabs>
          <w:tab w:val="left" w:pos="1800"/>
        </w:tabs>
        <w:rPr>
          <w:rFonts w:cs="Arial"/>
          <w:szCs w:val="24"/>
        </w:rPr>
      </w:pPr>
      <w:bookmarkStart w:id="0" w:name="OLE_LINK1"/>
      <w:r>
        <w:rPr>
          <w:rFonts w:cs="Arial"/>
          <w:szCs w:val="24"/>
        </w:rPr>
        <w:t>Office:</w:t>
      </w:r>
      <w:r w:rsidR="00092153">
        <w:rPr>
          <w:rFonts w:cs="Arial"/>
          <w:szCs w:val="24"/>
        </w:rPr>
        <w:tab/>
      </w:r>
      <w:r>
        <w:rPr>
          <w:rFonts w:cs="Arial"/>
          <w:szCs w:val="24"/>
        </w:rPr>
        <w:t>Lalani Center for Entrepreneurship and Free Enterprise</w:t>
      </w:r>
    </w:p>
    <w:p w:rsidR="00F31882" w:rsidRPr="00F31882" w:rsidRDefault="00F31882" w:rsidP="00092153">
      <w:pPr>
        <w:tabs>
          <w:tab w:val="left" w:pos="1800"/>
        </w:tabs>
        <w:rPr>
          <w:rFonts w:cs="Arial"/>
          <w:szCs w:val="24"/>
        </w:rPr>
      </w:pPr>
      <w:r w:rsidRPr="00F31882">
        <w:rPr>
          <w:rFonts w:cs="Arial"/>
          <w:szCs w:val="24"/>
        </w:rPr>
        <w:t>Office hours:</w:t>
      </w:r>
      <w:r w:rsidR="00092153">
        <w:rPr>
          <w:rFonts w:cs="Arial"/>
          <w:szCs w:val="24"/>
        </w:rPr>
        <w:tab/>
      </w:r>
      <w:r w:rsidRPr="00F31882">
        <w:rPr>
          <w:rFonts w:cs="Arial"/>
          <w:szCs w:val="24"/>
        </w:rPr>
        <w:t>Contact me by email</w:t>
      </w:r>
    </w:p>
    <w:bookmarkEnd w:id="0"/>
    <w:p w:rsidR="00F31882" w:rsidRPr="00F31882" w:rsidRDefault="00F31882" w:rsidP="00092153">
      <w:pPr>
        <w:tabs>
          <w:tab w:val="left" w:pos="1800"/>
        </w:tabs>
        <w:rPr>
          <w:rFonts w:cs="Arial"/>
          <w:szCs w:val="24"/>
        </w:rPr>
      </w:pPr>
      <w:r w:rsidRPr="00F31882">
        <w:rPr>
          <w:rFonts w:cs="Arial"/>
          <w:szCs w:val="24"/>
        </w:rPr>
        <w:t>Office phone:</w:t>
      </w:r>
      <w:r w:rsidR="00092153">
        <w:rPr>
          <w:rFonts w:cs="Arial"/>
          <w:szCs w:val="24"/>
        </w:rPr>
        <w:tab/>
      </w:r>
      <w:r w:rsidRPr="00F31882">
        <w:rPr>
          <w:rFonts w:cs="Arial"/>
          <w:szCs w:val="24"/>
        </w:rPr>
        <w:t xml:space="preserve">940-867-5080 </w:t>
      </w:r>
    </w:p>
    <w:p w:rsidR="00F31882" w:rsidRDefault="00F31882" w:rsidP="00092153">
      <w:pPr>
        <w:tabs>
          <w:tab w:val="left" w:pos="1800"/>
        </w:tabs>
        <w:rPr>
          <w:rStyle w:val="Hyperlink"/>
          <w:rFonts w:cs="Arial"/>
          <w:spacing w:val="-3"/>
          <w:szCs w:val="24"/>
        </w:rPr>
      </w:pPr>
      <w:r w:rsidRPr="00F31882">
        <w:rPr>
          <w:rFonts w:cs="Arial"/>
          <w:szCs w:val="24"/>
        </w:rPr>
        <w:t>E-mail:</w:t>
      </w:r>
      <w:r w:rsidR="00092153">
        <w:rPr>
          <w:rFonts w:cs="Arial"/>
          <w:szCs w:val="24"/>
        </w:rPr>
        <w:tab/>
      </w:r>
      <w:r w:rsidRPr="00A305A1">
        <w:rPr>
          <w:rStyle w:val="Hyperlink"/>
          <w:rFonts w:cs="Arial"/>
          <w:spacing w:val="-3"/>
          <w:szCs w:val="24"/>
          <w:lang w:eastAsia="zh-CN"/>
        </w:rPr>
        <w:t>deandrea.davis</w:t>
      </w:r>
      <w:r w:rsidRPr="00A305A1">
        <w:rPr>
          <w:rStyle w:val="Hyperlink"/>
          <w:rFonts w:cs="Arial"/>
          <w:spacing w:val="-3"/>
          <w:szCs w:val="24"/>
        </w:rPr>
        <w:t>@msutexas.edu</w:t>
      </w:r>
    </w:p>
    <w:p w:rsidR="00AB2F26" w:rsidRDefault="00AB2F26" w:rsidP="00092153">
      <w:pPr>
        <w:tabs>
          <w:tab w:val="left" w:pos="1800"/>
        </w:tabs>
        <w:rPr>
          <w:rStyle w:val="Hyperlink"/>
          <w:rFonts w:cs="Arial"/>
          <w:color w:val="auto"/>
          <w:spacing w:val="-3"/>
          <w:szCs w:val="24"/>
          <w:u w:val="none"/>
        </w:rPr>
      </w:pPr>
    </w:p>
    <w:p w:rsidR="00AB2F26" w:rsidRPr="00AB2F26" w:rsidRDefault="00AB2F26" w:rsidP="00AB2F26">
      <w:pPr>
        <w:rPr>
          <w:rFonts w:cs="Arial"/>
          <w:spacing w:val="-3"/>
          <w:szCs w:val="24"/>
        </w:rPr>
      </w:pPr>
      <w:r>
        <w:rPr>
          <w:rStyle w:val="Hyperlink"/>
          <w:rFonts w:cs="Arial"/>
          <w:color w:val="auto"/>
          <w:spacing w:val="-3"/>
          <w:szCs w:val="24"/>
          <w:u w:val="none"/>
        </w:rPr>
        <w:t>ZOOM Link:  Posted on D2L</w:t>
      </w:r>
    </w:p>
    <w:p w:rsidR="00AB2F26" w:rsidRDefault="00AB2F26" w:rsidP="00092153">
      <w:pPr>
        <w:pStyle w:val="Heading2"/>
        <w:rPr>
          <w:lang w:val="fr-FR"/>
        </w:rPr>
      </w:pPr>
      <w:bookmarkStart w:id="1" w:name="_GoBack"/>
      <w:bookmarkEnd w:id="1"/>
    </w:p>
    <w:p w:rsidR="004B6F1E" w:rsidRPr="00F159D2" w:rsidRDefault="004B6F1E" w:rsidP="00092153">
      <w:pPr>
        <w:pStyle w:val="Heading2"/>
        <w:rPr>
          <w:rFonts w:eastAsia="Arial"/>
        </w:rPr>
      </w:pPr>
      <w:r w:rsidRPr="00F159D2">
        <w:rPr>
          <w:lang w:val="fr-FR"/>
        </w:rPr>
        <w:t xml:space="preserve">Course </w:t>
      </w:r>
      <w:proofErr w:type="spellStart"/>
      <w:r w:rsidRPr="00F159D2">
        <w:rPr>
          <w:lang w:val="fr-FR"/>
        </w:rPr>
        <w:t>Mat</w:t>
      </w:r>
      <w:r w:rsidR="00092153">
        <w:rPr>
          <w:lang w:val="fr-FR"/>
        </w:rPr>
        <w:t>e</w:t>
      </w:r>
      <w:r w:rsidRPr="00F159D2">
        <w:rPr>
          <w:lang w:val="fr-FR"/>
        </w:rPr>
        <w:t>rial</w:t>
      </w:r>
      <w:proofErr w:type="spellEnd"/>
    </w:p>
    <w:p w:rsidR="004B6F1E" w:rsidRDefault="004B6F1E" w:rsidP="00A15095">
      <w:pPr>
        <w:rPr>
          <w:rFonts w:cs="Arial"/>
          <w:spacing w:val="-3"/>
          <w:szCs w:val="24"/>
        </w:rPr>
      </w:pPr>
      <w:r w:rsidRPr="00A15095">
        <w:rPr>
          <w:rFonts w:cs="Arial"/>
          <w:spacing w:val="-3"/>
          <w:szCs w:val="24"/>
          <w:lang w:val="da-DK"/>
        </w:rPr>
        <w:t>Barringer, Bruce R. (20</w:t>
      </w:r>
      <w:r w:rsidRPr="00A15095">
        <w:rPr>
          <w:rFonts w:cs="Arial"/>
          <w:spacing w:val="-3"/>
          <w:szCs w:val="24"/>
        </w:rPr>
        <w:t xml:space="preserve">14), </w:t>
      </w:r>
      <w:r w:rsidRPr="00A15095">
        <w:rPr>
          <w:rFonts w:cs="Arial"/>
          <w:szCs w:val="24"/>
        </w:rPr>
        <w:t>Preparing Effective Business Plans: An Entrepreneurial Approach (2nd Edition)</w:t>
      </w:r>
      <w:r w:rsidRPr="00A15095">
        <w:rPr>
          <w:rFonts w:cs="Arial"/>
          <w:spacing w:val="-3"/>
          <w:szCs w:val="24"/>
        </w:rPr>
        <w:t>, Prentice Hall:  Boston.  ISBN 9780133506976</w:t>
      </w:r>
    </w:p>
    <w:p w:rsidR="008222E7" w:rsidRPr="00A15095" w:rsidRDefault="008222E7" w:rsidP="00A15095">
      <w:pPr>
        <w:rPr>
          <w:rFonts w:eastAsia="Arial" w:cs="Arial"/>
          <w:szCs w:val="24"/>
        </w:rPr>
      </w:pPr>
    </w:p>
    <w:p w:rsidR="004B6F1E" w:rsidRPr="00F159D2" w:rsidRDefault="004B6F1E" w:rsidP="00092153">
      <w:pPr>
        <w:pStyle w:val="Heading2"/>
        <w:rPr>
          <w:rFonts w:eastAsia="Arial"/>
        </w:rPr>
      </w:pPr>
      <w:r w:rsidRPr="00F159D2">
        <w:rPr>
          <w:lang w:val="fr-FR"/>
        </w:rPr>
        <w:t>Course Description</w:t>
      </w:r>
    </w:p>
    <w:p w:rsidR="008222E7" w:rsidRDefault="004B6F1E" w:rsidP="00655B82">
      <w:pPr>
        <w:jc w:val="both"/>
        <w:rPr>
          <w:rFonts w:cs="Arial"/>
          <w:szCs w:val="24"/>
        </w:rPr>
      </w:pPr>
      <w:r w:rsidRPr="00A15095">
        <w:rPr>
          <w:rFonts w:cs="Arial"/>
          <w:szCs w:val="24"/>
        </w:rPr>
        <w:t>Advanced study of entrepreneurship where students work in teams to learn and apply business planning and venture creation skills. Requires the development and presentation of a detailed business plan as the culminating point of the course.</w:t>
      </w:r>
    </w:p>
    <w:p w:rsidR="004B6F1E" w:rsidRPr="00A15095" w:rsidRDefault="004B6F1E" w:rsidP="00655B82">
      <w:pPr>
        <w:jc w:val="both"/>
        <w:rPr>
          <w:rFonts w:eastAsia="Arial" w:cs="Arial"/>
          <w:bCs/>
          <w:szCs w:val="24"/>
        </w:rPr>
      </w:pPr>
      <w:r w:rsidRPr="00A15095">
        <w:rPr>
          <w:rFonts w:eastAsia="Arial" w:cs="Arial"/>
          <w:bCs/>
          <w:szCs w:val="24"/>
        </w:rPr>
        <w:t xml:space="preserve"> </w:t>
      </w:r>
    </w:p>
    <w:p w:rsidR="008222E7" w:rsidRPr="008222E7" w:rsidRDefault="004B6F1E" w:rsidP="008222E7">
      <w:pPr>
        <w:pStyle w:val="Heading2"/>
      </w:pPr>
      <w:r w:rsidRPr="00F159D2">
        <w:t>Course Prerequisites</w:t>
      </w:r>
    </w:p>
    <w:p w:rsidR="004B6F1E" w:rsidRPr="000014FC" w:rsidRDefault="004B6F1E" w:rsidP="00592E60">
      <w:pPr>
        <w:spacing w:line="240" w:lineRule="auto"/>
        <w:rPr>
          <w:rFonts w:eastAsia="Arial" w:cs="Arial"/>
          <w:bCs/>
          <w:szCs w:val="24"/>
        </w:rPr>
      </w:pPr>
      <w:r w:rsidRPr="000014FC">
        <w:rPr>
          <w:rFonts w:cs="Arial"/>
          <w:szCs w:val="24"/>
        </w:rPr>
        <w:t>MGMT 3783, MKTG 3723, FINC 3733, and consent of Director, Munir Abdul Lalani Center for Entrepreneurship and Free Enterprise.</w:t>
      </w:r>
    </w:p>
    <w:p w:rsidR="00592E60" w:rsidRDefault="00592E60" w:rsidP="00592E60">
      <w:pPr>
        <w:pStyle w:val="Heading2"/>
      </w:pPr>
    </w:p>
    <w:p w:rsidR="00A305A1" w:rsidRDefault="004B6F1E" w:rsidP="00592E60">
      <w:pPr>
        <w:pStyle w:val="Heading2"/>
      </w:pPr>
      <w:r w:rsidRPr="00F159D2">
        <w:t>Course Objective</w:t>
      </w:r>
    </w:p>
    <w:p w:rsidR="00092153" w:rsidRDefault="00092153" w:rsidP="00A305A1">
      <w:pPr>
        <w:pStyle w:val="Heading2"/>
        <w:rPr>
          <w:lang w:val="nl-NL"/>
        </w:rPr>
      </w:pPr>
    </w:p>
    <w:p w:rsidR="00A15095" w:rsidRPr="006540CE" w:rsidRDefault="00592E60" w:rsidP="00A305A1">
      <w:pPr>
        <w:pStyle w:val="Heading2"/>
        <w:rPr>
          <w:lang w:val="nl-NL"/>
        </w:rPr>
      </w:pPr>
      <w:r>
        <w:rPr>
          <w:lang w:val="nl-NL"/>
        </w:rPr>
        <w:t xml:space="preserve">A. </w:t>
      </w:r>
      <w:r w:rsidR="000014FC" w:rsidRPr="00A61A1A">
        <w:rPr>
          <w:rStyle w:val="Heading3Char"/>
          <w:b/>
        </w:rPr>
        <w:t>General Learning Goals</w:t>
      </w:r>
      <w:r w:rsidR="004B6F1E" w:rsidRPr="006540CE">
        <w:rPr>
          <w:lang w:val="nl-NL"/>
        </w:rPr>
        <w:t xml:space="preserve">  </w:t>
      </w:r>
    </w:p>
    <w:p w:rsidR="004B6F1E" w:rsidRPr="00592E60" w:rsidRDefault="004B6F1E" w:rsidP="00592E60">
      <w:pPr>
        <w:pStyle w:val="ListParagraph"/>
        <w:numPr>
          <w:ilvl w:val="0"/>
          <w:numId w:val="13"/>
        </w:numPr>
        <w:rPr>
          <w:rFonts w:eastAsia="Arial"/>
        </w:rPr>
      </w:pPr>
      <w:r w:rsidRPr="00592E60">
        <w:rPr>
          <w:rStyle w:val="IntenseEmphasis"/>
        </w:rPr>
        <w:t>Problem solving and decision-making abilities through critical analysis, evaluation, and interpretation of business information</w:t>
      </w:r>
      <w:r w:rsidRPr="000014FC">
        <w:t xml:space="preserve">.  Students will practice problem solving and decision-making skills during projects and in-class discussions (e.g. feasibility assessments of others’ ideas, critiques of elevator pitches).  </w:t>
      </w:r>
      <w:r w:rsidRPr="000014FC">
        <w:lastRenderedPageBreak/>
        <w:t xml:space="preserve">Assessment will occur based on in class comments and the written portion of the students’ submissions. </w:t>
      </w:r>
    </w:p>
    <w:p w:rsidR="004B6F1E" w:rsidRDefault="004B6F1E" w:rsidP="00592E60">
      <w:pPr>
        <w:pStyle w:val="ListParagraph"/>
        <w:numPr>
          <w:ilvl w:val="0"/>
          <w:numId w:val="13"/>
        </w:numPr>
      </w:pPr>
      <w:r w:rsidRPr="00621433">
        <w:rPr>
          <w:rStyle w:val="Emphasis"/>
        </w:rPr>
        <w:t>Team building and collaboration to achieve group objectives.  These objectives will be practiced as students work in teams to generate entrepreneurial ideas, develop a business plan, and present the business plan to a panel of visiting experts.</w:t>
      </w:r>
      <w:r w:rsidRPr="00592E60">
        <w:t xml:space="preserve">  Instructor observation, project evaluation, and peer evaluation of team members will be used to assess these abilities.</w:t>
      </w:r>
    </w:p>
    <w:p w:rsidR="00592E60" w:rsidRPr="00621433" w:rsidRDefault="00592E60" w:rsidP="00592E60">
      <w:pPr>
        <w:pStyle w:val="Heading2"/>
        <w:ind w:left="360"/>
        <w:rPr>
          <w:rFonts w:eastAsia="Arial" w:cs="Arial"/>
          <w:szCs w:val="24"/>
        </w:rPr>
      </w:pPr>
      <w:r w:rsidRPr="00621433">
        <w:rPr>
          <w:rFonts w:cs="Arial"/>
          <w:szCs w:val="24"/>
        </w:rPr>
        <w:t>B.</w:t>
      </w:r>
      <w:r w:rsidRPr="00621433">
        <w:rPr>
          <w:rFonts w:cs="Arial"/>
          <w:szCs w:val="24"/>
        </w:rPr>
        <w:tab/>
      </w:r>
      <w:r w:rsidRPr="00A61A1A">
        <w:rPr>
          <w:rStyle w:val="Heading3Char"/>
          <w:b/>
        </w:rPr>
        <w:t>Course Specific Learning Goals</w:t>
      </w:r>
    </w:p>
    <w:p w:rsidR="00592E60" w:rsidRPr="00621433" w:rsidRDefault="00592E60" w:rsidP="00592E60">
      <w:pPr>
        <w:pStyle w:val="ListParagraph"/>
        <w:numPr>
          <w:ilvl w:val="0"/>
          <w:numId w:val="15"/>
        </w:numPr>
        <w:spacing w:line="240" w:lineRule="auto"/>
        <w:rPr>
          <w:rFonts w:cs="Arial"/>
          <w:szCs w:val="24"/>
          <w:u w:val="single"/>
        </w:rPr>
      </w:pPr>
      <w:r w:rsidRPr="00621433">
        <w:rPr>
          <w:rFonts w:cs="Arial"/>
          <w:szCs w:val="24"/>
        </w:rPr>
        <w:t xml:space="preserve">Upon successful completion of this course, the student should have refined their understanding of </w:t>
      </w:r>
      <w:proofErr w:type="gramStart"/>
      <w:r w:rsidRPr="00621433">
        <w:rPr>
          <w:rFonts w:cs="Arial"/>
          <w:szCs w:val="24"/>
        </w:rPr>
        <w:t>real world</w:t>
      </w:r>
      <w:proofErr w:type="gramEnd"/>
      <w:r w:rsidRPr="00621433">
        <w:rPr>
          <w:rFonts w:cs="Arial"/>
          <w:szCs w:val="24"/>
        </w:rPr>
        <w:t xml:space="preserve"> entrepreneurship, especially the planning aspect.</w:t>
      </w:r>
      <w:r w:rsidRPr="00621433">
        <w:rPr>
          <w:rFonts w:cs="Arial"/>
          <w:szCs w:val="24"/>
          <w:u w:val="single"/>
        </w:rPr>
        <w:t xml:space="preserve"> </w:t>
      </w:r>
    </w:p>
    <w:p w:rsidR="00592E60" w:rsidRPr="00621433" w:rsidRDefault="00592E60" w:rsidP="00592E60">
      <w:pPr>
        <w:pStyle w:val="Heading1"/>
        <w:spacing w:line="240" w:lineRule="auto"/>
        <w:rPr>
          <w:sz w:val="24"/>
          <w:szCs w:val="24"/>
        </w:rPr>
      </w:pPr>
    </w:p>
    <w:p w:rsidR="004B6F1E" w:rsidRPr="00F159D2" w:rsidRDefault="004B6F1E" w:rsidP="00A61A1A">
      <w:pPr>
        <w:pStyle w:val="Heading2"/>
      </w:pPr>
      <w:r w:rsidRPr="00F159D2">
        <w:t>Course Policies</w:t>
      </w:r>
    </w:p>
    <w:p w:rsidR="00592E60" w:rsidRDefault="00592E60" w:rsidP="00592E60">
      <w:pPr>
        <w:spacing w:line="240" w:lineRule="auto"/>
        <w:jc w:val="both"/>
        <w:rPr>
          <w:bCs/>
        </w:rPr>
      </w:pPr>
    </w:p>
    <w:p w:rsidR="004B6F1E" w:rsidRDefault="00592E60" w:rsidP="00592E60">
      <w:pPr>
        <w:spacing w:line="240" w:lineRule="auto"/>
      </w:pPr>
      <w:r w:rsidRPr="00A61A1A">
        <w:rPr>
          <w:rStyle w:val="Heading3Char"/>
        </w:rPr>
        <w:t>Attendance Policy</w:t>
      </w:r>
      <w:r w:rsidRPr="00592E60">
        <w:rPr>
          <w:rStyle w:val="Heading3Char"/>
        </w:rPr>
        <w:t>:</w:t>
      </w:r>
      <w:r>
        <w:rPr>
          <w:rFonts w:cs="Arial"/>
          <w:b/>
          <w:bCs/>
          <w:sz w:val="22"/>
        </w:rPr>
        <w:t xml:space="preserve"> </w:t>
      </w:r>
      <w:r w:rsidRPr="00592E60">
        <w:rPr>
          <w:rStyle w:val="IntenseEmphasis"/>
        </w:rPr>
        <w:t>Regular attendance is expected.</w:t>
      </w:r>
      <w:r w:rsidRPr="0054284F">
        <w:rPr>
          <w:rFonts w:cs="Arial"/>
          <w:sz w:val="22"/>
        </w:rPr>
        <w:t xml:space="preserve">  </w:t>
      </w:r>
      <w:r w:rsidR="004B6F1E" w:rsidRPr="004B6F1E">
        <w:t xml:space="preserve">Participation in class discussion and presentations is expected, so reading the assigned material and completing assignments </w:t>
      </w:r>
      <w:r w:rsidR="004B6F1E" w:rsidRPr="00092153">
        <w:rPr>
          <w:rStyle w:val="IntenseEmphasis"/>
        </w:rPr>
        <w:t>prior</w:t>
      </w:r>
      <w:r w:rsidR="004B6F1E" w:rsidRPr="004B6F1E">
        <w:t xml:space="preserve"> to coming to class is also expected (</w:t>
      </w:r>
      <w:r w:rsidR="004B6F1E" w:rsidRPr="00592E60">
        <w:rPr>
          <w:rStyle w:val="IntenseEmphasis"/>
        </w:rPr>
        <w:t>See the university catalog for the University Class Attendance Policy</w:t>
      </w:r>
      <w:r w:rsidR="004B6F1E" w:rsidRPr="004B6F1E">
        <w:t>).</w:t>
      </w:r>
    </w:p>
    <w:p w:rsidR="00592E60" w:rsidRPr="004B6F1E" w:rsidRDefault="00592E60" w:rsidP="00A61A1A">
      <w:pPr>
        <w:spacing w:line="240" w:lineRule="auto"/>
        <w:jc w:val="both"/>
      </w:pPr>
    </w:p>
    <w:p w:rsidR="004B6F1E" w:rsidRPr="004B6F1E" w:rsidRDefault="004B6F1E" w:rsidP="00A61A1A">
      <w:pPr>
        <w:spacing w:line="240" w:lineRule="auto"/>
        <w:rPr>
          <w:rFonts w:eastAsia="Arial" w:cs="Arial"/>
          <w:spacing w:val="-3"/>
        </w:rPr>
      </w:pPr>
      <w:r w:rsidRPr="004B6F1E">
        <w:t xml:space="preserve">Attendance/participation is a graded item. You earn points for every class period you are present for the </w:t>
      </w:r>
      <w:r w:rsidRPr="00592E60">
        <w:rPr>
          <w:rStyle w:val="IntenseEmphasis"/>
        </w:rPr>
        <w:t>entire</w:t>
      </w:r>
      <w:r w:rsidRPr="004B6F1E">
        <w:t xml:space="preserve"> period (excludes the first day of class) and fully participate in class discussions/activities. </w:t>
      </w:r>
      <w:r w:rsidRPr="00592E60">
        <w:rPr>
          <w:rStyle w:val="IntenseEmphasis"/>
        </w:rPr>
        <w:t>If you are late, leave early, or fail to participate you earn fewer points. Being absent earns a score of 0 for that day.</w:t>
      </w:r>
    </w:p>
    <w:p w:rsidR="00A61A1A" w:rsidRDefault="00A61A1A" w:rsidP="00A61A1A">
      <w:pPr>
        <w:pStyle w:val="Heading2"/>
      </w:pPr>
    </w:p>
    <w:p w:rsidR="004B6F1E" w:rsidRPr="00A61A1A" w:rsidRDefault="004B6F1E" w:rsidP="00A61A1A">
      <w:pPr>
        <w:pStyle w:val="Heading2"/>
      </w:pPr>
      <w:r w:rsidRPr="00A61A1A">
        <w:t>Other Related Policies</w:t>
      </w:r>
    </w:p>
    <w:p w:rsidR="00E43C77" w:rsidRDefault="00E43C77" w:rsidP="00A61A1A">
      <w:pPr>
        <w:spacing w:line="240" w:lineRule="auto"/>
        <w:jc w:val="both"/>
        <w:rPr>
          <w:rStyle w:val="Heading2Char"/>
        </w:rPr>
      </w:pPr>
    </w:p>
    <w:p w:rsidR="00E43C77" w:rsidRDefault="004B6F1E" w:rsidP="00A61A1A">
      <w:pPr>
        <w:spacing w:line="240" w:lineRule="auto"/>
        <w:jc w:val="both"/>
        <w:rPr>
          <w:rStyle w:val="Heading2Char"/>
        </w:rPr>
      </w:pPr>
      <w:r w:rsidRPr="00A61A1A">
        <w:rPr>
          <w:rStyle w:val="Heading3Char"/>
        </w:rPr>
        <w:t>Missed Examination Policy</w:t>
      </w:r>
      <w:r w:rsidR="00592E60">
        <w:rPr>
          <w:rStyle w:val="Heading2Char"/>
        </w:rPr>
        <w:t>:</w:t>
      </w:r>
    </w:p>
    <w:p w:rsidR="004B6F1E" w:rsidRPr="004B6F1E" w:rsidRDefault="004B6F1E" w:rsidP="00592E60">
      <w:pPr>
        <w:spacing w:line="240" w:lineRule="auto"/>
        <w:rPr>
          <w:rFonts w:eastAsia="Arial"/>
          <w:bCs/>
        </w:rPr>
      </w:pPr>
      <w:r w:rsidRPr="004B6F1E">
        <w:t xml:space="preserve">Only students with authorized absences (see University Class Attendance Policy) may make up missed assignments. Students must make up a missed assignment before they </w:t>
      </w:r>
      <w:proofErr w:type="gramStart"/>
      <w:r w:rsidRPr="004B6F1E">
        <w:t>are allowed to</w:t>
      </w:r>
      <w:proofErr w:type="gramEnd"/>
      <w:r w:rsidRPr="004B6F1E">
        <w:t xml:space="preserve"> return to class. As a professional courtesy, please notify me of the absence prior to the assignment if possible.</w:t>
      </w:r>
    </w:p>
    <w:p w:rsidR="004B6F1E" w:rsidRPr="00F159D2" w:rsidRDefault="004B6F1E" w:rsidP="007732C6">
      <w:pPr>
        <w:pStyle w:val="Heading2"/>
        <w:rPr>
          <w:rFonts w:eastAsia="Arial"/>
        </w:rPr>
      </w:pPr>
      <w:r w:rsidRPr="00A61A1A">
        <w:rPr>
          <w:rStyle w:val="Heading3Char"/>
          <w:b/>
        </w:rPr>
        <w:t>Grading and Evaluation</w:t>
      </w:r>
      <w:r w:rsidR="00592E60">
        <w:t>:</w:t>
      </w:r>
    </w:p>
    <w:p w:rsidR="004B6F1E" w:rsidRPr="004B6F1E" w:rsidRDefault="004B6F1E" w:rsidP="00592E60">
      <w:pPr>
        <w:spacing w:line="240" w:lineRule="auto"/>
        <w:rPr>
          <w:rFonts w:eastAsia="Arial"/>
        </w:rPr>
      </w:pPr>
      <w:r w:rsidRPr="004B6F1E">
        <w:t>The semester grade of the student will be primarily based on the recurring discussions with the professor and the quality of the written business plan and various presentations throughout the course.   You will be reviewed on all material as a group and as an individual. The assistance provided to other students via the useful critique of their plans shall also be considered.</w:t>
      </w:r>
    </w:p>
    <w:p w:rsidR="00592E60" w:rsidRPr="004B6F1E" w:rsidRDefault="00592E60" w:rsidP="00621433">
      <w:pPr>
        <w:spacing w:line="240" w:lineRule="auto"/>
        <w:jc w:val="both"/>
        <w:rPr>
          <w:rFonts w:eastAsia="Arial"/>
        </w:rPr>
      </w:pPr>
    </w:p>
    <w:p w:rsidR="00592E60" w:rsidRDefault="004B6F1E" w:rsidP="00621433">
      <w:pPr>
        <w:spacing w:line="240" w:lineRule="auto"/>
        <w:rPr>
          <w:rFonts w:eastAsia="Arial"/>
        </w:rPr>
      </w:pPr>
      <w:r w:rsidRPr="00A61A1A">
        <w:rPr>
          <w:rStyle w:val="Heading3Char"/>
        </w:rPr>
        <w:t>I</w:t>
      </w:r>
      <w:r w:rsidR="007732C6" w:rsidRPr="00A61A1A">
        <w:rPr>
          <w:rStyle w:val="Heading3Char"/>
        </w:rPr>
        <w:t>mportant</w:t>
      </w:r>
      <w:r w:rsidRPr="00A61A1A">
        <w:rPr>
          <w:rStyle w:val="Heading3Char"/>
        </w:rPr>
        <w:t xml:space="preserve"> </w:t>
      </w:r>
      <w:r w:rsidR="007732C6" w:rsidRPr="00A61A1A">
        <w:rPr>
          <w:rStyle w:val="Heading3Char"/>
        </w:rPr>
        <w:t>Note</w:t>
      </w:r>
      <w:r w:rsidR="00592E60" w:rsidRPr="00592E60">
        <w:rPr>
          <w:rStyle w:val="Heading2Char"/>
        </w:rPr>
        <w:t>:</w:t>
      </w:r>
      <w:r w:rsidR="00592E60">
        <w:t xml:space="preserve">  </w:t>
      </w:r>
      <w:r w:rsidRPr="004B6F1E">
        <w:t>The class is designed to have everyone work in groups of no more than three.  I expect that everyone will pull their fair share.  There will be anonymous peer feedback to me on individuals’ level of contributions to the group.  I reserve the right to make significant reductions (e.g. below the overall “group grade”) if I conclude an individual was a poor teammate.</w:t>
      </w:r>
    </w:p>
    <w:p w:rsidR="00592E60" w:rsidRDefault="00592E60" w:rsidP="00621433">
      <w:pPr>
        <w:spacing w:line="240" w:lineRule="auto"/>
        <w:rPr>
          <w:rFonts w:eastAsia="Arial"/>
        </w:rPr>
      </w:pPr>
    </w:p>
    <w:p w:rsidR="004B6F1E" w:rsidRPr="004B6F1E" w:rsidRDefault="00592E60" w:rsidP="00621433">
      <w:pPr>
        <w:spacing w:line="240" w:lineRule="auto"/>
        <w:rPr>
          <w:rFonts w:eastAsia="Arial" w:cs="Arial"/>
          <w:bCs/>
        </w:rPr>
      </w:pPr>
      <w:r w:rsidRPr="00A61A1A">
        <w:rPr>
          <w:rStyle w:val="Heading3Char"/>
        </w:rPr>
        <w:t>I</w:t>
      </w:r>
      <w:r w:rsidR="00E80552" w:rsidRPr="00A61A1A">
        <w:rPr>
          <w:rStyle w:val="Heading3Char"/>
        </w:rPr>
        <w:t>mportant Words of Wisdom</w:t>
      </w:r>
      <w:r>
        <w:rPr>
          <w:rStyle w:val="Heading2Char"/>
        </w:rPr>
        <w:t xml:space="preserve">:  </w:t>
      </w:r>
      <w:r w:rsidR="004B6F1E" w:rsidRPr="005B6B6B">
        <w:t>This course is very different from the vast majority (if not all) of the c</w:t>
      </w:r>
      <w:r w:rsidR="006540CE" w:rsidRPr="005B6B6B">
        <w:t>ourse</w:t>
      </w:r>
      <w:r w:rsidR="004B6F1E" w:rsidRPr="005B6B6B">
        <w:t>work you have done thus far in college.  This is a semester-long project that is driven by your</w:t>
      </w:r>
      <w:r w:rsidR="006540CE" w:rsidRPr="005B6B6B">
        <w:t xml:space="preserve"> basic business concept; </w:t>
      </w:r>
      <w:r w:rsidR="004B6F1E" w:rsidRPr="005B6B6B">
        <w:t>which you</w:t>
      </w:r>
      <w:r w:rsidR="006540CE" w:rsidRPr="005B6B6B">
        <w:t xml:space="preserve"> will</w:t>
      </w:r>
      <w:r w:rsidR="004B6F1E" w:rsidRPr="005B6B6B">
        <w:t xml:space="preserve"> refine throughout the process.  If you </w:t>
      </w:r>
      <w:r w:rsidR="004B6F1E" w:rsidRPr="005B6B6B">
        <w:lastRenderedPageBreak/>
        <w:t xml:space="preserve">fall behind the only way to catch up is by taking shortcuts that almost certainly will degrade the validity/quality of your business plan.  I have designated </w:t>
      </w:r>
      <w:r w:rsidR="005B6B6B" w:rsidRPr="005B6B6B">
        <w:t>turn-in dates for various items;</w:t>
      </w:r>
      <w:r w:rsidR="004B6F1E" w:rsidRPr="005B6B6B">
        <w:t xml:space="preserve"> these turn-ins are designed to help you stay on an acceptable timeline.  In addition to staying on time, it is vital to get early and frequent feedback from industry experts, potential customers and likely investors as well as your classmates and me.  I specifically and strongly recommend you find another </w:t>
      </w:r>
      <w:r w:rsidR="005B6B6B" w:rsidRPr="005B6B6B">
        <w:t>e</w:t>
      </w:r>
      <w:r w:rsidR="004B6F1E" w:rsidRPr="005B6B6B">
        <w:t>ntrepreneur/businessperson to act as your mentor for this class.  The best mentor is someone that has relevant experience for your busine</w:t>
      </w:r>
      <w:r w:rsidR="006540CE" w:rsidRPr="005B6B6B">
        <w:t>ss, but just about any business</w:t>
      </w:r>
      <w:r w:rsidR="004B6F1E" w:rsidRPr="005B6B6B">
        <w:t>person that is willing to advise you will be a benefit.  I can help you identify potential mentors if you wish.  Finally, entrepreneurs are almost always self-starters and tenacious – the same will be true for students who pass this class.</w:t>
      </w:r>
    </w:p>
    <w:p w:rsidR="00592E60" w:rsidRDefault="00592E60" w:rsidP="0030264A">
      <w:pPr>
        <w:pStyle w:val="Heading2"/>
      </w:pPr>
    </w:p>
    <w:p w:rsidR="00592E60" w:rsidRPr="008222E7" w:rsidRDefault="005B6B6B" w:rsidP="008222E7">
      <w:pPr>
        <w:pStyle w:val="Heading3"/>
      </w:pPr>
      <w:r w:rsidRPr="008222E7">
        <w:t>Assignments</w:t>
      </w:r>
      <w:r w:rsidR="00A61A1A" w:rsidRPr="008222E7">
        <w:t>:</w:t>
      </w:r>
    </w:p>
    <w:p w:rsidR="004B6F1E" w:rsidRPr="0030264A" w:rsidRDefault="004B6F1E" w:rsidP="0030264A">
      <w:pPr>
        <w:spacing w:line="240" w:lineRule="auto"/>
        <w:rPr>
          <w:rStyle w:val="Emphasis"/>
        </w:rPr>
      </w:pPr>
      <w:r w:rsidRPr="0030264A">
        <w:rPr>
          <w:rStyle w:val="Emphasis"/>
        </w:rPr>
        <w:t xml:space="preserve">Assignments are due at the beginning of the class on the specified due date. </w:t>
      </w:r>
      <w:proofErr w:type="gramStart"/>
      <w:r w:rsidRPr="0030264A">
        <w:rPr>
          <w:rStyle w:val="Emphasis"/>
        </w:rPr>
        <w:t>By definition, late</w:t>
      </w:r>
      <w:proofErr w:type="gramEnd"/>
      <w:r w:rsidRPr="0030264A">
        <w:rPr>
          <w:rStyle w:val="Emphasis"/>
        </w:rPr>
        <w:t xml:space="preserve"> assignments constitute an unacceptable level of professionalism and work quality.</w:t>
      </w:r>
    </w:p>
    <w:p w:rsidR="00592E60" w:rsidRDefault="00592E60" w:rsidP="0030264A">
      <w:pPr>
        <w:pStyle w:val="Heading2"/>
        <w:rPr>
          <w:rStyle w:val="IntenseEmphasis"/>
        </w:rPr>
      </w:pPr>
    </w:p>
    <w:p w:rsidR="004B6F1E" w:rsidRPr="008222E7" w:rsidRDefault="004B6F1E" w:rsidP="008222E7">
      <w:pPr>
        <w:pStyle w:val="Heading3"/>
        <w:rPr>
          <w:rStyle w:val="IntenseEmphasis"/>
          <w:b/>
          <w:bCs/>
          <w:iCs w:val="0"/>
        </w:rPr>
      </w:pPr>
      <w:r w:rsidRPr="008222E7">
        <w:rPr>
          <w:rStyle w:val="IntenseEmphasis"/>
          <w:b/>
          <w:bCs/>
          <w:iCs w:val="0"/>
        </w:rPr>
        <w:t>Academic Integrity</w:t>
      </w:r>
      <w:r w:rsidR="00A61A1A" w:rsidRPr="008222E7">
        <w:rPr>
          <w:rStyle w:val="IntenseEmphasis"/>
          <w:b/>
          <w:bCs/>
          <w:iCs w:val="0"/>
        </w:rPr>
        <w:t>:</w:t>
      </w:r>
    </w:p>
    <w:p w:rsidR="004B6F1E" w:rsidRPr="004B6F1E" w:rsidRDefault="004B6F1E" w:rsidP="0030264A">
      <w:pPr>
        <w:spacing w:line="240" w:lineRule="auto"/>
        <w:rPr>
          <w:rFonts w:eastAsia="Arial" w:cs="Arial"/>
        </w:rPr>
      </w:pPr>
      <w:proofErr w:type="gramStart"/>
      <w:r w:rsidRPr="004B6F1E">
        <w:rPr>
          <w:spacing w:val="-3"/>
        </w:rPr>
        <w:t>With regard to</w:t>
      </w:r>
      <w:proofErr w:type="gramEnd"/>
      <w:r w:rsidRPr="004B6F1E">
        <w:rPr>
          <w:spacing w:val="-3"/>
        </w:rPr>
        <w:t xml:space="preserve"> academic honesty, students are referred to the “</w:t>
      </w:r>
      <w:r w:rsidRPr="004B6F1E">
        <w:rPr>
          <w:spacing w:val="-3"/>
          <w:lang w:val="nl-NL"/>
        </w:rPr>
        <w:t>Student Honor Creed</w:t>
      </w:r>
      <w:r w:rsidRPr="004B6F1E">
        <w:rPr>
          <w:spacing w:val="-3"/>
        </w:rPr>
        <w:t xml:space="preserve">” in </w:t>
      </w:r>
      <w:r w:rsidRPr="004B6F1E">
        <w:t>the university catalog</w:t>
      </w:r>
      <w:r w:rsidRPr="004B6F1E">
        <w:rPr>
          <w:spacing w:val="-3"/>
        </w:rPr>
        <w:t xml:space="preserve">.   </w:t>
      </w:r>
      <w:r w:rsidRPr="00592E60">
        <w:rPr>
          <w:rStyle w:val="IntenseEmphasis"/>
        </w:rPr>
        <w:t>I take academic dishonesty seriously and will investigate if I suspect someone is plagiarizing.  Cutting and pasting text (or inserting slightly modified text) from the internet without citing the source and setting off the “pasted text” in a form that identifies it appropriately constitutes plagiarism.</w:t>
      </w:r>
      <w:r w:rsidRPr="004B6F1E">
        <w:t xml:space="preserve"> </w:t>
      </w:r>
      <w:r w:rsidRPr="004B6F1E">
        <w:rPr>
          <w:bCs/>
        </w:rPr>
        <w:t>Please know that integrity is very important to me.</w:t>
      </w:r>
      <w:r w:rsidRPr="004B6F1E">
        <w:rPr>
          <w:rFonts w:eastAsia="Arial"/>
        </w:rPr>
        <w:t xml:space="preserve"> </w:t>
      </w:r>
    </w:p>
    <w:p w:rsidR="00592E60" w:rsidRDefault="00592E60" w:rsidP="005B6B6B">
      <w:pPr>
        <w:pStyle w:val="Heading2"/>
      </w:pPr>
    </w:p>
    <w:p w:rsidR="004B6F1E" w:rsidRPr="008222E7" w:rsidRDefault="004B6F1E" w:rsidP="008222E7">
      <w:pPr>
        <w:pStyle w:val="Heading3"/>
      </w:pPr>
      <w:r w:rsidRPr="008222E7">
        <w:t>Americans with Disabilities Act</w:t>
      </w:r>
      <w:r w:rsidR="00A61A1A" w:rsidRPr="008222E7">
        <w:t>:</w:t>
      </w:r>
    </w:p>
    <w:p w:rsidR="005B6B6B" w:rsidRDefault="004B6F1E" w:rsidP="00592E60">
      <w:pPr>
        <w:spacing w:line="240" w:lineRule="auto"/>
        <w:rPr>
          <w:rFonts w:eastAsia="Arial"/>
          <w:bCs/>
        </w:rPr>
      </w:pPr>
      <w:r w:rsidRPr="004B6F1E">
        <w:t xml:space="preserve">If a student has an established disability as defined in the </w:t>
      </w:r>
      <w:r w:rsidRPr="004B6F1E">
        <w:rPr>
          <w:bCs/>
        </w:rPr>
        <w:t>Americans with Disabilities Act</w:t>
      </w:r>
      <w:r w:rsidRPr="004B6F1E">
        <w:t xml:space="preserve"> and would like to request accommodation, that student should please see me as soon as possible (i.e., within the first two weeks of the semester).  Refer to my contact information shown on page 1.  T</w:t>
      </w:r>
      <w:r w:rsidRPr="004B6F1E">
        <w:rPr>
          <w:spacing w:val="-3"/>
        </w:rPr>
        <w:t>his class follows the guidelines suggested by the Center for Counseling and Disabilities Services for those students who qualify for disability services.</w:t>
      </w:r>
      <w:r w:rsidRPr="004B6F1E">
        <w:rPr>
          <w:rFonts w:eastAsia="Arial"/>
          <w:bCs/>
        </w:rPr>
        <w:t xml:space="preserve"> </w:t>
      </w:r>
    </w:p>
    <w:p w:rsidR="00592E60" w:rsidRDefault="00592E60" w:rsidP="00E80552">
      <w:pPr>
        <w:pStyle w:val="Heading2"/>
      </w:pPr>
    </w:p>
    <w:p w:rsidR="004B6F1E" w:rsidRPr="008222E7" w:rsidRDefault="004B6F1E" w:rsidP="008222E7">
      <w:pPr>
        <w:pStyle w:val="Heading3"/>
      </w:pPr>
      <w:r w:rsidRPr="008222E7">
        <w:t>Syllabus Change Policy</w:t>
      </w:r>
      <w:r w:rsidR="00A61A1A" w:rsidRPr="008222E7">
        <w:t>:</w:t>
      </w:r>
    </w:p>
    <w:p w:rsidR="004B6F1E" w:rsidRPr="00592E60" w:rsidRDefault="004B6F1E" w:rsidP="00592E60">
      <w:pPr>
        <w:spacing w:line="240" w:lineRule="auto"/>
        <w:rPr>
          <w:rStyle w:val="Emphasis"/>
        </w:rPr>
      </w:pPr>
      <w:r w:rsidRPr="00592E60">
        <w:rPr>
          <w:rStyle w:val="Emphasis"/>
        </w:rPr>
        <w:t>This syllabus is a guide for the course and is subject to change with advanced notice.</w:t>
      </w:r>
    </w:p>
    <w:p w:rsidR="00592E60" w:rsidRDefault="00592E60" w:rsidP="00592E60">
      <w:pPr>
        <w:pStyle w:val="Heading1"/>
        <w:spacing w:line="240" w:lineRule="auto"/>
        <w:rPr>
          <w:sz w:val="24"/>
          <w:szCs w:val="24"/>
        </w:rPr>
      </w:pPr>
    </w:p>
    <w:p w:rsidR="00655B82" w:rsidRPr="008222E7" w:rsidRDefault="004B6F1E" w:rsidP="008222E7">
      <w:pPr>
        <w:pStyle w:val="Heading2"/>
      </w:pPr>
      <w:r w:rsidRPr="008222E7">
        <w:t>Guidelines for the Business Plan and Assignments</w:t>
      </w:r>
      <w:r w:rsidR="00A61A1A" w:rsidRPr="008222E7">
        <w:t>:</w:t>
      </w:r>
    </w:p>
    <w:p w:rsidR="00E80552" w:rsidRDefault="004B6F1E" w:rsidP="00592E60">
      <w:pPr>
        <w:spacing w:line="240" w:lineRule="auto"/>
      </w:pPr>
      <w:r w:rsidRPr="00655B82">
        <w:t>The business plan and assignments are subject to the following format requirements</w:t>
      </w:r>
      <w:r w:rsidRPr="004B6F1E">
        <w:t>:</w:t>
      </w:r>
    </w:p>
    <w:p w:rsidR="004B6F1E" w:rsidRPr="008E4657" w:rsidRDefault="004B6F1E" w:rsidP="00592E60">
      <w:pPr>
        <w:spacing w:line="240" w:lineRule="auto"/>
        <w:rPr>
          <w:rFonts w:eastAsia="Arial" w:cs="Arial"/>
          <w:szCs w:val="24"/>
        </w:rPr>
      </w:pPr>
      <w:r w:rsidRPr="008E4657">
        <w:rPr>
          <w:rFonts w:cs="Arial"/>
          <w:szCs w:val="24"/>
        </w:rPr>
        <w:t>1) Margins: 1 inch</w:t>
      </w:r>
    </w:p>
    <w:p w:rsidR="004B6F1E" w:rsidRPr="008E4657" w:rsidRDefault="004B6F1E" w:rsidP="00592E60">
      <w:pPr>
        <w:pStyle w:val="Body"/>
        <w:jc w:val="both"/>
        <w:rPr>
          <w:rFonts w:ascii="Arial" w:eastAsia="Arial" w:hAnsi="Arial" w:cs="Arial"/>
        </w:rPr>
      </w:pPr>
      <w:r w:rsidRPr="008E4657">
        <w:rPr>
          <w:rFonts w:ascii="Arial" w:hAnsi="Arial" w:cs="Arial"/>
        </w:rPr>
        <w:t>2) Font Size: 11 or 12</w:t>
      </w:r>
    </w:p>
    <w:p w:rsidR="004B6F1E" w:rsidRPr="008E4657" w:rsidRDefault="004B6F1E" w:rsidP="00592E60">
      <w:pPr>
        <w:pStyle w:val="Body"/>
        <w:jc w:val="both"/>
        <w:rPr>
          <w:rFonts w:ascii="Arial" w:eastAsia="Arial" w:hAnsi="Arial" w:cs="Arial"/>
        </w:rPr>
      </w:pPr>
      <w:r w:rsidRPr="008E4657">
        <w:rPr>
          <w:rFonts w:ascii="Arial" w:hAnsi="Arial" w:cs="Arial"/>
        </w:rPr>
        <w:t>3) Font: Times New Roman, Arial, or a similarly professional looking font</w:t>
      </w:r>
    </w:p>
    <w:p w:rsidR="004B6F1E" w:rsidRPr="008E4657" w:rsidRDefault="00621433" w:rsidP="00592E60">
      <w:pPr>
        <w:pStyle w:val="Body"/>
        <w:jc w:val="both"/>
        <w:rPr>
          <w:rFonts w:ascii="Arial" w:hAnsi="Arial" w:cs="Arial"/>
        </w:rPr>
      </w:pPr>
      <w:r w:rsidRPr="008E4657">
        <w:rPr>
          <w:rFonts w:ascii="Arial" w:hAnsi="Arial" w:cs="Arial"/>
        </w:rPr>
        <w:t xml:space="preserve">4) Line Spacing: </w:t>
      </w:r>
      <w:r w:rsidR="008E4657" w:rsidRPr="008E4657">
        <w:rPr>
          <w:rFonts w:ascii="Arial" w:hAnsi="Arial" w:cs="Arial"/>
        </w:rPr>
        <w:t>Single</w:t>
      </w:r>
    </w:p>
    <w:p w:rsidR="008E4657" w:rsidRPr="008E4657" w:rsidRDefault="008E4657" w:rsidP="00592E60">
      <w:pPr>
        <w:pStyle w:val="Body"/>
        <w:jc w:val="both"/>
        <w:rPr>
          <w:rFonts w:ascii="Arial" w:eastAsia="Arial" w:hAnsi="Arial" w:cs="Arial"/>
        </w:rPr>
      </w:pPr>
      <w:r w:rsidRPr="008E4657">
        <w:rPr>
          <w:rFonts w:ascii="Arial" w:hAnsi="Arial" w:cs="Arial"/>
        </w:rPr>
        <w:t>5) Page Limits – Assignments: One to two pages based on each assignment</w:t>
      </w:r>
    </w:p>
    <w:p w:rsidR="00655B82" w:rsidRPr="008E4657" w:rsidRDefault="004B6F1E" w:rsidP="00592E60">
      <w:pPr>
        <w:pStyle w:val="Body"/>
        <w:jc w:val="both"/>
        <w:rPr>
          <w:rFonts w:ascii="Arial" w:hAnsi="Arial" w:cs="Arial"/>
        </w:rPr>
      </w:pPr>
      <w:r w:rsidRPr="008E4657">
        <w:rPr>
          <w:rFonts w:ascii="Arial" w:hAnsi="Arial" w:cs="Arial"/>
        </w:rPr>
        <w:t xml:space="preserve">5) </w:t>
      </w:r>
      <w:r w:rsidR="008E4657" w:rsidRPr="008E4657">
        <w:rPr>
          <w:rFonts w:ascii="Arial" w:hAnsi="Arial" w:cs="Arial"/>
        </w:rPr>
        <w:t>Page Limits – Business Plan:  Approximately 10 pages (a bit more is OK, much less is not), exclusive of the executive summary and appendices.</w:t>
      </w:r>
    </w:p>
    <w:p w:rsidR="00621433" w:rsidRDefault="00621433" w:rsidP="00621433">
      <w:pPr>
        <w:pStyle w:val="Body"/>
        <w:widowControl w:val="0"/>
        <w:tabs>
          <w:tab w:val="center" w:pos="6480"/>
        </w:tabs>
        <w:rPr>
          <w:rFonts w:ascii="Arial" w:hAnsi="Arial" w:cs="Arial"/>
          <w:sz w:val="22"/>
          <w:szCs w:val="22"/>
        </w:rPr>
      </w:pPr>
    </w:p>
    <w:p w:rsidR="008E4657" w:rsidRDefault="008E4657" w:rsidP="008E4657">
      <w:pPr>
        <w:pStyle w:val="Body"/>
        <w:rPr>
          <w:rFonts w:ascii="Arial" w:hAnsi="Arial"/>
        </w:rPr>
      </w:pPr>
      <w:r w:rsidRPr="008E4657">
        <w:rPr>
          <w:rFonts w:ascii="Arial" w:hAnsi="Arial"/>
        </w:rPr>
        <w:t xml:space="preserve">The baseline guidance for preparing the business plan is the 2009 “Writing a Successful Business Plan” handout from the University of Colorado (Lawrence &amp; Moyes) provided to you.  Page 46 of the handout suggests that the plan should be approximately 18 pages </w:t>
      </w:r>
      <w:r w:rsidRPr="008E4657">
        <w:rPr>
          <w:rFonts w:ascii="Arial" w:hAnsi="Arial"/>
        </w:rPr>
        <w:lastRenderedPageBreak/>
        <w:t xml:space="preserve">(exclusive of the executive summary and appendices). </w:t>
      </w:r>
      <w:r>
        <w:rPr>
          <w:rFonts w:ascii="Arial" w:hAnsi="Arial"/>
        </w:rPr>
        <w:t>B</w:t>
      </w:r>
      <w:r w:rsidRPr="008E4657">
        <w:rPr>
          <w:rFonts w:ascii="Arial" w:hAnsi="Arial"/>
        </w:rPr>
        <w:t>elow are some adjustments you may make to fit inside my “approximately 10 pages” guideline.  However, the type of venture also affects how long sections should be and even whether they are included in the plan.  A plan for an internet retail business is different from a high-tech new product.</w:t>
      </w:r>
    </w:p>
    <w:p w:rsidR="008E4657" w:rsidRDefault="008E4657" w:rsidP="008E4657">
      <w:pPr>
        <w:pStyle w:val="Body"/>
        <w:rPr>
          <w:rFonts w:ascii="Arial" w:hAnsi="Arial"/>
        </w:rPr>
      </w:pPr>
    </w:p>
    <w:p w:rsidR="008E4657" w:rsidRPr="008E4657" w:rsidRDefault="008E4657" w:rsidP="008E4657">
      <w:pPr>
        <w:pStyle w:val="Body"/>
        <w:numPr>
          <w:ilvl w:val="0"/>
          <w:numId w:val="16"/>
        </w:numPr>
        <w:rPr>
          <w:rFonts w:ascii="Arial" w:hAnsi="Arial"/>
        </w:rPr>
      </w:pPr>
      <w:r w:rsidRPr="008E4657">
        <w:rPr>
          <w:rFonts w:ascii="Arial" w:hAnsi="Arial"/>
        </w:rPr>
        <w:t>For some businesses, the operations and development sections may not be required or may be much shorter than the suggested 3 pages (total).</w:t>
      </w:r>
    </w:p>
    <w:p w:rsidR="008E4657" w:rsidRPr="008E4657" w:rsidRDefault="008E4657" w:rsidP="008E4657">
      <w:pPr>
        <w:pStyle w:val="Body"/>
        <w:numPr>
          <w:ilvl w:val="0"/>
          <w:numId w:val="16"/>
        </w:numPr>
        <w:rPr>
          <w:rFonts w:ascii="Arial" w:hAnsi="Arial"/>
        </w:rPr>
      </w:pPr>
      <w:r w:rsidRPr="008E4657">
        <w:rPr>
          <w:rFonts w:ascii="Arial" w:hAnsi="Arial"/>
        </w:rPr>
        <w:t xml:space="preserve">The market and industry analysis should be approximately 2 pages.  The handout suggests several sub-sections (e.g. </w:t>
      </w:r>
      <w:r w:rsidRPr="008E4657">
        <w:rPr>
          <w:rStyle w:val="Emphasis"/>
        </w:rPr>
        <w:t>Overall Market; Addressable Market</w:t>
      </w:r>
      <w:r w:rsidRPr="008E4657">
        <w:rPr>
          <w:rFonts w:ascii="Arial" w:hAnsi="Arial"/>
        </w:rPr>
        <w:t xml:space="preserve">).  Talk about each of these sub-sections but do not use them as headings in your plan.  Rather, they just suggest the various paragraphs you should have.  You may include a competition matrix analysis.  </w:t>
      </w:r>
    </w:p>
    <w:p w:rsidR="008E4657" w:rsidRPr="008E4657" w:rsidRDefault="008E4657" w:rsidP="008E4657">
      <w:pPr>
        <w:pStyle w:val="Body"/>
        <w:numPr>
          <w:ilvl w:val="0"/>
          <w:numId w:val="16"/>
        </w:numPr>
        <w:rPr>
          <w:rFonts w:ascii="Arial" w:hAnsi="Arial"/>
        </w:rPr>
      </w:pPr>
      <w:r w:rsidRPr="008E4657">
        <w:rPr>
          <w:rFonts w:ascii="Arial" w:hAnsi="Arial"/>
        </w:rPr>
        <w:t>The marketing plan should be approximately 2 pages.</w:t>
      </w:r>
    </w:p>
    <w:p w:rsidR="008E4657" w:rsidRPr="008E4657" w:rsidRDefault="008E4657" w:rsidP="008E4657">
      <w:pPr>
        <w:pStyle w:val="Body"/>
        <w:numPr>
          <w:ilvl w:val="0"/>
          <w:numId w:val="16"/>
        </w:numPr>
        <w:rPr>
          <w:rFonts w:ascii="Arial" w:hAnsi="Arial"/>
        </w:rPr>
      </w:pPr>
      <w:r w:rsidRPr="008E4657">
        <w:rPr>
          <w:rFonts w:ascii="Arial" w:hAnsi="Arial"/>
        </w:rPr>
        <w:t>The management plan may be shorter than suggested by the handout, perhaps as short as a half page.</w:t>
      </w:r>
    </w:p>
    <w:p w:rsidR="008E4657" w:rsidRPr="008E4657" w:rsidRDefault="008E4657" w:rsidP="008E4657">
      <w:pPr>
        <w:pStyle w:val="Body"/>
        <w:numPr>
          <w:ilvl w:val="0"/>
          <w:numId w:val="16"/>
        </w:numPr>
        <w:rPr>
          <w:rFonts w:ascii="Arial" w:hAnsi="Arial"/>
        </w:rPr>
      </w:pPr>
      <w:r w:rsidRPr="008E4657">
        <w:rPr>
          <w:rFonts w:ascii="Arial" w:hAnsi="Arial"/>
        </w:rPr>
        <w:t>Combine the competitive advantage and risk sections, with the combined section lasting about a page.</w:t>
      </w:r>
    </w:p>
    <w:p w:rsidR="008E4657" w:rsidRPr="008E4657" w:rsidRDefault="008E4657" w:rsidP="008E4657">
      <w:pPr>
        <w:pStyle w:val="Body"/>
        <w:numPr>
          <w:ilvl w:val="0"/>
          <w:numId w:val="16"/>
        </w:numPr>
        <w:rPr>
          <w:rFonts w:ascii="Arial" w:hAnsi="Arial"/>
        </w:rPr>
      </w:pPr>
      <w:r w:rsidRPr="008E4657">
        <w:rPr>
          <w:rFonts w:ascii="Arial" w:hAnsi="Arial"/>
        </w:rPr>
        <w:t xml:space="preserve">The funding section should address only the requirements and a brief statement of funding strategies.  </w:t>
      </w:r>
    </w:p>
    <w:p w:rsidR="008E4657" w:rsidRPr="008E4657" w:rsidRDefault="008E4657" w:rsidP="008E4657">
      <w:pPr>
        <w:pStyle w:val="Body"/>
        <w:numPr>
          <w:ilvl w:val="0"/>
          <w:numId w:val="16"/>
        </w:numPr>
        <w:rPr>
          <w:rFonts w:ascii="Arial" w:hAnsi="Arial"/>
        </w:rPr>
      </w:pPr>
      <w:r w:rsidRPr="008E4657">
        <w:rPr>
          <w:rFonts w:ascii="Arial" w:hAnsi="Arial"/>
        </w:rPr>
        <w:t xml:space="preserve">For the appendices include nicely formatted versions of the “big 3” financial statements with </w:t>
      </w:r>
      <w:r w:rsidRPr="008E4657">
        <w:rPr>
          <w:rStyle w:val="Emphasis"/>
        </w:rPr>
        <w:t>three years (not five as stated in the handout) of forward projections</w:t>
      </w:r>
      <w:r w:rsidRPr="008E4657">
        <w:rPr>
          <w:rFonts w:ascii="Arial" w:hAnsi="Arial"/>
        </w:rPr>
        <w:t>.  You will receive a spreadsheet to assist in developing the financial projections.</w:t>
      </w:r>
    </w:p>
    <w:p w:rsidR="008E4657" w:rsidRPr="008E4657" w:rsidRDefault="008E4657" w:rsidP="008E4657">
      <w:pPr>
        <w:pStyle w:val="Body"/>
        <w:rPr>
          <w:rFonts w:ascii="Arial" w:eastAsia="Arial" w:hAnsi="Arial" w:cs="Arial"/>
        </w:rPr>
      </w:pPr>
    </w:p>
    <w:p w:rsidR="008B1AE7" w:rsidRPr="008B1AE7" w:rsidRDefault="00F159D2" w:rsidP="008222E7">
      <w:pPr>
        <w:pStyle w:val="Heading2"/>
      </w:pPr>
      <w:r w:rsidRPr="008B1AE7">
        <w:t>Entrepreneurial Planning</w:t>
      </w:r>
      <w:r w:rsidR="00511915" w:rsidRPr="008B1AE7">
        <w:t xml:space="preserve"> </w:t>
      </w:r>
    </w:p>
    <w:p w:rsidR="00281436" w:rsidRPr="008B1AE7" w:rsidRDefault="00511915" w:rsidP="008B1AE7">
      <w:r w:rsidRPr="008B1AE7">
        <w:t>Course Schedule</w:t>
      </w:r>
    </w:p>
    <w:p w:rsidR="00A61A1A" w:rsidRDefault="00A61A1A" w:rsidP="008B1AE7">
      <w:r>
        <w:t>MGMT 4783.280</w:t>
      </w:r>
    </w:p>
    <w:p w:rsidR="00A61A1A" w:rsidRDefault="00A61A1A" w:rsidP="008B1AE7">
      <w:r>
        <w:t>5:30pm to 6:50pm, Dillard Building Room 329</w:t>
      </w:r>
    </w:p>
    <w:p w:rsidR="00A61A1A" w:rsidRPr="00A61A1A" w:rsidRDefault="00A61A1A" w:rsidP="008B1AE7">
      <w:r>
        <w:t>Spring 2021 Semester</w:t>
      </w:r>
    </w:p>
    <w:tbl>
      <w:tblPr>
        <w:tblStyle w:val="TableGrid"/>
        <w:tblpPr w:leftFromText="180" w:rightFromText="180" w:vertAnchor="text" w:horzAnchor="page" w:tblpX="934" w:tblpY="172"/>
        <w:tblW w:w="9738" w:type="dxa"/>
        <w:tblLayout w:type="fixed"/>
        <w:tblLook w:val="04A0" w:firstRow="1" w:lastRow="0" w:firstColumn="1" w:lastColumn="0" w:noHBand="0" w:noVBand="1"/>
        <w:tblCaption w:val="Course schedule"/>
        <w:tblDescription w:val="This is the course schedule."/>
      </w:tblPr>
      <w:tblGrid>
        <w:gridCol w:w="738"/>
        <w:gridCol w:w="4500"/>
        <w:gridCol w:w="1440"/>
        <w:gridCol w:w="3060"/>
      </w:tblGrid>
      <w:tr w:rsidR="00621433" w:rsidRPr="00B66162" w:rsidTr="00735664">
        <w:trPr>
          <w:tblHeader/>
        </w:trPr>
        <w:tc>
          <w:tcPr>
            <w:tcW w:w="738" w:type="dxa"/>
          </w:tcPr>
          <w:p w:rsidR="00621433" w:rsidRPr="00B66162" w:rsidRDefault="00621433" w:rsidP="00D5362D">
            <w:pPr>
              <w:pStyle w:val="Body"/>
              <w:jc w:val="center"/>
              <w:rPr>
                <w:rStyle w:val="IntenseEmphasis"/>
                <w:rFonts w:cs="Arial"/>
              </w:rPr>
            </w:pPr>
            <w:r w:rsidRPr="00B66162">
              <w:rPr>
                <w:rStyle w:val="IntenseEmphasis"/>
                <w:rFonts w:cs="Arial"/>
              </w:rPr>
              <w:t>Date</w:t>
            </w:r>
          </w:p>
        </w:tc>
        <w:tc>
          <w:tcPr>
            <w:tcW w:w="4500" w:type="dxa"/>
          </w:tcPr>
          <w:p w:rsidR="00621433" w:rsidRPr="00B66162" w:rsidRDefault="00621433" w:rsidP="00735664">
            <w:pPr>
              <w:pStyle w:val="Body"/>
              <w:rPr>
                <w:rStyle w:val="IntenseEmphasis"/>
                <w:rFonts w:cs="Arial"/>
              </w:rPr>
            </w:pPr>
            <w:r w:rsidRPr="00B66162">
              <w:rPr>
                <w:rStyle w:val="IntenseEmphasis"/>
                <w:rFonts w:cs="Arial"/>
              </w:rPr>
              <w:t>Central Topic of the Class</w:t>
            </w:r>
          </w:p>
        </w:tc>
        <w:tc>
          <w:tcPr>
            <w:tcW w:w="1440" w:type="dxa"/>
          </w:tcPr>
          <w:p w:rsidR="00621433" w:rsidRPr="00B66162" w:rsidRDefault="00621433" w:rsidP="00735664">
            <w:pPr>
              <w:pStyle w:val="Body"/>
              <w:rPr>
                <w:rStyle w:val="IntenseEmphasis"/>
                <w:rFonts w:cs="Arial"/>
              </w:rPr>
            </w:pPr>
            <w:r w:rsidRPr="00B66162">
              <w:rPr>
                <w:rStyle w:val="IntenseEmphasis"/>
                <w:rFonts w:cs="Arial"/>
              </w:rPr>
              <w:t>Reading</w:t>
            </w:r>
          </w:p>
        </w:tc>
        <w:tc>
          <w:tcPr>
            <w:tcW w:w="3060" w:type="dxa"/>
          </w:tcPr>
          <w:p w:rsidR="00621433" w:rsidRPr="00B66162" w:rsidRDefault="00621433" w:rsidP="00D5362D">
            <w:pPr>
              <w:pStyle w:val="Body"/>
              <w:jc w:val="center"/>
              <w:rPr>
                <w:rStyle w:val="IntenseEmphasis"/>
                <w:rFonts w:cs="Arial"/>
              </w:rPr>
            </w:pPr>
            <w:r w:rsidRPr="00B66162">
              <w:rPr>
                <w:rStyle w:val="IntenseEmphasis"/>
                <w:rFonts w:cs="Arial"/>
              </w:rPr>
              <w:t>Assignments Due</w:t>
            </w:r>
          </w:p>
        </w:tc>
      </w:tr>
      <w:tr w:rsidR="00621433" w:rsidRPr="00B66162" w:rsidTr="00735664">
        <w:trPr>
          <w:tblHeader/>
        </w:trPr>
        <w:tc>
          <w:tcPr>
            <w:tcW w:w="738" w:type="dxa"/>
          </w:tcPr>
          <w:p w:rsidR="00621433" w:rsidRPr="00B66162" w:rsidRDefault="00621433" w:rsidP="00D5362D">
            <w:pPr>
              <w:pStyle w:val="Body"/>
              <w:jc w:val="center"/>
              <w:rPr>
                <w:rFonts w:ascii="Arial" w:eastAsia="Calibri" w:hAnsi="Arial" w:cs="Arial"/>
                <w:b/>
                <w:bCs/>
              </w:rPr>
            </w:pPr>
            <w:r w:rsidRPr="00B66162">
              <w:rPr>
                <w:rFonts w:ascii="Arial" w:eastAsia="Calibri" w:hAnsi="Arial" w:cs="Arial"/>
              </w:rPr>
              <w:t>1/</w:t>
            </w:r>
            <w:r w:rsidR="008E4657" w:rsidRPr="00B66162">
              <w:rPr>
                <w:rFonts w:ascii="Arial" w:eastAsia="Calibri" w:hAnsi="Arial" w:cs="Arial"/>
              </w:rPr>
              <w:t>12</w:t>
            </w:r>
          </w:p>
        </w:tc>
        <w:tc>
          <w:tcPr>
            <w:tcW w:w="4500" w:type="dxa"/>
          </w:tcPr>
          <w:p w:rsidR="00621433" w:rsidRPr="00B66162" w:rsidRDefault="00621433" w:rsidP="00D5362D">
            <w:pPr>
              <w:pStyle w:val="Body"/>
              <w:rPr>
                <w:rFonts w:ascii="Arial" w:eastAsia="Calibri" w:hAnsi="Arial" w:cs="Arial"/>
                <w:b/>
                <w:bCs/>
              </w:rPr>
            </w:pPr>
            <w:r w:rsidRPr="00B66162">
              <w:rPr>
                <w:rFonts w:ascii="Arial" w:eastAsia="Calibri" w:hAnsi="Arial" w:cs="Arial"/>
              </w:rPr>
              <w:t>Welcome! information, discuss student business ideas- prepare for semester</w:t>
            </w:r>
          </w:p>
        </w:tc>
        <w:tc>
          <w:tcPr>
            <w:tcW w:w="1440" w:type="dxa"/>
          </w:tcPr>
          <w:p w:rsidR="00621433" w:rsidRPr="00B66162" w:rsidRDefault="00621433" w:rsidP="00735664">
            <w:pPr>
              <w:pStyle w:val="Body"/>
              <w:rPr>
                <w:rFonts w:ascii="Arial" w:eastAsia="Calibri" w:hAnsi="Arial" w:cs="Arial"/>
                <w:b/>
                <w:bCs/>
              </w:rPr>
            </w:pPr>
          </w:p>
        </w:tc>
        <w:tc>
          <w:tcPr>
            <w:tcW w:w="3060" w:type="dxa"/>
          </w:tcPr>
          <w:p w:rsidR="00621433" w:rsidRPr="00B66162" w:rsidRDefault="00621433" w:rsidP="00D5362D">
            <w:pPr>
              <w:pStyle w:val="Body"/>
              <w:jc w:val="center"/>
              <w:rPr>
                <w:rFonts w:ascii="Arial" w:eastAsia="Calibri" w:hAnsi="Arial" w:cs="Arial"/>
                <w:b/>
                <w:bCs/>
              </w:rPr>
            </w:pPr>
          </w:p>
        </w:tc>
      </w:tr>
      <w:tr w:rsidR="00621433" w:rsidRPr="00B66162" w:rsidTr="00735664">
        <w:trPr>
          <w:tblHeader/>
        </w:trPr>
        <w:tc>
          <w:tcPr>
            <w:tcW w:w="738" w:type="dxa"/>
          </w:tcPr>
          <w:p w:rsidR="00621433" w:rsidRPr="00B66162" w:rsidRDefault="00621433" w:rsidP="00D5362D">
            <w:pPr>
              <w:pStyle w:val="Body"/>
              <w:jc w:val="center"/>
              <w:rPr>
                <w:rFonts w:ascii="Arial" w:eastAsia="Calibri" w:hAnsi="Arial" w:cs="Arial"/>
                <w:b/>
                <w:bCs/>
              </w:rPr>
            </w:pPr>
            <w:r w:rsidRPr="00B66162">
              <w:rPr>
                <w:rFonts w:ascii="Arial" w:eastAsia="Calibri" w:hAnsi="Arial" w:cs="Arial"/>
              </w:rPr>
              <w:t>1/</w:t>
            </w:r>
            <w:r w:rsidR="008E4657" w:rsidRPr="00B66162">
              <w:rPr>
                <w:rFonts w:ascii="Arial" w:eastAsia="Calibri" w:hAnsi="Arial" w:cs="Arial"/>
              </w:rPr>
              <w:t>14</w:t>
            </w:r>
          </w:p>
        </w:tc>
        <w:tc>
          <w:tcPr>
            <w:tcW w:w="4500" w:type="dxa"/>
          </w:tcPr>
          <w:p w:rsidR="00621433" w:rsidRPr="00B66162" w:rsidRDefault="00621433" w:rsidP="008E4657">
            <w:pPr>
              <w:pStyle w:val="Body"/>
              <w:rPr>
                <w:rFonts w:ascii="Arial" w:eastAsia="Calibri" w:hAnsi="Arial" w:cs="Arial"/>
                <w:b/>
                <w:bCs/>
              </w:rPr>
            </w:pPr>
            <w:r w:rsidRPr="00B66162">
              <w:rPr>
                <w:rFonts w:ascii="Arial" w:eastAsia="Calibri" w:hAnsi="Arial" w:cs="Arial"/>
              </w:rPr>
              <w:t xml:space="preserve">Understanding </w:t>
            </w:r>
            <w:proofErr w:type="gramStart"/>
            <w:r w:rsidRPr="00B66162">
              <w:rPr>
                <w:rFonts w:ascii="Arial" w:eastAsia="Calibri" w:hAnsi="Arial" w:cs="Arial"/>
              </w:rPr>
              <w:t>The</w:t>
            </w:r>
            <w:proofErr w:type="gramEnd"/>
            <w:r w:rsidRPr="00B66162">
              <w:rPr>
                <w:rFonts w:ascii="Arial" w:eastAsia="Calibri" w:hAnsi="Arial" w:cs="Arial"/>
              </w:rPr>
              <w:t xml:space="preserve"> Business Plan.  Why Plan? The Elevator Pitch</w:t>
            </w:r>
          </w:p>
        </w:tc>
        <w:tc>
          <w:tcPr>
            <w:tcW w:w="1440" w:type="dxa"/>
          </w:tcPr>
          <w:p w:rsidR="00621433" w:rsidRPr="00B66162" w:rsidRDefault="00621433" w:rsidP="00735664">
            <w:pPr>
              <w:pStyle w:val="Body"/>
              <w:rPr>
                <w:rFonts w:ascii="Arial" w:eastAsia="Calibri" w:hAnsi="Arial" w:cs="Arial"/>
                <w:bCs/>
              </w:rPr>
            </w:pPr>
            <w:r w:rsidRPr="00B66162">
              <w:rPr>
                <w:rFonts w:ascii="Arial" w:eastAsia="Calibri" w:hAnsi="Arial" w:cs="Arial"/>
                <w:bCs/>
              </w:rPr>
              <w:t>Chapter 1</w:t>
            </w:r>
          </w:p>
          <w:p w:rsidR="00621433" w:rsidRPr="00B66162" w:rsidRDefault="00621433" w:rsidP="00735664">
            <w:pPr>
              <w:pStyle w:val="Body"/>
              <w:rPr>
                <w:rFonts w:ascii="Arial" w:eastAsia="Calibri" w:hAnsi="Arial" w:cs="Arial"/>
                <w:bCs/>
              </w:rPr>
            </w:pPr>
          </w:p>
        </w:tc>
        <w:tc>
          <w:tcPr>
            <w:tcW w:w="3060" w:type="dxa"/>
          </w:tcPr>
          <w:p w:rsidR="00621433" w:rsidRPr="00B66162" w:rsidRDefault="00621433" w:rsidP="00D5362D">
            <w:pPr>
              <w:pStyle w:val="Body"/>
              <w:jc w:val="center"/>
              <w:rPr>
                <w:rFonts w:ascii="Arial" w:eastAsia="Calibri" w:hAnsi="Arial" w:cs="Arial"/>
                <w:b/>
                <w:bCs/>
              </w:rPr>
            </w:pPr>
          </w:p>
        </w:tc>
      </w:tr>
      <w:tr w:rsidR="00621433" w:rsidRPr="00B66162" w:rsidTr="00735664">
        <w:trPr>
          <w:tblHeader/>
        </w:trPr>
        <w:tc>
          <w:tcPr>
            <w:tcW w:w="738" w:type="dxa"/>
          </w:tcPr>
          <w:p w:rsidR="00621433" w:rsidRPr="00B66162" w:rsidRDefault="008E4657" w:rsidP="00D5362D">
            <w:pPr>
              <w:pStyle w:val="Body"/>
              <w:jc w:val="center"/>
              <w:rPr>
                <w:rFonts w:ascii="Arial" w:hAnsi="Arial" w:cs="Arial"/>
              </w:rPr>
            </w:pPr>
            <w:r w:rsidRPr="00B66162">
              <w:rPr>
                <w:rFonts w:ascii="Arial" w:eastAsia="Calibri" w:hAnsi="Arial" w:cs="Arial"/>
              </w:rPr>
              <w:t>1/19</w:t>
            </w:r>
          </w:p>
        </w:tc>
        <w:tc>
          <w:tcPr>
            <w:tcW w:w="4500" w:type="dxa"/>
          </w:tcPr>
          <w:p w:rsidR="00621433" w:rsidRPr="00B66162" w:rsidRDefault="008E4657" w:rsidP="008E4657">
            <w:pPr>
              <w:pStyle w:val="Body"/>
              <w:rPr>
                <w:rFonts w:ascii="Arial" w:eastAsia="Calibri" w:hAnsi="Arial" w:cs="Arial"/>
              </w:rPr>
            </w:pPr>
            <w:r w:rsidRPr="00B66162">
              <w:rPr>
                <w:rFonts w:ascii="Arial" w:eastAsia="Calibri" w:hAnsi="Arial" w:cs="Arial"/>
              </w:rPr>
              <w:t xml:space="preserve">Choose Business Idea.  Developing &amp; Screening </w:t>
            </w:r>
            <w:proofErr w:type="gramStart"/>
            <w:r w:rsidRPr="00B66162">
              <w:rPr>
                <w:rFonts w:ascii="Arial" w:eastAsia="Calibri" w:hAnsi="Arial" w:cs="Arial"/>
              </w:rPr>
              <w:t>The</w:t>
            </w:r>
            <w:proofErr w:type="gramEnd"/>
            <w:r w:rsidRPr="00B66162">
              <w:rPr>
                <w:rFonts w:ascii="Arial" w:eastAsia="Calibri" w:hAnsi="Arial" w:cs="Arial"/>
              </w:rPr>
              <w:t xml:space="preserve"> Business Idea</w:t>
            </w:r>
          </w:p>
        </w:tc>
        <w:tc>
          <w:tcPr>
            <w:tcW w:w="1440" w:type="dxa"/>
          </w:tcPr>
          <w:p w:rsidR="00621433" w:rsidRPr="00B66162" w:rsidRDefault="00621433" w:rsidP="00735664">
            <w:pPr>
              <w:rPr>
                <w:rFonts w:cs="Arial"/>
                <w:szCs w:val="24"/>
              </w:rPr>
            </w:pPr>
            <w:r w:rsidRPr="00B66162">
              <w:rPr>
                <w:rFonts w:cs="Arial"/>
                <w:szCs w:val="24"/>
              </w:rPr>
              <w:t>Chapter 2</w:t>
            </w:r>
          </w:p>
        </w:tc>
        <w:tc>
          <w:tcPr>
            <w:tcW w:w="3060" w:type="dxa"/>
          </w:tcPr>
          <w:p w:rsidR="00621433" w:rsidRPr="00B66162" w:rsidRDefault="00621433" w:rsidP="00D5362D">
            <w:pPr>
              <w:jc w:val="center"/>
              <w:rPr>
                <w:rFonts w:cs="Arial"/>
                <w:szCs w:val="24"/>
              </w:rPr>
            </w:pPr>
          </w:p>
        </w:tc>
      </w:tr>
      <w:tr w:rsidR="00621433" w:rsidRPr="00B66162" w:rsidTr="00735664">
        <w:trPr>
          <w:tblHeader/>
        </w:trPr>
        <w:tc>
          <w:tcPr>
            <w:tcW w:w="738" w:type="dxa"/>
          </w:tcPr>
          <w:p w:rsidR="00621433" w:rsidRPr="00B66162" w:rsidRDefault="008E4657" w:rsidP="00D5362D">
            <w:pPr>
              <w:pStyle w:val="Body"/>
              <w:jc w:val="center"/>
              <w:rPr>
                <w:rFonts w:ascii="Arial" w:hAnsi="Arial" w:cs="Arial"/>
              </w:rPr>
            </w:pPr>
            <w:r w:rsidRPr="00B66162">
              <w:rPr>
                <w:rFonts w:ascii="Arial" w:hAnsi="Arial" w:cs="Arial"/>
              </w:rPr>
              <w:t>1/21</w:t>
            </w:r>
          </w:p>
        </w:tc>
        <w:tc>
          <w:tcPr>
            <w:tcW w:w="4500" w:type="dxa"/>
          </w:tcPr>
          <w:p w:rsidR="00621433" w:rsidRPr="00B66162" w:rsidRDefault="00621433" w:rsidP="008E4657">
            <w:pPr>
              <w:pStyle w:val="Body"/>
              <w:rPr>
                <w:rFonts w:ascii="Arial" w:hAnsi="Arial" w:cs="Arial"/>
              </w:rPr>
            </w:pPr>
            <w:r w:rsidRPr="00B66162">
              <w:rPr>
                <w:rFonts w:ascii="Arial" w:hAnsi="Arial" w:cs="Arial"/>
              </w:rPr>
              <w:t xml:space="preserve">Developing </w:t>
            </w:r>
            <w:r w:rsidR="008E4657" w:rsidRPr="00B66162">
              <w:rPr>
                <w:rFonts w:ascii="Arial" w:hAnsi="Arial" w:cs="Arial"/>
              </w:rPr>
              <w:t>&amp; Screening Business Idea</w:t>
            </w:r>
          </w:p>
        </w:tc>
        <w:tc>
          <w:tcPr>
            <w:tcW w:w="1440" w:type="dxa"/>
          </w:tcPr>
          <w:p w:rsidR="00621433" w:rsidRPr="00B66162" w:rsidRDefault="008E4657" w:rsidP="00735664">
            <w:pPr>
              <w:rPr>
                <w:rFonts w:cs="Arial"/>
                <w:szCs w:val="24"/>
              </w:rPr>
            </w:pPr>
            <w:r w:rsidRPr="00B66162">
              <w:rPr>
                <w:rFonts w:cs="Arial"/>
                <w:szCs w:val="24"/>
              </w:rPr>
              <w:t>Chapter 2</w:t>
            </w:r>
          </w:p>
        </w:tc>
        <w:tc>
          <w:tcPr>
            <w:tcW w:w="3060" w:type="dxa"/>
          </w:tcPr>
          <w:p w:rsidR="00621433" w:rsidRPr="00B66162" w:rsidRDefault="00621433" w:rsidP="00D5362D">
            <w:pPr>
              <w:jc w:val="center"/>
              <w:rPr>
                <w:rFonts w:cs="Arial"/>
                <w:szCs w:val="24"/>
              </w:rPr>
            </w:pPr>
          </w:p>
        </w:tc>
      </w:tr>
      <w:tr w:rsidR="00621433" w:rsidRPr="00B66162" w:rsidTr="00735664">
        <w:trPr>
          <w:tblHeader/>
        </w:trPr>
        <w:tc>
          <w:tcPr>
            <w:tcW w:w="738" w:type="dxa"/>
          </w:tcPr>
          <w:p w:rsidR="00621433" w:rsidRPr="00B66162" w:rsidRDefault="00621433" w:rsidP="00D5362D">
            <w:pPr>
              <w:pStyle w:val="Body"/>
              <w:jc w:val="center"/>
              <w:rPr>
                <w:rFonts w:ascii="Arial" w:hAnsi="Arial" w:cs="Arial"/>
              </w:rPr>
            </w:pPr>
            <w:r w:rsidRPr="00B66162">
              <w:rPr>
                <w:rFonts w:ascii="Arial" w:eastAsia="Calibri" w:hAnsi="Arial" w:cs="Arial"/>
              </w:rPr>
              <w:t>1/</w:t>
            </w:r>
            <w:r w:rsidR="008E4657" w:rsidRPr="00B66162">
              <w:rPr>
                <w:rFonts w:ascii="Arial" w:eastAsia="Calibri" w:hAnsi="Arial" w:cs="Arial"/>
              </w:rPr>
              <w:t>26</w:t>
            </w:r>
          </w:p>
        </w:tc>
        <w:tc>
          <w:tcPr>
            <w:tcW w:w="4500" w:type="dxa"/>
          </w:tcPr>
          <w:p w:rsidR="00621433" w:rsidRPr="00B66162" w:rsidRDefault="008E4657" w:rsidP="00D5362D">
            <w:pPr>
              <w:pStyle w:val="Body"/>
              <w:tabs>
                <w:tab w:val="right" w:pos="10780"/>
              </w:tabs>
              <w:suppressAutoHyphens/>
              <w:rPr>
                <w:rFonts w:ascii="Arial" w:hAnsi="Arial" w:cs="Arial"/>
              </w:rPr>
            </w:pPr>
            <w:r w:rsidRPr="00B66162">
              <w:rPr>
                <w:rFonts w:ascii="Arial" w:hAnsi="Arial" w:cs="Arial"/>
              </w:rPr>
              <w:t>Elevator Pitch (Panel Judges)</w:t>
            </w:r>
          </w:p>
        </w:tc>
        <w:tc>
          <w:tcPr>
            <w:tcW w:w="1440" w:type="dxa"/>
          </w:tcPr>
          <w:p w:rsidR="00621433" w:rsidRPr="00B66162" w:rsidRDefault="008E4657" w:rsidP="00735664">
            <w:pPr>
              <w:rPr>
                <w:rFonts w:cs="Arial"/>
                <w:szCs w:val="24"/>
              </w:rPr>
            </w:pPr>
            <w:r w:rsidRPr="00B66162">
              <w:rPr>
                <w:rFonts w:eastAsia="Calibri" w:cs="Arial"/>
                <w:color w:val="000000"/>
                <w:szCs w:val="24"/>
                <w:u w:color="000000"/>
              </w:rPr>
              <w:t>Chapter 2</w:t>
            </w:r>
          </w:p>
        </w:tc>
        <w:tc>
          <w:tcPr>
            <w:tcW w:w="3060" w:type="dxa"/>
          </w:tcPr>
          <w:p w:rsidR="00621433" w:rsidRPr="00B66162" w:rsidRDefault="008E4657" w:rsidP="00D5362D">
            <w:pPr>
              <w:jc w:val="center"/>
              <w:rPr>
                <w:rStyle w:val="IntenseEmphasis"/>
                <w:rFonts w:cs="Arial"/>
                <w:szCs w:val="24"/>
              </w:rPr>
            </w:pPr>
            <w:r w:rsidRPr="00B66162">
              <w:rPr>
                <w:rStyle w:val="IntenseEmphasis"/>
                <w:rFonts w:cs="Arial"/>
                <w:szCs w:val="24"/>
              </w:rPr>
              <w:t>Elevator Pitch and First Screen</w:t>
            </w: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2/02</w:t>
            </w:r>
          </w:p>
        </w:tc>
        <w:tc>
          <w:tcPr>
            <w:tcW w:w="4500" w:type="dxa"/>
          </w:tcPr>
          <w:p w:rsidR="008E4657" w:rsidRPr="00B66162" w:rsidRDefault="008E4657" w:rsidP="008E4657">
            <w:pPr>
              <w:pStyle w:val="Body"/>
              <w:rPr>
                <w:rFonts w:ascii="Arial" w:hAnsi="Arial" w:cs="Arial"/>
              </w:rPr>
            </w:pPr>
            <w:r w:rsidRPr="00B66162">
              <w:rPr>
                <w:rFonts w:ascii="Arial" w:eastAsia="Calibri" w:hAnsi="Arial" w:cs="Arial"/>
              </w:rPr>
              <w:t>Feasibility Analysis (F.A.)</w:t>
            </w:r>
          </w:p>
        </w:tc>
        <w:tc>
          <w:tcPr>
            <w:tcW w:w="1440" w:type="dxa"/>
          </w:tcPr>
          <w:p w:rsidR="008E4657" w:rsidRPr="00B66162" w:rsidRDefault="008E4657" w:rsidP="00735664">
            <w:pPr>
              <w:rPr>
                <w:rFonts w:cs="Arial"/>
                <w:szCs w:val="24"/>
              </w:rPr>
            </w:pPr>
            <w:r w:rsidRPr="00B66162">
              <w:rPr>
                <w:rFonts w:cs="Arial"/>
                <w:szCs w:val="24"/>
              </w:rPr>
              <w:t>Chapter 3</w:t>
            </w:r>
          </w:p>
        </w:tc>
        <w:tc>
          <w:tcPr>
            <w:tcW w:w="3060" w:type="dxa"/>
          </w:tcPr>
          <w:p w:rsidR="008E4657" w:rsidRPr="00B66162" w:rsidRDefault="008E4657" w:rsidP="008E4657">
            <w:pPr>
              <w:pStyle w:val="Body"/>
              <w:jc w:val="center"/>
              <w:rPr>
                <w:rFonts w:ascii="Arial" w:hAnsi="Arial" w:cs="Arial"/>
              </w:rPr>
            </w:pP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2/04</w:t>
            </w:r>
          </w:p>
        </w:tc>
        <w:tc>
          <w:tcPr>
            <w:tcW w:w="4500" w:type="dxa"/>
          </w:tcPr>
          <w:p w:rsidR="008E4657" w:rsidRPr="00B66162" w:rsidRDefault="008E4657" w:rsidP="008E4657">
            <w:pPr>
              <w:pStyle w:val="Body"/>
              <w:rPr>
                <w:rFonts w:ascii="Arial" w:hAnsi="Arial" w:cs="Arial"/>
              </w:rPr>
            </w:pPr>
            <w:proofErr w:type="spellStart"/>
            <w:r w:rsidRPr="00B66162">
              <w:rPr>
                <w:rFonts w:ascii="Arial" w:hAnsi="Arial" w:cs="Arial"/>
              </w:rPr>
              <w:t>Feasiblity</w:t>
            </w:r>
            <w:proofErr w:type="spellEnd"/>
            <w:r w:rsidRPr="00B66162">
              <w:rPr>
                <w:rFonts w:ascii="Arial" w:hAnsi="Arial" w:cs="Arial"/>
              </w:rPr>
              <w:t xml:space="preserve"> Analysis</w:t>
            </w:r>
          </w:p>
        </w:tc>
        <w:tc>
          <w:tcPr>
            <w:tcW w:w="1440" w:type="dxa"/>
          </w:tcPr>
          <w:p w:rsidR="008E4657" w:rsidRPr="00B66162" w:rsidRDefault="008E4657" w:rsidP="00735664">
            <w:pPr>
              <w:rPr>
                <w:rFonts w:cs="Arial"/>
                <w:szCs w:val="24"/>
              </w:rPr>
            </w:pPr>
            <w:r w:rsidRPr="00B66162">
              <w:rPr>
                <w:rFonts w:cs="Arial"/>
                <w:szCs w:val="24"/>
              </w:rPr>
              <w:t>Chapter 3</w:t>
            </w:r>
          </w:p>
        </w:tc>
        <w:tc>
          <w:tcPr>
            <w:tcW w:w="3060" w:type="dxa"/>
          </w:tcPr>
          <w:p w:rsidR="008E4657" w:rsidRPr="00B66162" w:rsidRDefault="008E4657" w:rsidP="008E4657">
            <w:pPr>
              <w:pStyle w:val="Body"/>
              <w:jc w:val="center"/>
              <w:rPr>
                <w:rStyle w:val="IntenseEmphasis"/>
                <w:rFonts w:cs="Arial"/>
              </w:rPr>
            </w:pP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2/09</w:t>
            </w:r>
          </w:p>
        </w:tc>
        <w:tc>
          <w:tcPr>
            <w:tcW w:w="4500" w:type="dxa"/>
          </w:tcPr>
          <w:p w:rsidR="008E4657" w:rsidRPr="00B66162" w:rsidRDefault="008E4657" w:rsidP="008E4657">
            <w:pPr>
              <w:pStyle w:val="Body"/>
              <w:rPr>
                <w:rFonts w:ascii="Arial" w:hAnsi="Arial" w:cs="Arial"/>
              </w:rPr>
            </w:pPr>
            <w:r w:rsidRPr="00B66162">
              <w:rPr>
                <w:rFonts w:ascii="Arial" w:eastAsia="Calibri" w:hAnsi="Arial" w:cs="Arial"/>
              </w:rPr>
              <w:t>Class Prep (F.A.)</w:t>
            </w:r>
          </w:p>
        </w:tc>
        <w:tc>
          <w:tcPr>
            <w:tcW w:w="1440" w:type="dxa"/>
          </w:tcPr>
          <w:p w:rsidR="008E4657" w:rsidRPr="00B66162" w:rsidRDefault="008E4657" w:rsidP="00735664">
            <w:pPr>
              <w:rPr>
                <w:rFonts w:cs="Arial"/>
                <w:szCs w:val="24"/>
              </w:rPr>
            </w:pPr>
          </w:p>
        </w:tc>
        <w:tc>
          <w:tcPr>
            <w:tcW w:w="3060" w:type="dxa"/>
          </w:tcPr>
          <w:p w:rsidR="008E4657" w:rsidRPr="00B66162" w:rsidRDefault="008E4657" w:rsidP="008E4657">
            <w:pPr>
              <w:jc w:val="center"/>
              <w:rPr>
                <w:rFonts w:cs="Arial"/>
                <w:szCs w:val="24"/>
              </w:rPr>
            </w:pP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2/11</w:t>
            </w:r>
          </w:p>
        </w:tc>
        <w:tc>
          <w:tcPr>
            <w:tcW w:w="4500" w:type="dxa"/>
          </w:tcPr>
          <w:p w:rsidR="008E4657" w:rsidRPr="00B66162" w:rsidRDefault="008E4657" w:rsidP="008E4657">
            <w:pPr>
              <w:pStyle w:val="Body"/>
              <w:rPr>
                <w:rFonts w:ascii="Arial" w:hAnsi="Arial" w:cs="Arial"/>
              </w:rPr>
            </w:pPr>
            <w:r w:rsidRPr="00B66162">
              <w:rPr>
                <w:rFonts w:ascii="Arial" w:eastAsia="Calibri" w:hAnsi="Arial" w:cs="Arial"/>
              </w:rPr>
              <w:t>Class Prep (F.A.)</w:t>
            </w:r>
          </w:p>
        </w:tc>
        <w:tc>
          <w:tcPr>
            <w:tcW w:w="1440" w:type="dxa"/>
          </w:tcPr>
          <w:p w:rsidR="008E4657" w:rsidRPr="00B66162" w:rsidRDefault="008E4657" w:rsidP="00735664">
            <w:pPr>
              <w:rPr>
                <w:rFonts w:cs="Arial"/>
                <w:szCs w:val="24"/>
              </w:rPr>
            </w:pPr>
          </w:p>
        </w:tc>
        <w:tc>
          <w:tcPr>
            <w:tcW w:w="3060" w:type="dxa"/>
          </w:tcPr>
          <w:p w:rsidR="008E4657" w:rsidRPr="00B66162" w:rsidRDefault="008E4657" w:rsidP="008E4657">
            <w:pPr>
              <w:jc w:val="center"/>
              <w:rPr>
                <w:rFonts w:cs="Arial"/>
                <w:szCs w:val="24"/>
              </w:rPr>
            </w:pP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2/16</w:t>
            </w:r>
          </w:p>
        </w:tc>
        <w:tc>
          <w:tcPr>
            <w:tcW w:w="4500" w:type="dxa"/>
          </w:tcPr>
          <w:p w:rsidR="008E4657" w:rsidRPr="00B66162" w:rsidRDefault="008E4657" w:rsidP="008E4657">
            <w:pPr>
              <w:pStyle w:val="Body"/>
              <w:rPr>
                <w:rFonts w:ascii="Arial" w:hAnsi="Arial" w:cs="Arial"/>
              </w:rPr>
            </w:pPr>
            <w:r w:rsidRPr="00B66162">
              <w:rPr>
                <w:rFonts w:ascii="Arial" w:eastAsia="Calibri" w:hAnsi="Arial" w:cs="Arial"/>
              </w:rPr>
              <w:t>Introductory Material, Summary, and Description of Business</w:t>
            </w:r>
          </w:p>
        </w:tc>
        <w:tc>
          <w:tcPr>
            <w:tcW w:w="1440" w:type="dxa"/>
          </w:tcPr>
          <w:p w:rsidR="008E4657" w:rsidRPr="00B66162" w:rsidRDefault="008E4657" w:rsidP="00735664">
            <w:pPr>
              <w:rPr>
                <w:rFonts w:cs="Arial"/>
                <w:szCs w:val="24"/>
              </w:rPr>
            </w:pPr>
            <w:r w:rsidRPr="00B66162">
              <w:rPr>
                <w:rFonts w:eastAsia="Calibri" w:cs="Arial"/>
                <w:color w:val="000000"/>
                <w:szCs w:val="24"/>
                <w:u w:color="000000"/>
              </w:rPr>
              <w:t>Chapter 4</w:t>
            </w:r>
          </w:p>
        </w:tc>
        <w:tc>
          <w:tcPr>
            <w:tcW w:w="3060" w:type="dxa"/>
          </w:tcPr>
          <w:p w:rsidR="008E4657" w:rsidRPr="00B66162" w:rsidRDefault="008E4657" w:rsidP="008E4657">
            <w:pPr>
              <w:jc w:val="center"/>
              <w:rPr>
                <w:rStyle w:val="IntenseEmphasis"/>
                <w:rFonts w:cs="Arial"/>
                <w:szCs w:val="24"/>
              </w:rPr>
            </w:pPr>
            <w:r w:rsidRPr="00B66162">
              <w:rPr>
                <w:rStyle w:val="IntenseEmphasis"/>
                <w:rFonts w:cs="Arial"/>
                <w:szCs w:val="24"/>
              </w:rPr>
              <w:t>Feasibility Analysis Due</w:t>
            </w:r>
          </w:p>
        </w:tc>
      </w:tr>
      <w:tr w:rsidR="008E4657" w:rsidRPr="00B66162" w:rsidTr="00735664">
        <w:trPr>
          <w:tblHeader/>
        </w:trPr>
        <w:tc>
          <w:tcPr>
            <w:tcW w:w="738" w:type="dxa"/>
          </w:tcPr>
          <w:p w:rsidR="008E4657" w:rsidRPr="00B66162" w:rsidRDefault="008E4657" w:rsidP="008E4657">
            <w:pPr>
              <w:pStyle w:val="Body"/>
              <w:jc w:val="center"/>
              <w:rPr>
                <w:rFonts w:ascii="Arial" w:eastAsia="Calibri" w:hAnsi="Arial" w:cs="Arial"/>
              </w:rPr>
            </w:pPr>
            <w:r w:rsidRPr="00B66162">
              <w:rPr>
                <w:rFonts w:ascii="Arial" w:eastAsia="Calibri" w:hAnsi="Arial" w:cs="Arial"/>
              </w:rPr>
              <w:t>2/18</w:t>
            </w:r>
          </w:p>
        </w:tc>
        <w:tc>
          <w:tcPr>
            <w:tcW w:w="4500" w:type="dxa"/>
          </w:tcPr>
          <w:p w:rsidR="008E4657" w:rsidRPr="00B66162" w:rsidRDefault="008E4657" w:rsidP="008E4657">
            <w:pPr>
              <w:pStyle w:val="Body"/>
              <w:rPr>
                <w:rFonts w:ascii="Arial" w:eastAsia="Calibri" w:hAnsi="Arial" w:cs="Arial"/>
              </w:rPr>
            </w:pPr>
            <w:r w:rsidRPr="00B66162">
              <w:rPr>
                <w:rFonts w:ascii="Arial" w:eastAsia="Calibri" w:hAnsi="Arial" w:cs="Arial"/>
              </w:rPr>
              <w:t>Intro to SBDC. Industry Analysis (I.A.)</w:t>
            </w:r>
          </w:p>
        </w:tc>
        <w:tc>
          <w:tcPr>
            <w:tcW w:w="1440" w:type="dxa"/>
          </w:tcPr>
          <w:p w:rsidR="008E4657" w:rsidRPr="00B66162" w:rsidRDefault="00B66162" w:rsidP="00735664">
            <w:pPr>
              <w:rPr>
                <w:rFonts w:eastAsia="Calibri" w:cs="Arial"/>
                <w:color w:val="000000"/>
                <w:szCs w:val="24"/>
                <w:u w:color="000000"/>
              </w:rPr>
            </w:pPr>
            <w:r w:rsidRPr="00B66162">
              <w:rPr>
                <w:rFonts w:eastAsia="Calibri" w:cs="Arial"/>
                <w:color w:val="000000"/>
                <w:szCs w:val="24"/>
                <w:u w:color="000000"/>
              </w:rPr>
              <w:t>Chapter 6</w:t>
            </w:r>
          </w:p>
        </w:tc>
        <w:tc>
          <w:tcPr>
            <w:tcW w:w="3060" w:type="dxa"/>
          </w:tcPr>
          <w:p w:rsidR="008E4657" w:rsidRPr="00B66162" w:rsidRDefault="00B66162" w:rsidP="008E4657">
            <w:pPr>
              <w:jc w:val="center"/>
              <w:rPr>
                <w:rStyle w:val="IntenseEmphasis"/>
                <w:rFonts w:cs="Arial"/>
                <w:szCs w:val="24"/>
              </w:rPr>
            </w:pPr>
            <w:r w:rsidRPr="00B66162">
              <w:rPr>
                <w:rStyle w:val="IntenseEmphasis"/>
                <w:rFonts w:cs="Arial"/>
                <w:szCs w:val="24"/>
              </w:rPr>
              <w:t>Company Description Due</w:t>
            </w: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lastRenderedPageBreak/>
              <w:t>2/23</w:t>
            </w:r>
          </w:p>
        </w:tc>
        <w:tc>
          <w:tcPr>
            <w:tcW w:w="4500" w:type="dxa"/>
          </w:tcPr>
          <w:p w:rsidR="008E4657" w:rsidRPr="00B66162" w:rsidRDefault="008E4657" w:rsidP="00B66162">
            <w:pPr>
              <w:pStyle w:val="Body"/>
              <w:rPr>
                <w:rFonts w:ascii="Arial" w:hAnsi="Arial" w:cs="Arial"/>
              </w:rPr>
            </w:pPr>
            <w:r w:rsidRPr="00B66162">
              <w:rPr>
                <w:rFonts w:ascii="Arial" w:eastAsia="Calibri" w:hAnsi="Arial" w:cs="Arial"/>
              </w:rPr>
              <w:t>Industry Analysis</w:t>
            </w:r>
          </w:p>
        </w:tc>
        <w:tc>
          <w:tcPr>
            <w:tcW w:w="1440" w:type="dxa"/>
          </w:tcPr>
          <w:p w:rsidR="008E4657" w:rsidRPr="00B66162" w:rsidRDefault="008E4657" w:rsidP="00735664">
            <w:pPr>
              <w:rPr>
                <w:rFonts w:cs="Arial"/>
                <w:szCs w:val="24"/>
              </w:rPr>
            </w:pPr>
            <w:r w:rsidRPr="00B66162">
              <w:rPr>
                <w:rFonts w:eastAsia="Calibri" w:cs="Arial"/>
                <w:color w:val="000000"/>
                <w:szCs w:val="24"/>
                <w:u w:color="000000"/>
              </w:rPr>
              <w:t>C</w:t>
            </w:r>
            <w:r w:rsidR="00B66162" w:rsidRPr="00B66162">
              <w:rPr>
                <w:rFonts w:eastAsia="Calibri" w:cs="Arial"/>
                <w:color w:val="000000"/>
                <w:szCs w:val="24"/>
                <w:u w:color="000000"/>
              </w:rPr>
              <w:t>hapter 6</w:t>
            </w:r>
          </w:p>
        </w:tc>
        <w:tc>
          <w:tcPr>
            <w:tcW w:w="3060" w:type="dxa"/>
          </w:tcPr>
          <w:p w:rsidR="008E4657" w:rsidRPr="00B66162" w:rsidRDefault="008E4657" w:rsidP="008E4657">
            <w:pPr>
              <w:jc w:val="center"/>
              <w:rPr>
                <w:rFonts w:cs="Arial"/>
                <w:szCs w:val="24"/>
              </w:rPr>
            </w:pPr>
          </w:p>
        </w:tc>
      </w:tr>
      <w:tr w:rsidR="008E4657" w:rsidRPr="00B66162" w:rsidTr="00735664">
        <w:trPr>
          <w:tblHeader/>
        </w:trPr>
        <w:tc>
          <w:tcPr>
            <w:tcW w:w="738" w:type="dxa"/>
          </w:tcPr>
          <w:p w:rsidR="008E4657" w:rsidRPr="00B66162" w:rsidRDefault="008E4657" w:rsidP="008E4657">
            <w:pPr>
              <w:pStyle w:val="Body"/>
              <w:jc w:val="center"/>
              <w:rPr>
                <w:rFonts w:ascii="Arial" w:eastAsia="Calibri" w:hAnsi="Arial" w:cs="Arial"/>
              </w:rPr>
            </w:pPr>
            <w:r w:rsidRPr="00B66162">
              <w:rPr>
                <w:rFonts w:ascii="Arial" w:eastAsia="Calibri" w:hAnsi="Arial" w:cs="Arial"/>
              </w:rPr>
              <w:t>2/25</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Market Analysis (M.A.)</w:t>
            </w:r>
          </w:p>
        </w:tc>
        <w:tc>
          <w:tcPr>
            <w:tcW w:w="1440" w:type="dxa"/>
          </w:tcPr>
          <w:p w:rsidR="008E4657" w:rsidRPr="00B66162" w:rsidRDefault="00B66162" w:rsidP="00735664">
            <w:pPr>
              <w:rPr>
                <w:rFonts w:eastAsia="Calibri" w:cs="Arial"/>
                <w:color w:val="000000"/>
                <w:szCs w:val="24"/>
                <w:u w:color="000000"/>
              </w:rPr>
            </w:pPr>
            <w:r w:rsidRPr="00B66162">
              <w:rPr>
                <w:rFonts w:eastAsia="Calibri" w:cs="Arial"/>
                <w:color w:val="000000"/>
                <w:szCs w:val="24"/>
                <w:u w:color="000000"/>
              </w:rPr>
              <w:t>Chapter 5</w:t>
            </w:r>
          </w:p>
        </w:tc>
        <w:tc>
          <w:tcPr>
            <w:tcW w:w="3060" w:type="dxa"/>
          </w:tcPr>
          <w:p w:rsidR="008E4657" w:rsidRPr="00B66162" w:rsidRDefault="008E4657" w:rsidP="008E4657">
            <w:pPr>
              <w:jc w:val="center"/>
              <w:rPr>
                <w:rFonts w:eastAsia="Calibri" w:cs="Arial"/>
                <w:b/>
                <w:bCs/>
                <w:color w:val="000000"/>
                <w:szCs w:val="24"/>
                <w:u w:color="000000"/>
              </w:rPr>
            </w:pPr>
          </w:p>
        </w:tc>
      </w:tr>
      <w:tr w:rsidR="00735664" w:rsidRPr="00B66162" w:rsidTr="00735664">
        <w:trPr>
          <w:tblHeader/>
        </w:trPr>
        <w:tc>
          <w:tcPr>
            <w:tcW w:w="738" w:type="dxa"/>
          </w:tcPr>
          <w:p w:rsidR="00735664" w:rsidRPr="00B66162" w:rsidRDefault="00735664" w:rsidP="008E4657">
            <w:pPr>
              <w:pStyle w:val="Body"/>
              <w:jc w:val="center"/>
              <w:rPr>
                <w:rFonts w:ascii="Arial" w:eastAsia="Calibri" w:hAnsi="Arial" w:cs="Arial"/>
              </w:rPr>
            </w:pPr>
            <w:r>
              <w:rPr>
                <w:rFonts w:ascii="Arial" w:eastAsia="Calibri" w:hAnsi="Arial" w:cs="Arial"/>
              </w:rPr>
              <w:t>Date</w:t>
            </w:r>
          </w:p>
        </w:tc>
        <w:tc>
          <w:tcPr>
            <w:tcW w:w="4500" w:type="dxa"/>
          </w:tcPr>
          <w:p w:rsidR="00735664" w:rsidRPr="00B66162" w:rsidRDefault="00735664" w:rsidP="008E4657">
            <w:pPr>
              <w:pStyle w:val="Body"/>
              <w:rPr>
                <w:rFonts w:ascii="Arial" w:eastAsia="Calibri" w:hAnsi="Arial" w:cs="Arial"/>
              </w:rPr>
            </w:pPr>
            <w:r>
              <w:rPr>
                <w:rFonts w:ascii="Arial" w:eastAsia="Calibri" w:hAnsi="Arial" w:cs="Arial"/>
              </w:rPr>
              <w:t>Central Topic of Class</w:t>
            </w:r>
          </w:p>
        </w:tc>
        <w:tc>
          <w:tcPr>
            <w:tcW w:w="1440" w:type="dxa"/>
          </w:tcPr>
          <w:p w:rsidR="00735664" w:rsidRPr="00B66162" w:rsidRDefault="00735664" w:rsidP="00735664">
            <w:pPr>
              <w:rPr>
                <w:rFonts w:eastAsia="Calibri" w:cs="Arial"/>
                <w:color w:val="000000"/>
                <w:szCs w:val="24"/>
                <w:u w:color="000000"/>
              </w:rPr>
            </w:pPr>
            <w:r>
              <w:rPr>
                <w:rFonts w:eastAsia="Calibri" w:cs="Arial"/>
                <w:color w:val="000000"/>
                <w:szCs w:val="24"/>
                <w:u w:color="000000"/>
              </w:rPr>
              <w:t>Reading</w:t>
            </w:r>
          </w:p>
        </w:tc>
        <w:tc>
          <w:tcPr>
            <w:tcW w:w="3060" w:type="dxa"/>
          </w:tcPr>
          <w:p w:rsidR="00735664" w:rsidRPr="00B66162" w:rsidRDefault="00735664" w:rsidP="008E4657">
            <w:pPr>
              <w:jc w:val="center"/>
              <w:rPr>
                <w:rFonts w:eastAsia="Calibri" w:cs="Arial"/>
                <w:b/>
                <w:bCs/>
                <w:color w:val="000000"/>
                <w:szCs w:val="24"/>
                <w:u w:color="000000"/>
              </w:rPr>
            </w:pPr>
            <w:r>
              <w:rPr>
                <w:rFonts w:eastAsia="Calibri" w:cs="Arial"/>
                <w:b/>
                <w:bCs/>
                <w:color w:val="000000"/>
                <w:szCs w:val="24"/>
                <w:u w:color="000000"/>
              </w:rPr>
              <w:t>Assignments Due</w:t>
            </w:r>
          </w:p>
        </w:tc>
      </w:tr>
      <w:tr w:rsidR="008E4657" w:rsidRPr="00B66162" w:rsidTr="00735664">
        <w:trPr>
          <w:tblHeader/>
        </w:trPr>
        <w:tc>
          <w:tcPr>
            <w:tcW w:w="738" w:type="dxa"/>
          </w:tcPr>
          <w:p w:rsidR="008E4657" w:rsidRPr="00B66162" w:rsidRDefault="008E4657" w:rsidP="008E4657">
            <w:pPr>
              <w:pStyle w:val="Body"/>
              <w:jc w:val="center"/>
              <w:rPr>
                <w:rFonts w:ascii="Arial" w:eastAsia="Calibri" w:hAnsi="Arial" w:cs="Arial"/>
              </w:rPr>
            </w:pPr>
            <w:r w:rsidRPr="00B66162">
              <w:rPr>
                <w:rFonts w:ascii="Arial" w:eastAsia="Calibri" w:hAnsi="Arial" w:cs="Arial"/>
              </w:rPr>
              <w:t>3/02</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Market Analysis</w:t>
            </w:r>
          </w:p>
        </w:tc>
        <w:tc>
          <w:tcPr>
            <w:tcW w:w="1440" w:type="dxa"/>
          </w:tcPr>
          <w:p w:rsidR="008E4657" w:rsidRPr="00B66162" w:rsidRDefault="00B66162" w:rsidP="00735664">
            <w:pPr>
              <w:rPr>
                <w:rFonts w:eastAsia="Calibri" w:cs="Arial"/>
                <w:color w:val="000000"/>
                <w:szCs w:val="24"/>
                <w:u w:color="000000"/>
              </w:rPr>
            </w:pPr>
            <w:r w:rsidRPr="00B66162">
              <w:rPr>
                <w:rFonts w:eastAsia="Calibri" w:cs="Arial"/>
                <w:color w:val="000000"/>
                <w:szCs w:val="24"/>
                <w:u w:color="000000"/>
              </w:rPr>
              <w:t>Chapter 5</w:t>
            </w:r>
          </w:p>
        </w:tc>
        <w:tc>
          <w:tcPr>
            <w:tcW w:w="3060" w:type="dxa"/>
          </w:tcPr>
          <w:p w:rsidR="008E4657" w:rsidRPr="00B66162" w:rsidRDefault="008E4657" w:rsidP="008E4657">
            <w:pPr>
              <w:jc w:val="center"/>
              <w:rPr>
                <w:rFonts w:eastAsia="Calibri" w:cs="Arial"/>
                <w:b/>
                <w:bCs/>
                <w:color w:val="000000"/>
                <w:szCs w:val="24"/>
                <w:u w:color="000000"/>
              </w:rPr>
            </w:pP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3/04</w:t>
            </w:r>
          </w:p>
        </w:tc>
        <w:tc>
          <w:tcPr>
            <w:tcW w:w="4500" w:type="dxa"/>
          </w:tcPr>
          <w:p w:rsidR="008E4657" w:rsidRPr="00B66162" w:rsidRDefault="00B66162" w:rsidP="008E4657">
            <w:pPr>
              <w:pStyle w:val="Body"/>
              <w:rPr>
                <w:rFonts w:ascii="Arial" w:hAnsi="Arial" w:cs="Arial"/>
              </w:rPr>
            </w:pPr>
            <w:r w:rsidRPr="00B66162">
              <w:rPr>
                <w:rFonts w:ascii="Arial" w:eastAsia="Calibri" w:hAnsi="Arial" w:cs="Arial"/>
              </w:rPr>
              <w:t>Class Prep (M.A. and I.A.)</w:t>
            </w:r>
          </w:p>
        </w:tc>
        <w:tc>
          <w:tcPr>
            <w:tcW w:w="1440" w:type="dxa"/>
          </w:tcPr>
          <w:p w:rsidR="008E4657" w:rsidRPr="00B66162" w:rsidRDefault="008E4657" w:rsidP="00735664">
            <w:pPr>
              <w:rPr>
                <w:rFonts w:cs="Arial"/>
                <w:szCs w:val="24"/>
              </w:rPr>
            </w:pPr>
          </w:p>
        </w:tc>
        <w:tc>
          <w:tcPr>
            <w:tcW w:w="3060" w:type="dxa"/>
          </w:tcPr>
          <w:p w:rsidR="008E4657" w:rsidRPr="00B66162" w:rsidRDefault="008E4657" w:rsidP="008E4657">
            <w:pPr>
              <w:jc w:val="center"/>
              <w:rPr>
                <w:rStyle w:val="IntenseEmphasis"/>
                <w:rFonts w:cs="Arial"/>
                <w:szCs w:val="24"/>
              </w:rPr>
            </w:pPr>
          </w:p>
        </w:tc>
      </w:tr>
      <w:tr w:rsidR="008E4657" w:rsidRPr="00B66162" w:rsidTr="00735664">
        <w:trPr>
          <w:tblHeader/>
        </w:trPr>
        <w:tc>
          <w:tcPr>
            <w:tcW w:w="738" w:type="dxa"/>
          </w:tcPr>
          <w:p w:rsidR="008E4657" w:rsidRPr="00B66162" w:rsidRDefault="008E4657" w:rsidP="008E4657">
            <w:pPr>
              <w:pStyle w:val="Body"/>
              <w:jc w:val="center"/>
              <w:rPr>
                <w:rFonts w:ascii="Arial" w:eastAsia="Calibri" w:hAnsi="Arial" w:cs="Arial"/>
              </w:rPr>
            </w:pPr>
            <w:r w:rsidRPr="00B66162">
              <w:rPr>
                <w:rFonts w:ascii="Arial" w:eastAsia="Calibri" w:hAnsi="Arial" w:cs="Arial"/>
                <w:bCs/>
              </w:rPr>
              <w:t>3/09</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Market Plan</w:t>
            </w:r>
          </w:p>
        </w:tc>
        <w:tc>
          <w:tcPr>
            <w:tcW w:w="1440" w:type="dxa"/>
          </w:tcPr>
          <w:p w:rsidR="008E4657" w:rsidRPr="00B66162" w:rsidRDefault="00B66162" w:rsidP="00735664">
            <w:pPr>
              <w:rPr>
                <w:rFonts w:eastAsia="Calibri" w:cs="Arial"/>
                <w:color w:val="000000"/>
                <w:szCs w:val="24"/>
                <w:u w:color="000000"/>
              </w:rPr>
            </w:pPr>
            <w:r w:rsidRPr="00B66162">
              <w:rPr>
                <w:rFonts w:eastAsia="Calibri" w:cs="Arial"/>
                <w:color w:val="000000"/>
                <w:szCs w:val="24"/>
                <w:u w:color="000000"/>
              </w:rPr>
              <w:t>Chapter 7</w:t>
            </w:r>
          </w:p>
        </w:tc>
        <w:tc>
          <w:tcPr>
            <w:tcW w:w="3060" w:type="dxa"/>
          </w:tcPr>
          <w:p w:rsidR="008E4657" w:rsidRPr="00B66162" w:rsidRDefault="00B66162" w:rsidP="008E4657">
            <w:pPr>
              <w:jc w:val="center"/>
              <w:rPr>
                <w:rStyle w:val="IntenseEmphasis"/>
                <w:rFonts w:cs="Arial"/>
                <w:szCs w:val="24"/>
              </w:rPr>
            </w:pPr>
            <w:r w:rsidRPr="00B66162">
              <w:rPr>
                <w:rStyle w:val="IntenseEmphasis"/>
                <w:rFonts w:cs="Arial"/>
                <w:szCs w:val="24"/>
              </w:rPr>
              <w:t>Marketing Analysis and Industry Analysis Due</w:t>
            </w:r>
          </w:p>
        </w:tc>
      </w:tr>
      <w:tr w:rsidR="008E4657" w:rsidRPr="00B66162" w:rsidTr="00735664">
        <w:trPr>
          <w:tblHeader/>
        </w:trPr>
        <w:tc>
          <w:tcPr>
            <w:tcW w:w="738" w:type="dxa"/>
          </w:tcPr>
          <w:p w:rsidR="008E4657" w:rsidRPr="00B66162" w:rsidRDefault="008E4657" w:rsidP="008E4657">
            <w:pPr>
              <w:pStyle w:val="Body"/>
              <w:jc w:val="center"/>
              <w:rPr>
                <w:rFonts w:ascii="Arial" w:eastAsia="Calibri" w:hAnsi="Arial" w:cs="Arial"/>
              </w:rPr>
            </w:pPr>
            <w:r w:rsidRPr="00B66162">
              <w:rPr>
                <w:rFonts w:ascii="Arial" w:eastAsia="Calibri" w:hAnsi="Arial" w:cs="Arial"/>
              </w:rPr>
              <w:t>3/11</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Operation Plan</w:t>
            </w:r>
          </w:p>
        </w:tc>
        <w:tc>
          <w:tcPr>
            <w:tcW w:w="1440" w:type="dxa"/>
          </w:tcPr>
          <w:p w:rsidR="008E4657" w:rsidRPr="00B66162" w:rsidRDefault="008E4657" w:rsidP="00735664">
            <w:pPr>
              <w:rPr>
                <w:rFonts w:eastAsia="Calibri" w:cs="Arial"/>
                <w:color w:val="000000"/>
                <w:szCs w:val="24"/>
                <w:u w:color="000000"/>
              </w:rPr>
            </w:pPr>
          </w:p>
        </w:tc>
        <w:tc>
          <w:tcPr>
            <w:tcW w:w="3060" w:type="dxa"/>
          </w:tcPr>
          <w:p w:rsidR="008E4657" w:rsidRPr="00B66162" w:rsidRDefault="008E4657" w:rsidP="008E4657">
            <w:pPr>
              <w:jc w:val="center"/>
              <w:rPr>
                <w:rStyle w:val="IntenseEmphasis"/>
                <w:rFonts w:cs="Arial"/>
                <w:szCs w:val="24"/>
              </w:rPr>
            </w:pPr>
          </w:p>
        </w:tc>
      </w:tr>
      <w:tr w:rsidR="008E4657" w:rsidRPr="00B66162" w:rsidTr="00735664">
        <w:trPr>
          <w:tblHeader/>
        </w:trPr>
        <w:tc>
          <w:tcPr>
            <w:tcW w:w="738" w:type="dxa"/>
          </w:tcPr>
          <w:p w:rsidR="008E4657" w:rsidRPr="00B66162" w:rsidRDefault="008E4657" w:rsidP="008E4657">
            <w:pPr>
              <w:jc w:val="center"/>
              <w:rPr>
                <w:rFonts w:cs="Arial"/>
                <w:szCs w:val="24"/>
              </w:rPr>
            </w:pPr>
            <w:r w:rsidRPr="00B66162">
              <w:rPr>
                <w:rFonts w:cs="Arial"/>
                <w:szCs w:val="24"/>
              </w:rPr>
              <w:t>3/16</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Financial Projections</w:t>
            </w:r>
          </w:p>
        </w:tc>
        <w:tc>
          <w:tcPr>
            <w:tcW w:w="1440" w:type="dxa"/>
          </w:tcPr>
          <w:p w:rsidR="008E4657" w:rsidRPr="00B66162" w:rsidRDefault="008E4657" w:rsidP="00735664">
            <w:pPr>
              <w:rPr>
                <w:rFonts w:eastAsia="Calibri" w:cs="Arial"/>
                <w:color w:val="000000"/>
                <w:szCs w:val="24"/>
                <w:u w:color="000000"/>
              </w:rPr>
            </w:pPr>
          </w:p>
        </w:tc>
        <w:tc>
          <w:tcPr>
            <w:tcW w:w="3060" w:type="dxa"/>
          </w:tcPr>
          <w:p w:rsidR="008E4657" w:rsidRPr="00B66162" w:rsidRDefault="008E4657" w:rsidP="008E4657">
            <w:pPr>
              <w:pStyle w:val="Body"/>
              <w:jc w:val="center"/>
              <w:rPr>
                <w:rFonts w:ascii="Arial" w:eastAsia="Calibri" w:hAnsi="Arial" w:cs="Arial"/>
              </w:rPr>
            </w:pPr>
          </w:p>
        </w:tc>
      </w:tr>
      <w:tr w:rsidR="008E4657" w:rsidRPr="00B66162" w:rsidTr="00735664">
        <w:trPr>
          <w:tblHeader/>
        </w:trPr>
        <w:tc>
          <w:tcPr>
            <w:tcW w:w="738" w:type="dxa"/>
          </w:tcPr>
          <w:p w:rsidR="008E4657" w:rsidRPr="00B66162" w:rsidRDefault="008E4657" w:rsidP="008E4657">
            <w:pPr>
              <w:jc w:val="center"/>
              <w:rPr>
                <w:rFonts w:cs="Arial"/>
                <w:szCs w:val="24"/>
              </w:rPr>
            </w:pPr>
            <w:r w:rsidRPr="00B66162">
              <w:rPr>
                <w:rFonts w:cs="Arial"/>
                <w:szCs w:val="24"/>
              </w:rPr>
              <w:t>3/18</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Financial Projections</w:t>
            </w:r>
          </w:p>
        </w:tc>
        <w:tc>
          <w:tcPr>
            <w:tcW w:w="1440" w:type="dxa"/>
          </w:tcPr>
          <w:p w:rsidR="008E4657" w:rsidRPr="00B66162" w:rsidRDefault="00B66162" w:rsidP="00735664">
            <w:pPr>
              <w:rPr>
                <w:rFonts w:eastAsia="Calibri" w:cs="Arial"/>
                <w:color w:val="000000"/>
                <w:szCs w:val="24"/>
                <w:u w:color="000000"/>
              </w:rPr>
            </w:pPr>
            <w:r w:rsidRPr="00B66162">
              <w:rPr>
                <w:rFonts w:eastAsia="Calibri" w:cs="Arial"/>
                <w:color w:val="000000"/>
                <w:szCs w:val="24"/>
                <w:u w:color="000000"/>
              </w:rPr>
              <w:t>Chapter 8</w:t>
            </w:r>
          </w:p>
        </w:tc>
        <w:tc>
          <w:tcPr>
            <w:tcW w:w="3060" w:type="dxa"/>
          </w:tcPr>
          <w:p w:rsidR="008E4657" w:rsidRPr="00B66162" w:rsidRDefault="00B66162" w:rsidP="008E4657">
            <w:pPr>
              <w:pStyle w:val="Body"/>
              <w:jc w:val="center"/>
              <w:rPr>
                <w:rStyle w:val="Emphasis"/>
                <w:rFonts w:cs="Arial"/>
              </w:rPr>
            </w:pPr>
            <w:r w:rsidRPr="00B66162">
              <w:rPr>
                <w:rStyle w:val="Emphasis"/>
                <w:rFonts w:cs="Arial"/>
              </w:rPr>
              <w:t>First Draft Due (w/o Pro-Forma)</w:t>
            </w: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3/23</w:t>
            </w:r>
          </w:p>
        </w:tc>
        <w:tc>
          <w:tcPr>
            <w:tcW w:w="4500" w:type="dxa"/>
          </w:tcPr>
          <w:p w:rsidR="008E4657" w:rsidRPr="00B66162" w:rsidRDefault="00B66162" w:rsidP="008E4657">
            <w:pPr>
              <w:pStyle w:val="Body"/>
              <w:rPr>
                <w:rFonts w:ascii="Arial" w:hAnsi="Arial" w:cs="Arial"/>
              </w:rPr>
            </w:pPr>
            <w:r w:rsidRPr="00B66162">
              <w:rPr>
                <w:rFonts w:ascii="Arial" w:eastAsia="Calibri" w:hAnsi="Arial" w:cs="Arial"/>
              </w:rPr>
              <w:t>Financial Projections</w:t>
            </w:r>
          </w:p>
        </w:tc>
        <w:tc>
          <w:tcPr>
            <w:tcW w:w="1440" w:type="dxa"/>
          </w:tcPr>
          <w:p w:rsidR="008E4657" w:rsidRPr="00B66162" w:rsidRDefault="00B66162" w:rsidP="00735664">
            <w:pPr>
              <w:rPr>
                <w:rFonts w:cs="Arial"/>
                <w:szCs w:val="24"/>
              </w:rPr>
            </w:pPr>
            <w:r w:rsidRPr="00B66162">
              <w:rPr>
                <w:rFonts w:eastAsia="Calibri" w:cs="Arial"/>
                <w:color w:val="000000"/>
                <w:szCs w:val="24"/>
                <w:u w:color="000000"/>
              </w:rPr>
              <w:t>Chapter 9</w:t>
            </w:r>
          </w:p>
        </w:tc>
        <w:tc>
          <w:tcPr>
            <w:tcW w:w="3060" w:type="dxa"/>
          </w:tcPr>
          <w:p w:rsidR="008E4657" w:rsidRPr="00B66162" w:rsidRDefault="008E4657" w:rsidP="008E4657">
            <w:pPr>
              <w:jc w:val="center"/>
              <w:rPr>
                <w:rFonts w:cs="Arial"/>
                <w:b/>
                <w:szCs w:val="24"/>
              </w:rPr>
            </w:pPr>
          </w:p>
        </w:tc>
      </w:tr>
      <w:tr w:rsidR="008E4657" w:rsidRPr="00B66162" w:rsidTr="00735664">
        <w:trPr>
          <w:tblHeader/>
        </w:trPr>
        <w:tc>
          <w:tcPr>
            <w:tcW w:w="738" w:type="dxa"/>
          </w:tcPr>
          <w:p w:rsidR="008E4657" w:rsidRPr="00B66162" w:rsidRDefault="008E4657" w:rsidP="008E4657">
            <w:pPr>
              <w:pStyle w:val="Body"/>
              <w:jc w:val="center"/>
              <w:rPr>
                <w:rFonts w:ascii="Arial" w:eastAsia="Calibri" w:hAnsi="Arial" w:cs="Arial"/>
              </w:rPr>
            </w:pPr>
            <w:r w:rsidRPr="00B66162">
              <w:rPr>
                <w:rFonts w:ascii="Arial" w:eastAsia="Calibri" w:hAnsi="Arial" w:cs="Arial"/>
              </w:rPr>
              <w:t>3/30</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Financial Projections</w:t>
            </w:r>
          </w:p>
        </w:tc>
        <w:tc>
          <w:tcPr>
            <w:tcW w:w="1440" w:type="dxa"/>
          </w:tcPr>
          <w:p w:rsidR="008E4657" w:rsidRPr="00B66162" w:rsidRDefault="00B66162" w:rsidP="00735664">
            <w:pPr>
              <w:rPr>
                <w:rFonts w:eastAsia="Calibri" w:cs="Arial"/>
                <w:color w:val="000000"/>
                <w:szCs w:val="24"/>
                <w:u w:color="000000"/>
              </w:rPr>
            </w:pPr>
            <w:r w:rsidRPr="00B66162">
              <w:rPr>
                <w:rFonts w:eastAsia="Calibri" w:cs="Arial"/>
                <w:color w:val="000000"/>
                <w:szCs w:val="24"/>
                <w:u w:color="000000"/>
              </w:rPr>
              <w:t>Chapter 9</w:t>
            </w:r>
          </w:p>
        </w:tc>
        <w:tc>
          <w:tcPr>
            <w:tcW w:w="3060" w:type="dxa"/>
          </w:tcPr>
          <w:p w:rsidR="008E4657" w:rsidRPr="00B66162" w:rsidRDefault="00B66162" w:rsidP="008E4657">
            <w:pPr>
              <w:jc w:val="center"/>
              <w:rPr>
                <w:rFonts w:cs="Arial"/>
                <w:b/>
                <w:szCs w:val="24"/>
              </w:rPr>
            </w:pPr>
            <w:r w:rsidRPr="00B66162">
              <w:rPr>
                <w:rFonts w:cs="Arial"/>
                <w:b/>
                <w:szCs w:val="24"/>
              </w:rPr>
              <w:t>Pro-Forma Due</w:t>
            </w: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4/01</w:t>
            </w:r>
          </w:p>
        </w:tc>
        <w:tc>
          <w:tcPr>
            <w:tcW w:w="4500" w:type="dxa"/>
          </w:tcPr>
          <w:p w:rsidR="008E4657" w:rsidRPr="00B66162" w:rsidRDefault="00B66162" w:rsidP="008E4657">
            <w:pPr>
              <w:pStyle w:val="Body"/>
              <w:rPr>
                <w:rFonts w:ascii="Arial" w:eastAsia="Calibri" w:hAnsi="Arial" w:cs="Arial"/>
                <w:bCs/>
              </w:rPr>
            </w:pPr>
            <w:r w:rsidRPr="00B66162">
              <w:rPr>
                <w:rFonts w:ascii="Arial" w:eastAsia="Calibri" w:hAnsi="Arial" w:cs="Arial"/>
                <w:bCs/>
              </w:rPr>
              <w:t>Management Teams</w:t>
            </w:r>
          </w:p>
        </w:tc>
        <w:tc>
          <w:tcPr>
            <w:tcW w:w="1440" w:type="dxa"/>
          </w:tcPr>
          <w:p w:rsidR="008E4657" w:rsidRPr="00B66162" w:rsidRDefault="00B66162" w:rsidP="00735664">
            <w:pPr>
              <w:rPr>
                <w:rFonts w:cs="Arial"/>
                <w:szCs w:val="24"/>
              </w:rPr>
            </w:pPr>
            <w:r w:rsidRPr="00B66162">
              <w:rPr>
                <w:rFonts w:cs="Arial"/>
                <w:szCs w:val="24"/>
              </w:rPr>
              <w:t>Chapter 10</w:t>
            </w:r>
          </w:p>
        </w:tc>
        <w:tc>
          <w:tcPr>
            <w:tcW w:w="3060" w:type="dxa"/>
          </w:tcPr>
          <w:p w:rsidR="008E4657" w:rsidRPr="00B66162" w:rsidRDefault="008E4657" w:rsidP="008E4657">
            <w:pPr>
              <w:jc w:val="center"/>
              <w:rPr>
                <w:rFonts w:cs="Arial"/>
                <w:b/>
                <w:szCs w:val="24"/>
              </w:rPr>
            </w:pPr>
          </w:p>
        </w:tc>
      </w:tr>
      <w:tr w:rsidR="008E4657" w:rsidRPr="00B66162" w:rsidTr="00735664">
        <w:trPr>
          <w:tblHeader/>
        </w:trPr>
        <w:tc>
          <w:tcPr>
            <w:tcW w:w="738" w:type="dxa"/>
          </w:tcPr>
          <w:p w:rsidR="008E4657" w:rsidRPr="00B66162" w:rsidRDefault="008E4657" w:rsidP="008E4657">
            <w:pPr>
              <w:pStyle w:val="Body"/>
              <w:jc w:val="center"/>
              <w:rPr>
                <w:rFonts w:ascii="Arial" w:hAnsi="Arial" w:cs="Arial"/>
              </w:rPr>
            </w:pPr>
            <w:r w:rsidRPr="00B66162">
              <w:rPr>
                <w:rFonts w:ascii="Arial" w:eastAsia="Calibri" w:hAnsi="Arial" w:cs="Arial"/>
              </w:rPr>
              <w:t>4/06</w:t>
            </w:r>
          </w:p>
        </w:tc>
        <w:tc>
          <w:tcPr>
            <w:tcW w:w="4500" w:type="dxa"/>
          </w:tcPr>
          <w:p w:rsidR="008E4657" w:rsidRPr="00B66162" w:rsidRDefault="00B66162" w:rsidP="008E4657">
            <w:pPr>
              <w:pStyle w:val="Body"/>
              <w:rPr>
                <w:rFonts w:ascii="Arial" w:hAnsi="Arial" w:cs="Arial"/>
              </w:rPr>
            </w:pPr>
            <w:r w:rsidRPr="00B66162">
              <w:rPr>
                <w:rFonts w:ascii="Arial" w:eastAsia="Calibri" w:hAnsi="Arial" w:cs="Arial"/>
              </w:rPr>
              <w:t>Executive Summary</w:t>
            </w:r>
          </w:p>
        </w:tc>
        <w:tc>
          <w:tcPr>
            <w:tcW w:w="1440" w:type="dxa"/>
          </w:tcPr>
          <w:p w:rsidR="008E4657" w:rsidRPr="00B66162" w:rsidRDefault="00B66162" w:rsidP="00735664">
            <w:pPr>
              <w:rPr>
                <w:rFonts w:cs="Arial"/>
                <w:szCs w:val="24"/>
              </w:rPr>
            </w:pPr>
            <w:r w:rsidRPr="00B66162">
              <w:rPr>
                <w:rFonts w:cs="Arial"/>
                <w:szCs w:val="24"/>
              </w:rPr>
              <w:t>Chapter 4</w:t>
            </w:r>
          </w:p>
        </w:tc>
        <w:tc>
          <w:tcPr>
            <w:tcW w:w="3060" w:type="dxa"/>
          </w:tcPr>
          <w:p w:rsidR="008E4657" w:rsidRPr="00B66162" w:rsidRDefault="008E4657" w:rsidP="008E4657">
            <w:pPr>
              <w:jc w:val="center"/>
              <w:rPr>
                <w:rFonts w:cs="Arial"/>
                <w:szCs w:val="24"/>
              </w:rPr>
            </w:pPr>
          </w:p>
        </w:tc>
      </w:tr>
      <w:tr w:rsidR="008E4657" w:rsidRPr="00B66162" w:rsidTr="00735664">
        <w:trPr>
          <w:tblHeader/>
        </w:trPr>
        <w:tc>
          <w:tcPr>
            <w:tcW w:w="738" w:type="dxa"/>
          </w:tcPr>
          <w:p w:rsidR="008E4657" w:rsidRPr="00B66162" w:rsidRDefault="00B66162" w:rsidP="008E4657">
            <w:pPr>
              <w:pStyle w:val="Body"/>
              <w:jc w:val="center"/>
              <w:rPr>
                <w:rFonts w:ascii="Arial" w:eastAsia="Calibri" w:hAnsi="Arial" w:cs="Arial"/>
                <w:bCs/>
              </w:rPr>
            </w:pPr>
            <w:r w:rsidRPr="00B66162">
              <w:rPr>
                <w:rFonts w:ascii="Arial" w:eastAsia="Calibri" w:hAnsi="Arial" w:cs="Arial"/>
              </w:rPr>
              <w:t>4/08</w:t>
            </w:r>
          </w:p>
        </w:tc>
        <w:tc>
          <w:tcPr>
            <w:tcW w:w="4500" w:type="dxa"/>
          </w:tcPr>
          <w:p w:rsidR="008E4657" w:rsidRPr="00B66162" w:rsidRDefault="00B66162" w:rsidP="008E4657">
            <w:pPr>
              <w:pStyle w:val="Body"/>
              <w:rPr>
                <w:rFonts w:ascii="Arial" w:eastAsia="Calibri" w:hAnsi="Arial" w:cs="Arial"/>
                <w:bCs/>
              </w:rPr>
            </w:pPr>
            <w:r w:rsidRPr="00B66162">
              <w:rPr>
                <w:rFonts w:ascii="Arial" w:eastAsia="Calibri" w:hAnsi="Arial" w:cs="Arial"/>
              </w:rPr>
              <w:t>Executive Summary</w:t>
            </w:r>
          </w:p>
        </w:tc>
        <w:tc>
          <w:tcPr>
            <w:tcW w:w="1440" w:type="dxa"/>
          </w:tcPr>
          <w:p w:rsidR="008E4657" w:rsidRPr="00B66162" w:rsidRDefault="008E4657" w:rsidP="00735664">
            <w:pPr>
              <w:rPr>
                <w:rFonts w:cs="Arial"/>
                <w:szCs w:val="24"/>
              </w:rPr>
            </w:pPr>
          </w:p>
        </w:tc>
        <w:tc>
          <w:tcPr>
            <w:tcW w:w="3060" w:type="dxa"/>
          </w:tcPr>
          <w:p w:rsidR="008E4657" w:rsidRPr="00B66162" w:rsidRDefault="00B66162" w:rsidP="008E4657">
            <w:pPr>
              <w:pStyle w:val="Body"/>
              <w:jc w:val="center"/>
              <w:rPr>
                <w:rFonts w:ascii="Arial" w:eastAsia="Calibri" w:hAnsi="Arial" w:cs="Arial"/>
                <w:b/>
                <w:bCs/>
              </w:rPr>
            </w:pPr>
            <w:r w:rsidRPr="00B66162">
              <w:rPr>
                <w:rFonts w:ascii="Arial" w:eastAsia="Calibri" w:hAnsi="Arial" w:cs="Arial"/>
                <w:b/>
                <w:bCs/>
              </w:rPr>
              <w:t>Executive Summary</w:t>
            </w:r>
          </w:p>
        </w:tc>
      </w:tr>
      <w:tr w:rsidR="008E4657" w:rsidRPr="00B66162" w:rsidTr="00735664">
        <w:trPr>
          <w:tblHeader/>
        </w:trPr>
        <w:tc>
          <w:tcPr>
            <w:tcW w:w="738" w:type="dxa"/>
          </w:tcPr>
          <w:p w:rsidR="008E4657" w:rsidRPr="00B66162" w:rsidRDefault="00B66162" w:rsidP="008E4657">
            <w:pPr>
              <w:pStyle w:val="Body"/>
              <w:jc w:val="center"/>
              <w:rPr>
                <w:rFonts w:ascii="Arial" w:eastAsia="Calibri" w:hAnsi="Arial" w:cs="Arial"/>
              </w:rPr>
            </w:pPr>
            <w:r w:rsidRPr="00B66162">
              <w:rPr>
                <w:rFonts w:ascii="Arial" w:eastAsia="Calibri" w:hAnsi="Arial" w:cs="Arial"/>
              </w:rPr>
              <w:t>4/13</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Presentations</w:t>
            </w:r>
          </w:p>
        </w:tc>
        <w:tc>
          <w:tcPr>
            <w:tcW w:w="1440" w:type="dxa"/>
          </w:tcPr>
          <w:p w:rsidR="008E4657" w:rsidRPr="00B66162" w:rsidRDefault="008E4657" w:rsidP="00735664">
            <w:pPr>
              <w:rPr>
                <w:rFonts w:cs="Arial"/>
                <w:szCs w:val="24"/>
              </w:rPr>
            </w:pPr>
          </w:p>
        </w:tc>
        <w:tc>
          <w:tcPr>
            <w:tcW w:w="3060" w:type="dxa"/>
          </w:tcPr>
          <w:p w:rsidR="008E4657" w:rsidRPr="00B66162" w:rsidRDefault="00B66162" w:rsidP="008E4657">
            <w:pPr>
              <w:pStyle w:val="Body"/>
              <w:jc w:val="center"/>
              <w:rPr>
                <w:rFonts w:ascii="Arial" w:eastAsia="Calibri" w:hAnsi="Arial" w:cs="Arial"/>
                <w:b/>
                <w:bCs/>
              </w:rPr>
            </w:pPr>
            <w:r w:rsidRPr="00B66162">
              <w:rPr>
                <w:rFonts w:ascii="Arial" w:eastAsia="Calibri" w:hAnsi="Arial" w:cs="Arial"/>
                <w:b/>
                <w:bCs/>
              </w:rPr>
              <w:t>Final Paper Due</w:t>
            </w:r>
          </w:p>
        </w:tc>
      </w:tr>
      <w:tr w:rsidR="008E4657" w:rsidRPr="00B66162" w:rsidTr="00735664">
        <w:trPr>
          <w:tblHeader/>
        </w:trPr>
        <w:tc>
          <w:tcPr>
            <w:tcW w:w="738" w:type="dxa"/>
          </w:tcPr>
          <w:p w:rsidR="008E4657" w:rsidRPr="00B66162" w:rsidRDefault="00B66162" w:rsidP="008E4657">
            <w:pPr>
              <w:pStyle w:val="Body"/>
              <w:jc w:val="center"/>
              <w:rPr>
                <w:rFonts w:ascii="Arial" w:eastAsia="Calibri" w:hAnsi="Arial" w:cs="Arial"/>
                <w:bCs/>
              </w:rPr>
            </w:pPr>
            <w:r w:rsidRPr="00B66162">
              <w:rPr>
                <w:rFonts w:ascii="Arial" w:eastAsia="Calibri" w:hAnsi="Arial" w:cs="Arial"/>
              </w:rPr>
              <w:t>4/15</w:t>
            </w:r>
          </w:p>
        </w:tc>
        <w:tc>
          <w:tcPr>
            <w:tcW w:w="4500" w:type="dxa"/>
          </w:tcPr>
          <w:p w:rsidR="008E4657" w:rsidRPr="00B66162" w:rsidRDefault="00B66162" w:rsidP="008E4657">
            <w:pPr>
              <w:pStyle w:val="Body"/>
              <w:rPr>
                <w:rFonts w:ascii="Arial" w:eastAsia="Calibri" w:hAnsi="Arial" w:cs="Arial"/>
              </w:rPr>
            </w:pPr>
            <w:r w:rsidRPr="00B66162">
              <w:rPr>
                <w:rFonts w:ascii="Arial" w:eastAsia="Calibri" w:hAnsi="Arial" w:cs="Arial"/>
              </w:rPr>
              <w:t>Presentations</w:t>
            </w:r>
          </w:p>
        </w:tc>
        <w:tc>
          <w:tcPr>
            <w:tcW w:w="1440" w:type="dxa"/>
          </w:tcPr>
          <w:p w:rsidR="008E4657" w:rsidRPr="00B66162" w:rsidRDefault="008E4657" w:rsidP="00735664">
            <w:pPr>
              <w:rPr>
                <w:rFonts w:cs="Arial"/>
                <w:szCs w:val="24"/>
              </w:rPr>
            </w:pPr>
          </w:p>
        </w:tc>
        <w:tc>
          <w:tcPr>
            <w:tcW w:w="3060" w:type="dxa"/>
          </w:tcPr>
          <w:p w:rsidR="008E4657" w:rsidRPr="00B66162" w:rsidRDefault="00B66162" w:rsidP="008E4657">
            <w:pPr>
              <w:pStyle w:val="Body"/>
              <w:jc w:val="center"/>
              <w:rPr>
                <w:rFonts w:ascii="Arial" w:eastAsia="Calibri" w:hAnsi="Arial" w:cs="Arial"/>
                <w:b/>
                <w:bCs/>
              </w:rPr>
            </w:pPr>
            <w:r w:rsidRPr="00B66162">
              <w:rPr>
                <w:rFonts w:ascii="Arial" w:eastAsia="Calibri" w:hAnsi="Arial" w:cs="Arial"/>
                <w:b/>
                <w:bCs/>
              </w:rPr>
              <w:t>Final Paper Due</w:t>
            </w:r>
          </w:p>
        </w:tc>
      </w:tr>
      <w:tr w:rsidR="008E4657" w:rsidRPr="00B66162" w:rsidTr="00735664">
        <w:trPr>
          <w:tblHeader/>
        </w:trPr>
        <w:tc>
          <w:tcPr>
            <w:tcW w:w="738" w:type="dxa"/>
          </w:tcPr>
          <w:p w:rsidR="008E4657" w:rsidRPr="00B66162" w:rsidRDefault="00B66162" w:rsidP="008E4657">
            <w:pPr>
              <w:pStyle w:val="Body"/>
              <w:jc w:val="center"/>
              <w:rPr>
                <w:rFonts w:ascii="Arial" w:hAnsi="Arial" w:cs="Arial"/>
              </w:rPr>
            </w:pPr>
            <w:r w:rsidRPr="00B66162">
              <w:rPr>
                <w:rFonts w:ascii="Arial" w:eastAsia="Calibri" w:hAnsi="Arial" w:cs="Arial"/>
              </w:rPr>
              <w:t>4/20</w:t>
            </w:r>
          </w:p>
        </w:tc>
        <w:tc>
          <w:tcPr>
            <w:tcW w:w="4500" w:type="dxa"/>
          </w:tcPr>
          <w:p w:rsidR="008E4657" w:rsidRPr="00B66162" w:rsidRDefault="008E4657" w:rsidP="008E4657">
            <w:pPr>
              <w:pStyle w:val="Body"/>
              <w:rPr>
                <w:rFonts w:ascii="Arial" w:hAnsi="Arial" w:cs="Arial"/>
              </w:rPr>
            </w:pPr>
          </w:p>
        </w:tc>
        <w:tc>
          <w:tcPr>
            <w:tcW w:w="1440" w:type="dxa"/>
          </w:tcPr>
          <w:p w:rsidR="008E4657" w:rsidRPr="00B66162" w:rsidRDefault="008E4657" w:rsidP="00735664">
            <w:pPr>
              <w:rPr>
                <w:rFonts w:cs="Arial"/>
                <w:szCs w:val="24"/>
              </w:rPr>
            </w:pPr>
          </w:p>
        </w:tc>
        <w:tc>
          <w:tcPr>
            <w:tcW w:w="3060" w:type="dxa"/>
          </w:tcPr>
          <w:p w:rsidR="008E4657" w:rsidRPr="00B66162" w:rsidRDefault="008E4657" w:rsidP="00B66162">
            <w:pPr>
              <w:jc w:val="center"/>
              <w:rPr>
                <w:rFonts w:cs="Arial"/>
                <w:szCs w:val="24"/>
              </w:rPr>
            </w:pPr>
          </w:p>
        </w:tc>
      </w:tr>
      <w:tr w:rsidR="008E4657" w:rsidRPr="00B66162" w:rsidTr="00735664">
        <w:trPr>
          <w:tblHeader/>
        </w:trPr>
        <w:tc>
          <w:tcPr>
            <w:tcW w:w="738" w:type="dxa"/>
          </w:tcPr>
          <w:p w:rsidR="008E4657" w:rsidRPr="00B66162" w:rsidRDefault="008E4657" w:rsidP="008E4657">
            <w:pPr>
              <w:jc w:val="center"/>
              <w:rPr>
                <w:rFonts w:cs="Arial"/>
                <w:szCs w:val="24"/>
              </w:rPr>
            </w:pPr>
            <w:r w:rsidRPr="00B66162">
              <w:rPr>
                <w:rFonts w:cs="Arial"/>
                <w:szCs w:val="24"/>
              </w:rPr>
              <w:t>4/23</w:t>
            </w:r>
          </w:p>
        </w:tc>
        <w:tc>
          <w:tcPr>
            <w:tcW w:w="4500" w:type="dxa"/>
          </w:tcPr>
          <w:p w:rsidR="008E4657" w:rsidRPr="00B66162" w:rsidRDefault="00B66162" w:rsidP="008E4657">
            <w:pPr>
              <w:rPr>
                <w:rFonts w:cs="Arial"/>
                <w:szCs w:val="24"/>
              </w:rPr>
            </w:pPr>
            <w:r w:rsidRPr="00B66162">
              <w:rPr>
                <w:rFonts w:cs="Arial"/>
                <w:szCs w:val="24"/>
              </w:rPr>
              <w:t>Last Day of Classes</w:t>
            </w:r>
          </w:p>
        </w:tc>
        <w:tc>
          <w:tcPr>
            <w:tcW w:w="1440" w:type="dxa"/>
          </w:tcPr>
          <w:p w:rsidR="008E4657" w:rsidRPr="00B66162" w:rsidRDefault="008E4657" w:rsidP="00735664">
            <w:pPr>
              <w:rPr>
                <w:rFonts w:cs="Arial"/>
                <w:szCs w:val="24"/>
              </w:rPr>
            </w:pPr>
          </w:p>
        </w:tc>
        <w:tc>
          <w:tcPr>
            <w:tcW w:w="3060" w:type="dxa"/>
          </w:tcPr>
          <w:p w:rsidR="008E4657" w:rsidRPr="00B66162" w:rsidRDefault="008E4657" w:rsidP="008E4657">
            <w:pPr>
              <w:jc w:val="center"/>
              <w:rPr>
                <w:rFonts w:cs="Arial"/>
                <w:szCs w:val="24"/>
              </w:rPr>
            </w:pPr>
          </w:p>
        </w:tc>
      </w:tr>
    </w:tbl>
    <w:p w:rsidR="00F31882" w:rsidRDefault="00F31882" w:rsidP="00B66162">
      <w:pPr>
        <w:rPr>
          <w:rFonts w:cs="Arial"/>
          <w:szCs w:val="24"/>
        </w:rPr>
      </w:pPr>
    </w:p>
    <w:p w:rsidR="00B66162" w:rsidRPr="00A61A1A" w:rsidRDefault="00B66162" w:rsidP="00A61A1A">
      <w:pPr>
        <w:pStyle w:val="Heading3"/>
      </w:pPr>
      <w:r w:rsidRPr="00A61A1A">
        <w:t>Grade Assignment</w:t>
      </w:r>
      <w:r w:rsidR="00A61A1A">
        <w:t>:</w:t>
      </w:r>
    </w:p>
    <w:p w:rsidR="00B66162" w:rsidRPr="00B66162" w:rsidRDefault="00B66162" w:rsidP="00A61A1A">
      <w:pPr>
        <w:pStyle w:val="Body"/>
        <w:tabs>
          <w:tab w:val="right" w:pos="10780"/>
        </w:tabs>
        <w:suppressAutoHyphens/>
        <w:rPr>
          <w:rFonts w:ascii="Arial" w:eastAsia="Arial" w:hAnsi="Arial" w:cs="Arial"/>
          <w:spacing w:val="-3"/>
        </w:rPr>
      </w:pPr>
      <w:r w:rsidRPr="00B66162">
        <w:rPr>
          <w:rFonts w:ascii="Arial" w:hAnsi="Arial"/>
          <w:spacing w:val="-3"/>
        </w:rPr>
        <w:t>The course will involve the review of various topics on how to effectively prepare a business plan. The above assignments; Elevator Pitch, Concept Test, Feasibility Analysis, Company Overview, and Market/Industry Analysis will make up 20% of your class grade.</w:t>
      </w:r>
    </w:p>
    <w:p w:rsidR="00B66162" w:rsidRPr="00B66162" w:rsidRDefault="00B66162" w:rsidP="00A61A1A">
      <w:pPr>
        <w:pStyle w:val="Body"/>
        <w:tabs>
          <w:tab w:val="right" w:pos="10780"/>
        </w:tabs>
        <w:suppressAutoHyphens/>
        <w:rPr>
          <w:rFonts w:ascii="Arial" w:eastAsia="Arial" w:hAnsi="Arial" w:cs="Arial"/>
          <w:spacing w:val="-3"/>
        </w:rPr>
      </w:pPr>
    </w:p>
    <w:p w:rsidR="00B66162" w:rsidRPr="00B66162" w:rsidRDefault="00B66162" w:rsidP="00A61A1A">
      <w:pPr>
        <w:pStyle w:val="Body"/>
        <w:tabs>
          <w:tab w:val="right" w:pos="10780"/>
        </w:tabs>
        <w:suppressAutoHyphens/>
        <w:rPr>
          <w:rFonts w:ascii="Arial" w:eastAsia="Arial" w:hAnsi="Arial" w:cs="Arial"/>
          <w:spacing w:val="-3"/>
        </w:rPr>
      </w:pPr>
      <w:r w:rsidRPr="00B66162">
        <w:rPr>
          <w:rFonts w:ascii="Arial" w:hAnsi="Arial"/>
          <w:spacing w:val="-3"/>
        </w:rPr>
        <w:t xml:space="preserve">The Business Plan Drafts, Presentation of Business Plan and Final Business Plan will make up 80% of your class grade. Because the Pro-Forma financial statements are included in the business plan, they are included in this portion of your course grade. Each person will receive extra points or negative points based on their participation as well as attendance. </w:t>
      </w:r>
    </w:p>
    <w:p w:rsidR="00B66162" w:rsidRPr="00B66162" w:rsidRDefault="00B66162" w:rsidP="00A61A1A">
      <w:pPr>
        <w:rPr>
          <w:rFonts w:cs="Arial"/>
          <w:szCs w:val="24"/>
        </w:rPr>
      </w:pPr>
    </w:p>
    <w:sectPr w:rsidR="00B66162" w:rsidRPr="00B66162" w:rsidSect="00B6616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6F" w:rsidRDefault="00F6316F" w:rsidP="00511915">
      <w:pPr>
        <w:spacing w:line="240" w:lineRule="auto"/>
      </w:pPr>
      <w:r>
        <w:separator/>
      </w:r>
    </w:p>
  </w:endnote>
  <w:endnote w:type="continuationSeparator" w:id="0">
    <w:p w:rsidR="00F6316F" w:rsidRDefault="00F6316F" w:rsidP="00511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6F" w:rsidRDefault="00F6316F" w:rsidP="00511915">
      <w:pPr>
        <w:spacing w:line="240" w:lineRule="auto"/>
      </w:pPr>
      <w:r>
        <w:separator/>
      </w:r>
    </w:p>
  </w:footnote>
  <w:footnote w:type="continuationSeparator" w:id="0">
    <w:p w:rsidR="00F6316F" w:rsidRDefault="00F6316F" w:rsidP="005119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5EC"/>
    <w:multiLevelType w:val="hybridMultilevel"/>
    <w:tmpl w:val="605C2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54003"/>
    <w:multiLevelType w:val="hybridMultilevel"/>
    <w:tmpl w:val="4B3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9611A"/>
    <w:multiLevelType w:val="hybridMultilevel"/>
    <w:tmpl w:val="BF6043F6"/>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486D"/>
    <w:multiLevelType w:val="hybridMultilevel"/>
    <w:tmpl w:val="C31EC844"/>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65AA0"/>
    <w:multiLevelType w:val="hybridMultilevel"/>
    <w:tmpl w:val="D9EA6560"/>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63581"/>
    <w:multiLevelType w:val="hybridMultilevel"/>
    <w:tmpl w:val="6252481A"/>
    <w:numStyleLink w:val="ImportedStyle1"/>
  </w:abstractNum>
  <w:abstractNum w:abstractNumId="6" w15:restartNumberingAfterBreak="0">
    <w:nsid w:val="25805D9B"/>
    <w:multiLevelType w:val="hybridMultilevel"/>
    <w:tmpl w:val="7D524EBC"/>
    <w:styleLink w:val="ImportedStyle2"/>
    <w:lvl w:ilvl="0" w:tplc="00A0764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9C0226">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EFAEE38">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8A822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BAD2A6">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F2EA7A">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EA7FF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A50F53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46298C">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7CF5A64"/>
    <w:multiLevelType w:val="hybridMultilevel"/>
    <w:tmpl w:val="FA121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54EA6"/>
    <w:multiLevelType w:val="hybridMultilevel"/>
    <w:tmpl w:val="7D524EBC"/>
    <w:numStyleLink w:val="ImportedStyle2"/>
  </w:abstractNum>
  <w:abstractNum w:abstractNumId="9" w15:restartNumberingAfterBreak="0">
    <w:nsid w:val="4F424C0A"/>
    <w:multiLevelType w:val="hybridMultilevel"/>
    <w:tmpl w:val="DC289AD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67BB"/>
    <w:multiLevelType w:val="hybridMultilevel"/>
    <w:tmpl w:val="6252481A"/>
    <w:styleLink w:val="ImportedStyle1"/>
    <w:lvl w:ilvl="0" w:tplc="9BD4B2CC">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5AF47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6254CC">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D4E661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3C8D5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926892">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3EC6C9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C4CAF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EE2EB2">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5C771BA5"/>
    <w:multiLevelType w:val="hybridMultilevel"/>
    <w:tmpl w:val="336C2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813AE"/>
    <w:multiLevelType w:val="hybridMultilevel"/>
    <w:tmpl w:val="5D3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02FDF"/>
    <w:multiLevelType w:val="hybridMultilevel"/>
    <w:tmpl w:val="8D4CFE98"/>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94C84"/>
    <w:multiLevelType w:val="hybridMultilevel"/>
    <w:tmpl w:val="7D524EBC"/>
    <w:numStyleLink w:val="ImportedStyle2"/>
  </w:abstractNum>
  <w:abstractNum w:abstractNumId="15" w15:restartNumberingAfterBreak="0">
    <w:nsid w:val="7593491A"/>
    <w:multiLevelType w:val="hybridMultilevel"/>
    <w:tmpl w:val="7F242650"/>
    <w:lvl w:ilvl="0" w:tplc="94AE497E">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6"/>
  </w:num>
  <w:num w:numId="4">
    <w:abstractNumId w:val="14"/>
  </w:num>
  <w:num w:numId="5">
    <w:abstractNumId w:val="12"/>
  </w:num>
  <w:num w:numId="6">
    <w:abstractNumId w:val="3"/>
  </w:num>
  <w:num w:numId="7">
    <w:abstractNumId w:val="9"/>
  </w:num>
  <w:num w:numId="8">
    <w:abstractNumId w:val="13"/>
  </w:num>
  <w:num w:numId="9">
    <w:abstractNumId w:val="11"/>
  </w:num>
  <w:num w:numId="10">
    <w:abstractNumId w:val="15"/>
  </w:num>
  <w:num w:numId="11">
    <w:abstractNumId w:val="4"/>
  </w:num>
  <w:num w:numId="12">
    <w:abstractNumId w:val="2"/>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82"/>
    <w:rsid w:val="000014FC"/>
    <w:rsid w:val="00092153"/>
    <w:rsid w:val="000E2CCB"/>
    <w:rsid w:val="001510CB"/>
    <w:rsid w:val="001C2993"/>
    <w:rsid w:val="00281436"/>
    <w:rsid w:val="002821F1"/>
    <w:rsid w:val="0030264A"/>
    <w:rsid w:val="003128D3"/>
    <w:rsid w:val="004B6F1E"/>
    <w:rsid w:val="00511915"/>
    <w:rsid w:val="00592E60"/>
    <w:rsid w:val="005B6B6B"/>
    <w:rsid w:val="00621433"/>
    <w:rsid w:val="006540CE"/>
    <w:rsid w:val="00655B82"/>
    <w:rsid w:val="00696C69"/>
    <w:rsid w:val="00735664"/>
    <w:rsid w:val="00736481"/>
    <w:rsid w:val="007732C6"/>
    <w:rsid w:val="008222E7"/>
    <w:rsid w:val="0083634A"/>
    <w:rsid w:val="008450D2"/>
    <w:rsid w:val="00877554"/>
    <w:rsid w:val="008B1AE7"/>
    <w:rsid w:val="008E4657"/>
    <w:rsid w:val="009D2EE5"/>
    <w:rsid w:val="00A15095"/>
    <w:rsid w:val="00A21045"/>
    <w:rsid w:val="00A305A1"/>
    <w:rsid w:val="00A61A1A"/>
    <w:rsid w:val="00AB2F26"/>
    <w:rsid w:val="00B07211"/>
    <w:rsid w:val="00B66162"/>
    <w:rsid w:val="00B8589B"/>
    <w:rsid w:val="00BE10D5"/>
    <w:rsid w:val="00C1068D"/>
    <w:rsid w:val="00C56E9E"/>
    <w:rsid w:val="00CB068A"/>
    <w:rsid w:val="00D7082D"/>
    <w:rsid w:val="00E004B9"/>
    <w:rsid w:val="00E43C77"/>
    <w:rsid w:val="00E80552"/>
    <w:rsid w:val="00EB6E1A"/>
    <w:rsid w:val="00F159D2"/>
    <w:rsid w:val="00F31882"/>
    <w:rsid w:val="00F5746D"/>
    <w:rsid w:val="00F6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B2DA"/>
  <w15:docId w15:val="{D815900E-9F92-42EC-8C72-F55DB27C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E7"/>
    <w:pPr>
      <w:spacing w:after="0"/>
    </w:pPr>
    <w:rPr>
      <w:rFonts w:ascii="Arial" w:hAnsi="Arial"/>
      <w:sz w:val="24"/>
    </w:rPr>
  </w:style>
  <w:style w:type="paragraph" w:styleId="Heading1">
    <w:name w:val="heading 1"/>
    <w:basedOn w:val="Normal"/>
    <w:next w:val="Normal"/>
    <w:link w:val="Heading1Char"/>
    <w:uiPriority w:val="9"/>
    <w:qFormat/>
    <w:rsid w:val="00092153"/>
    <w:pPr>
      <w:keepNext/>
      <w:keepLines/>
      <w:spacing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61A1A"/>
    <w:pPr>
      <w:keepNext/>
      <w:keepLines/>
      <w:spacing w:line="240" w:lineRule="auto"/>
      <w:outlineLvl w:val="1"/>
    </w:pPr>
    <w:rPr>
      <w:rFonts w:eastAsiaTheme="majorEastAsia" w:cstheme="majorBidi"/>
      <w:b/>
      <w:sz w:val="28"/>
      <w:szCs w:val="36"/>
    </w:rPr>
  </w:style>
  <w:style w:type="paragraph" w:styleId="Heading3">
    <w:name w:val="heading 3"/>
    <w:basedOn w:val="Normal"/>
    <w:next w:val="Normal"/>
    <w:link w:val="Heading3Char"/>
    <w:uiPriority w:val="9"/>
    <w:unhideWhenUsed/>
    <w:qFormat/>
    <w:rsid w:val="00592E60"/>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2"/>
    <w:rPr>
      <w:rFonts w:ascii="Tahoma" w:hAnsi="Tahoma" w:cs="Tahoma"/>
      <w:sz w:val="16"/>
      <w:szCs w:val="16"/>
    </w:rPr>
  </w:style>
  <w:style w:type="character" w:customStyle="1" w:styleId="Heading1Char">
    <w:name w:val="Heading 1 Char"/>
    <w:basedOn w:val="DefaultParagraphFont"/>
    <w:link w:val="Heading1"/>
    <w:uiPriority w:val="9"/>
    <w:rsid w:val="0009215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61A1A"/>
    <w:rPr>
      <w:rFonts w:ascii="Arial" w:eastAsiaTheme="majorEastAsia" w:hAnsi="Arial" w:cstheme="majorBidi"/>
      <w:b/>
      <w:sz w:val="28"/>
      <w:szCs w:val="36"/>
    </w:rPr>
  </w:style>
  <w:style w:type="character" w:styleId="Hyperlink">
    <w:name w:val="Hyperlink"/>
    <w:basedOn w:val="DefaultParagraphFont"/>
    <w:rsid w:val="00F31882"/>
    <w:rPr>
      <w:color w:val="0000FF"/>
      <w:u w:val="single"/>
    </w:rPr>
  </w:style>
  <w:style w:type="paragraph" w:customStyle="1" w:styleId="Body">
    <w:name w:val="Body"/>
    <w:rsid w:val="004B6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B6F1E"/>
    <w:pPr>
      <w:numPr>
        <w:numId w:val="1"/>
      </w:numPr>
    </w:pPr>
  </w:style>
  <w:style w:type="paragraph" w:customStyle="1" w:styleId="Default">
    <w:name w:val="Default"/>
    <w:rsid w:val="004B6F1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2">
    <w:name w:val="Imported Style 2"/>
    <w:rsid w:val="004B6F1E"/>
    <w:pPr>
      <w:numPr>
        <w:numId w:val="3"/>
      </w:numPr>
    </w:pPr>
  </w:style>
  <w:style w:type="table" w:styleId="TableGrid">
    <w:name w:val="Table Grid"/>
    <w:basedOn w:val="TableNormal"/>
    <w:uiPriority w:val="59"/>
    <w:rsid w:val="00C1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4FC"/>
    <w:pPr>
      <w:ind w:left="720"/>
      <w:contextualSpacing/>
    </w:pPr>
  </w:style>
  <w:style w:type="paragraph" w:styleId="Header">
    <w:name w:val="header"/>
    <w:basedOn w:val="Normal"/>
    <w:link w:val="HeaderChar"/>
    <w:uiPriority w:val="99"/>
    <w:unhideWhenUsed/>
    <w:rsid w:val="00511915"/>
    <w:pPr>
      <w:tabs>
        <w:tab w:val="center" w:pos="4680"/>
        <w:tab w:val="right" w:pos="9360"/>
      </w:tabs>
      <w:spacing w:line="240" w:lineRule="auto"/>
    </w:pPr>
  </w:style>
  <w:style w:type="character" w:customStyle="1" w:styleId="HeaderChar">
    <w:name w:val="Header Char"/>
    <w:basedOn w:val="DefaultParagraphFont"/>
    <w:link w:val="Header"/>
    <w:uiPriority w:val="99"/>
    <w:rsid w:val="00511915"/>
    <w:rPr>
      <w:rFonts w:ascii="Arial" w:hAnsi="Arial"/>
      <w:sz w:val="24"/>
    </w:rPr>
  </w:style>
  <w:style w:type="paragraph" w:styleId="Footer">
    <w:name w:val="footer"/>
    <w:basedOn w:val="Normal"/>
    <w:link w:val="FooterChar"/>
    <w:uiPriority w:val="99"/>
    <w:unhideWhenUsed/>
    <w:rsid w:val="00511915"/>
    <w:pPr>
      <w:tabs>
        <w:tab w:val="center" w:pos="4680"/>
        <w:tab w:val="right" w:pos="9360"/>
      </w:tabs>
      <w:spacing w:line="240" w:lineRule="auto"/>
    </w:pPr>
  </w:style>
  <w:style w:type="character" w:customStyle="1" w:styleId="FooterChar">
    <w:name w:val="Footer Char"/>
    <w:basedOn w:val="DefaultParagraphFont"/>
    <w:link w:val="Footer"/>
    <w:uiPriority w:val="99"/>
    <w:rsid w:val="00511915"/>
    <w:rPr>
      <w:rFonts w:ascii="Arial" w:hAnsi="Arial"/>
      <w:sz w:val="24"/>
    </w:rPr>
  </w:style>
  <w:style w:type="character" w:styleId="IntenseEmphasis">
    <w:name w:val="Intense Emphasis"/>
    <w:basedOn w:val="DefaultParagraphFont"/>
    <w:uiPriority w:val="21"/>
    <w:qFormat/>
    <w:rsid w:val="00092153"/>
    <w:rPr>
      <w:rFonts w:ascii="Arial" w:hAnsi="Arial"/>
      <w:b/>
      <w:bCs/>
      <w:i w:val="0"/>
      <w:iCs/>
      <w:color w:val="000000" w:themeColor="text1"/>
      <w:sz w:val="24"/>
    </w:rPr>
  </w:style>
  <w:style w:type="character" w:styleId="Emphasis">
    <w:name w:val="Emphasis"/>
    <w:basedOn w:val="DefaultParagraphFont"/>
    <w:uiPriority w:val="20"/>
    <w:qFormat/>
    <w:rsid w:val="00592E60"/>
    <w:rPr>
      <w:rFonts w:ascii="Arial" w:hAnsi="Arial"/>
      <w:b/>
      <w:i w:val="0"/>
      <w:iCs/>
      <w:sz w:val="24"/>
    </w:rPr>
  </w:style>
  <w:style w:type="character" w:customStyle="1" w:styleId="Heading3Char">
    <w:name w:val="Heading 3 Char"/>
    <w:basedOn w:val="DefaultParagraphFont"/>
    <w:link w:val="Heading3"/>
    <w:uiPriority w:val="9"/>
    <w:rsid w:val="00592E60"/>
    <w:rPr>
      <w:rFonts w:ascii="Arial" w:eastAsiaTheme="majorEastAsia" w:hAnsi="Arial" w:cstheme="majorBidi"/>
      <w:b/>
      <w:bCs/>
      <w:color w:val="000000" w:themeColor="text1"/>
      <w:sz w:val="24"/>
    </w:rPr>
  </w:style>
  <w:style w:type="character" w:styleId="UnresolvedMention">
    <w:name w:val="Unresolved Mention"/>
    <w:basedOn w:val="DefaultParagraphFont"/>
    <w:uiPriority w:val="99"/>
    <w:semiHidden/>
    <w:unhideWhenUsed/>
    <w:rsid w:val="00AB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6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D603-8AAC-4660-8E3D-62ADD443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mary.redder</dc:creator>
  <cp:lastModifiedBy>DeAndrea Y. Davis</cp:lastModifiedBy>
  <cp:revision>2</cp:revision>
  <cp:lastPrinted>2019-01-04T20:40:00Z</cp:lastPrinted>
  <dcterms:created xsi:type="dcterms:W3CDTF">2021-01-11T17:19:00Z</dcterms:created>
  <dcterms:modified xsi:type="dcterms:W3CDTF">2021-01-11T17:19:00Z</dcterms:modified>
</cp:coreProperties>
</file>