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E932" w14:textId="77777777" w:rsidR="00B06907" w:rsidRDefault="00CC77A2" w:rsidP="00B0059E">
      <w:pPr>
        <w:pStyle w:val="Title"/>
        <w:ind w:left="0" w:right="0"/>
        <w:jc w:val="left"/>
      </w:pPr>
      <w:r w:rsidRPr="000153FF">
        <w:rPr>
          <w:rFonts w:cs="Arial"/>
          <w:noProof/>
        </w:rPr>
        <w:drawing>
          <wp:inline distT="0" distB="0" distL="0" distR="0" wp14:anchorId="2844DB30" wp14:editId="749984EB">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4A9AFA4E" w14:textId="36AFBC3B" w:rsidR="00CC77A2" w:rsidRPr="002D162B" w:rsidRDefault="00C653B4" w:rsidP="002D162B">
      <w:pPr>
        <w:pStyle w:val="Heading1"/>
      </w:pPr>
      <w:r>
        <w:rPr>
          <w:rFonts w:eastAsiaTheme="minorEastAsia"/>
          <w:b w:val="0"/>
        </w:rPr>
        <w:t>MCOM 1233</w:t>
      </w:r>
      <w:r w:rsidR="00CC77A2" w:rsidRPr="00AF4D0E">
        <w:rPr>
          <w:b w:val="0"/>
        </w:rPr>
        <w:t xml:space="preserve">: </w:t>
      </w:r>
      <w:sdt>
        <w:sdtPr>
          <w:id w:val="-1436746972"/>
          <w:placeholder>
            <w:docPart w:val="D4547C007AEA47538B1BBECC8D89AEA1"/>
          </w:placeholder>
        </w:sdtPr>
        <w:sdtEndPr/>
        <w:sdtContent>
          <w:r w:rsidR="007015F3">
            <w:rPr>
              <w:b w:val="0"/>
            </w:rPr>
            <w:t>Mass Media and Society</w:t>
          </w:r>
        </w:sdtContent>
      </w:sdt>
      <w:r w:rsidR="00CC77A2" w:rsidRPr="002D162B">
        <w:t xml:space="preserve"> </w:t>
      </w:r>
    </w:p>
    <w:p w14:paraId="368165B1" w14:textId="3676FD83"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E36A87">
            <w:t>Fine Arts</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1D270B99" w14:textId="791C7CCC" w:rsidR="00CC77A2" w:rsidRPr="00AF4D0E" w:rsidRDefault="00C653B4" w:rsidP="00CC77A2">
          <w:pPr>
            <w:pStyle w:val="Heading1"/>
            <w:rPr>
              <w:rStyle w:val="Heading2Char"/>
              <w:b w:val="0"/>
            </w:rPr>
          </w:pPr>
          <w:r>
            <w:rPr>
              <w:rStyle w:val="Heading2Char"/>
              <w:b w:val="0"/>
            </w:rPr>
            <w:t>MCOM</w:t>
          </w:r>
          <w:r w:rsidR="00CC77A2" w:rsidRPr="00AF4D0E">
            <w:rPr>
              <w:rStyle w:val="Heading2Char"/>
              <w:b w:val="0"/>
            </w:rPr>
            <w:t xml:space="preserve"> </w:t>
          </w:r>
          <w:r>
            <w:rPr>
              <w:rStyle w:val="Heading2Char"/>
              <w:b w:val="0"/>
            </w:rPr>
            <w:t>1233</w:t>
          </w:r>
          <w:r w:rsidR="00CC77A2" w:rsidRPr="00AF4D0E">
            <w:rPr>
              <w:rStyle w:val="Heading2Char"/>
              <w:b w:val="0"/>
            </w:rPr>
            <w:t xml:space="preserve"> </w:t>
          </w:r>
          <w:r w:rsidR="00B94017">
            <w:rPr>
              <w:rStyle w:val="Heading2Char"/>
              <w:b w:val="0"/>
            </w:rPr>
            <w:t>X10- Online</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7DF4AD51" w14:textId="1655D4DA" w:rsidR="00864D6F" w:rsidRPr="00AF4D0E" w:rsidRDefault="00C653B4" w:rsidP="00CC77A2">
          <w:pPr>
            <w:pStyle w:val="Heading1"/>
            <w:rPr>
              <w:rStyle w:val="Heading2Char"/>
              <w:b w:val="0"/>
            </w:rPr>
          </w:pPr>
          <w:r>
            <w:rPr>
              <w:rStyle w:val="Heading2Char"/>
              <w:b w:val="0"/>
            </w:rPr>
            <w:t>Fall 20</w:t>
          </w:r>
          <w:r w:rsidR="00805D2C">
            <w:rPr>
              <w:rStyle w:val="Heading2Char"/>
              <w:b w:val="0"/>
            </w:rPr>
            <w:t>20</w:t>
          </w:r>
        </w:p>
      </w:sdtContent>
    </w:sdt>
    <w:p w14:paraId="2EA9FA3B" w14:textId="77777777" w:rsidR="00CC77A2" w:rsidRDefault="00CC77A2" w:rsidP="00CC77A2">
      <w:pPr>
        <w:pStyle w:val="Heading2"/>
        <w:rPr>
          <w:rFonts w:cs="Arial"/>
          <w:b/>
          <w:color w:val="000000" w:themeColor="text1"/>
          <w:szCs w:val="24"/>
        </w:rPr>
      </w:pPr>
    </w:p>
    <w:p w14:paraId="49F18260"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12367A7" w14:textId="7F5B89C2"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C653B4">
            <w:rPr>
              <w:rFonts w:cs="Arial"/>
              <w:spacing w:val="-3"/>
              <w:szCs w:val="22"/>
            </w:rPr>
            <w:t>Prof. Christopher P. D’Amico</w:t>
          </w:r>
          <w:r w:rsidR="00533D6D">
            <w:rPr>
              <w:rFonts w:cs="Arial"/>
              <w:spacing w:val="-3"/>
              <w:szCs w:val="22"/>
            </w:rPr>
            <w:t>, M.S.</w:t>
          </w:r>
        </w:sdtContent>
      </w:sdt>
    </w:p>
    <w:p w14:paraId="564C5625" w14:textId="12A75332"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653B4">
            <w:rPr>
              <w:rFonts w:cs="Arial"/>
              <w:spacing w:val="-3"/>
              <w:szCs w:val="22"/>
            </w:rPr>
            <w:t>Fain College B 1</w:t>
          </w:r>
          <w:r w:rsidR="007A213F">
            <w:rPr>
              <w:rFonts w:cs="Arial"/>
              <w:spacing w:val="-3"/>
              <w:szCs w:val="22"/>
            </w:rPr>
            <w:t>08</w:t>
          </w:r>
        </w:sdtContent>
      </w:sdt>
    </w:p>
    <w:p w14:paraId="4991B989" w14:textId="661FB131"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B94017">
            <w:rPr>
              <w:rFonts w:cs="Arial"/>
              <w:spacing w:val="-3"/>
              <w:szCs w:val="22"/>
            </w:rPr>
            <w:t>Virtual Office Hours by appointment</w:t>
          </w:r>
          <w:r w:rsidR="002F074E">
            <w:rPr>
              <w:rFonts w:cs="Arial"/>
              <w:spacing w:val="-3"/>
              <w:szCs w:val="22"/>
            </w:rPr>
            <w:t xml:space="preserve"> </w:t>
          </w:r>
        </w:sdtContent>
      </w:sdt>
    </w:p>
    <w:bookmarkEnd w:id="0"/>
    <w:p w14:paraId="76878C6A"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Pr="00AA634E">
            <w:t>4</w:t>
          </w:r>
          <w:r w:rsidR="00C653B4">
            <w:t>396</w:t>
          </w:r>
        </w:sdtContent>
      </w:sdt>
      <w:r w:rsidRPr="00AA634E">
        <w:t xml:space="preserve"> </w:t>
      </w:r>
    </w:p>
    <w:p w14:paraId="5576B860" w14:textId="5361F160" w:rsidR="00CC77A2" w:rsidRPr="00AA634E" w:rsidRDefault="00CC77A2" w:rsidP="0037513F">
      <w:pPr>
        <w:tabs>
          <w:tab w:val="left" w:pos="1440"/>
          <w:tab w:val="right" w:pos="10800"/>
        </w:tabs>
        <w:suppressAutoHyphens/>
        <w:rPr>
          <w:rFonts w:cs="Arial"/>
          <w:spacing w:val="-3"/>
          <w:szCs w:val="22"/>
        </w:rPr>
      </w:pPr>
      <w:r w:rsidRPr="00AF4D0E">
        <w:rPr>
          <w:rStyle w:val="Heading3Char"/>
        </w:rPr>
        <w:t>Cell Phone</w:t>
      </w:r>
      <w:r w:rsidRPr="00AA634E">
        <w:rPr>
          <w:rFonts w:cs="Arial"/>
          <w:spacing w:val="-3"/>
          <w:szCs w:val="22"/>
        </w:rPr>
        <w:t>:</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C653B4">
            <w:rPr>
              <w:rFonts w:cs="Arial"/>
              <w:spacing w:val="-3"/>
              <w:szCs w:val="22"/>
            </w:rPr>
            <w:t>(203) 278-4253</w:t>
          </w:r>
          <w:r w:rsidR="00E36A87">
            <w:rPr>
              <w:rFonts w:cs="Arial"/>
              <w:spacing w:val="-3"/>
              <w:szCs w:val="22"/>
            </w:rPr>
            <w:t xml:space="preserve"> (leave a message)</w:t>
          </w:r>
        </w:sdtContent>
      </w:sdt>
    </w:p>
    <w:p w14:paraId="468C30D0" w14:textId="46FFD045"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396328" w:rsidRPr="00DD31BF">
              <w:rPr>
                <w:rStyle w:val="Hyperlink"/>
                <w:rFonts w:cs="Arial"/>
                <w:spacing w:val="-3"/>
                <w:szCs w:val="22"/>
              </w:rPr>
              <w:t>christopher.damico@msutexas.edu</w:t>
            </w:r>
          </w:hyperlink>
          <w:r w:rsidR="00C653B4">
            <w:rPr>
              <w:rFonts w:cs="Arial"/>
              <w:spacing w:val="-3"/>
              <w:szCs w:val="22"/>
            </w:rPr>
            <w:t xml:space="preserve"> </w:t>
          </w:r>
        </w:sdtContent>
      </w:sdt>
    </w:p>
    <w:p w14:paraId="0B3971A9" w14:textId="77777777" w:rsidR="00DC02AC" w:rsidRPr="00B8767D" w:rsidRDefault="00DC02AC" w:rsidP="00522E55">
      <w:pPr>
        <w:rPr>
          <w:b/>
          <w:bCs/>
          <w:u w:val="single"/>
        </w:rPr>
      </w:pPr>
    </w:p>
    <w:p w14:paraId="35CA088F" w14:textId="77777777" w:rsidR="00C7727D" w:rsidRDefault="00C7727D" w:rsidP="0091483D">
      <w:pPr>
        <w:pStyle w:val="Heading2"/>
      </w:pPr>
      <w:r w:rsidRPr="00DB0473">
        <w:t>Course Description</w:t>
      </w:r>
    </w:p>
    <w:sdt>
      <w:sdtPr>
        <w:id w:val="-628397389"/>
        <w:placeholder>
          <w:docPart w:val="DefaultPlaceholder_1081868574"/>
        </w:placeholder>
      </w:sdtPr>
      <w:sdtEndPr/>
      <w:sdtContent>
        <w:p w14:paraId="22B71737" w14:textId="77777777" w:rsidR="00C653B4" w:rsidRDefault="00C653B4" w:rsidP="00522E55">
          <w:r w:rsidRPr="00C653B4">
            <w:t>As this is a survey course, emphasis will be placed on gaining a broad, general understanding of the mass media, the history and means by which they communicate, the effects of this communication, and the professional and ethical issues involved. We cover print media, photography, radio, cinema, television and new media, and such related fields as advertising, public relations and political communication.</w:t>
          </w:r>
        </w:p>
        <w:p w14:paraId="65025479" w14:textId="77777777" w:rsidR="00C653B4" w:rsidRDefault="00C653B4" w:rsidP="00522E55">
          <w:pPr>
            <w:rPr>
              <w:highlight w:val="yellow"/>
            </w:rPr>
          </w:pPr>
        </w:p>
        <w:p w14:paraId="256F8857" w14:textId="77777777" w:rsidR="00C653B4" w:rsidRPr="00C653B4" w:rsidRDefault="00C653B4" w:rsidP="00C653B4">
          <w:pPr>
            <w:rPr>
              <w:bCs/>
              <w:u w:val="single"/>
            </w:rPr>
          </w:pPr>
          <w:r w:rsidRPr="00C653B4">
            <w:rPr>
              <w:bCs/>
              <w:u w:val="single"/>
            </w:rPr>
            <w:t>Primary Course Learning Objectives:</w:t>
          </w:r>
        </w:p>
        <w:p w14:paraId="42CE380A" w14:textId="77777777" w:rsidR="00C653B4" w:rsidRPr="00EF6EBF" w:rsidRDefault="00C653B4" w:rsidP="00C653B4">
          <w:pPr>
            <w:rPr>
              <w:b/>
              <w:bCs/>
            </w:rPr>
          </w:pPr>
        </w:p>
        <w:p w14:paraId="7C48A794" w14:textId="77777777" w:rsidR="00C653B4" w:rsidRDefault="00C653B4" w:rsidP="00C653B4">
          <w:pPr>
            <w:numPr>
              <w:ilvl w:val="0"/>
              <w:numId w:val="16"/>
            </w:numPr>
          </w:pPr>
          <w:r>
            <w:t>By the end of this course you</w:t>
          </w:r>
          <w:r w:rsidRPr="007F6E43">
            <w:t xml:space="preserve"> should be able to explain basic terminology and theories associated </w:t>
          </w:r>
          <w:r>
            <w:t>in</w:t>
          </w:r>
          <w:r w:rsidRPr="007F6E43">
            <w:t xml:space="preserve"> the field on communication</w:t>
          </w:r>
          <w:r>
            <w:t xml:space="preserve"> and mass media</w:t>
          </w:r>
          <w:r w:rsidRPr="007F6E43">
            <w:t xml:space="preserve">. </w:t>
          </w:r>
        </w:p>
        <w:p w14:paraId="0A51D1B4" w14:textId="77777777" w:rsidR="00C653B4" w:rsidRDefault="00C653B4" w:rsidP="00C653B4">
          <w:pPr>
            <w:ind w:left="360"/>
          </w:pPr>
        </w:p>
        <w:p w14:paraId="7FE6A075" w14:textId="77777777" w:rsidR="00C653B4" w:rsidRDefault="00C653B4" w:rsidP="00C653B4">
          <w:pPr>
            <w:numPr>
              <w:ilvl w:val="0"/>
              <w:numId w:val="16"/>
            </w:numPr>
          </w:pPr>
          <w:r>
            <w:t>Be</w:t>
          </w:r>
          <w:r w:rsidRPr="007F6E43">
            <w:t xml:space="preserve"> able to recall a variety of important historical events and how they shape</w:t>
          </w:r>
          <w:r>
            <w:t>d or were shaped by mass media.</w:t>
          </w:r>
        </w:p>
        <w:p w14:paraId="4DA69FF0" w14:textId="77777777" w:rsidR="00C653B4" w:rsidRDefault="00C653B4" w:rsidP="00C653B4"/>
        <w:p w14:paraId="0C52A8B6" w14:textId="77777777" w:rsidR="00C653B4" w:rsidRDefault="00C653B4" w:rsidP="00C653B4">
          <w:pPr>
            <w:numPr>
              <w:ilvl w:val="0"/>
              <w:numId w:val="16"/>
            </w:numPr>
          </w:pPr>
          <w:r>
            <w:t>S</w:t>
          </w:r>
          <w:r w:rsidRPr="007F6E43">
            <w:t>hould be able to explain how technology has increased the global scope of communication</w:t>
          </w:r>
          <w:r>
            <w:t xml:space="preserve"> and media</w:t>
          </w:r>
          <w:r w:rsidRPr="007F6E43">
            <w:t>.</w:t>
          </w:r>
        </w:p>
        <w:p w14:paraId="5A1EFE85" w14:textId="77777777" w:rsidR="00C653B4" w:rsidRDefault="00C653B4" w:rsidP="00C653B4"/>
        <w:p w14:paraId="72171B31" w14:textId="77777777" w:rsidR="00C653B4" w:rsidRDefault="00C653B4" w:rsidP="00C653B4">
          <w:pPr>
            <w:numPr>
              <w:ilvl w:val="0"/>
              <w:numId w:val="16"/>
            </w:numPr>
          </w:pPr>
          <w:r>
            <w:t>S</w:t>
          </w:r>
          <w:r w:rsidRPr="007F6E43">
            <w:t>hould be able to identify critical elements that impact sociopolitical implications of mass media and media convergence and conglomeration.</w:t>
          </w:r>
        </w:p>
        <w:p w14:paraId="7B7B0FB2" w14:textId="77777777" w:rsidR="00C653B4" w:rsidRDefault="00C653B4" w:rsidP="00C653B4">
          <w:pPr>
            <w:pStyle w:val="ListParagraph"/>
          </w:pPr>
        </w:p>
        <w:p w14:paraId="3B162B42" w14:textId="77777777" w:rsidR="00DC02AC" w:rsidRPr="00C653B4" w:rsidRDefault="00C653B4" w:rsidP="00522E55">
          <w:pPr>
            <w:numPr>
              <w:ilvl w:val="0"/>
              <w:numId w:val="16"/>
            </w:numPr>
          </w:pPr>
          <w:r>
            <w:t>B</w:t>
          </w:r>
          <w:r w:rsidRPr="007F6E43">
            <w:t>e able to demonstrate the ability to use critical thinking skills to analyze a variety of mass media within historical and cultural contexts.</w:t>
          </w:r>
        </w:p>
      </w:sdtContent>
    </w:sdt>
    <w:p w14:paraId="16E54D82" w14:textId="77777777" w:rsidR="00B94017" w:rsidRDefault="00B94017" w:rsidP="0091483D">
      <w:pPr>
        <w:pStyle w:val="Heading2"/>
      </w:pPr>
    </w:p>
    <w:p w14:paraId="5C8645BC" w14:textId="68DD8FDF" w:rsidR="00DC02AC" w:rsidRPr="00A27C6E" w:rsidRDefault="00864D6F" w:rsidP="0091483D">
      <w:pPr>
        <w:pStyle w:val="Heading2"/>
        <w:rPr>
          <w:szCs w:val="24"/>
        </w:rPr>
      </w:pPr>
      <w:r w:rsidRPr="00A27C6E">
        <w:rPr>
          <w:szCs w:val="24"/>
        </w:rPr>
        <w:t>Textbook</w:t>
      </w:r>
      <w:r w:rsidR="00B06907" w:rsidRPr="00A27C6E">
        <w:rPr>
          <w:szCs w:val="24"/>
        </w:rPr>
        <w:t xml:space="preserve"> &amp; Instructional Materials</w:t>
      </w:r>
      <w:r w:rsidR="000960A0" w:rsidRPr="00A27C6E">
        <w:rPr>
          <w:szCs w:val="24"/>
        </w:rPr>
        <w:t xml:space="preserve"> </w:t>
      </w:r>
    </w:p>
    <w:sdt>
      <w:sdtPr>
        <w:alias w:val="List any textbooks &amp; materials here"/>
        <w:tag w:val="List any textbooks &amp; materials here"/>
        <w:id w:val="63217755"/>
        <w:placeholder>
          <w:docPart w:val="72A43BFE1804407787F1860A5424785E"/>
        </w:placeholder>
      </w:sdtPr>
      <w:sdtEndPr/>
      <w:sdtContent>
        <w:p w14:paraId="262E376F" w14:textId="77777777" w:rsidR="00C653B4" w:rsidRPr="00A27C6E" w:rsidRDefault="00C653B4" w:rsidP="00C653B4">
          <w:pPr>
            <w:widowControl w:val="0"/>
            <w:tabs>
              <w:tab w:val="left" w:pos="220"/>
              <w:tab w:val="left" w:pos="720"/>
            </w:tabs>
            <w:autoSpaceDE w:val="0"/>
            <w:autoSpaceDN w:val="0"/>
            <w:adjustRightInd w:val="0"/>
          </w:pPr>
          <w:r w:rsidRPr="00A27C6E">
            <w:t>Pavlik, J.V. &amp; McIntosh, S. (2017) Converging Media: A New Introduction to Mass Communication 6</w:t>
          </w:r>
          <w:r w:rsidRPr="00A27C6E">
            <w:rPr>
              <w:vertAlign w:val="superscript"/>
            </w:rPr>
            <w:t>th</w:t>
          </w:r>
          <w:r w:rsidRPr="00A27C6E">
            <w:t xml:space="preserve"> Ed New York, N.Y.: Oxford University Press ISBN: 9780190646653</w:t>
          </w:r>
        </w:p>
        <w:p w14:paraId="561153A5" w14:textId="77777777" w:rsidR="00C653B4" w:rsidRPr="00A27C6E" w:rsidRDefault="00C653B4" w:rsidP="00C653B4"/>
        <w:p w14:paraId="3DEEDF62" w14:textId="53548857" w:rsidR="00AF4D0E" w:rsidRDefault="00C653B4" w:rsidP="00B94017">
          <w:r w:rsidRPr="00A27C6E">
            <w:t xml:space="preserve">Note: The textbook is your responsibility.  You are to keep up with the readings in the textbook as we progress through the course. </w:t>
          </w:r>
        </w:p>
      </w:sdtContent>
    </w:sdt>
    <w:p w14:paraId="1A993398" w14:textId="77777777" w:rsidR="00A27C6E" w:rsidRDefault="00A27C6E" w:rsidP="00AF4D0E">
      <w:pPr>
        <w:pStyle w:val="Heading2"/>
      </w:pPr>
    </w:p>
    <w:p w14:paraId="0FFC98F5" w14:textId="6CFF5628" w:rsidR="00202FA8" w:rsidRPr="00DB0473" w:rsidRDefault="00F307FE" w:rsidP="00AF4D0E">
      <w:pPr>
        <w:pStyle w:val="Heading2"/>
      </w:pPr>
      <w:r w:rsidRPr="00DB0473">
        <w:t>Student Handbook</w:t>
      </w:r>
    </w:p>
    <w:p w14:paraId="6884A720"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440C5256" w14:textId="77777777" w:rsidR="00202FA8" w:rsidRDefault="00121EF0" w:rsidP="00522E55">
      <w:r w:rsidRPr="00121EF0">
        <w:t xml:space="preserve"> </w:t>
      </w:r>
    </w:p>
    <w:p w14:paraId="27BF93AC"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7B90EC92"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1D09AFF" w14:textId="24699D48" w:rsidR="00E756C7" w:rsidRDefault="00E756C7" w:rsidP="00522E55"/>
    <w:p w14:paraId="50614BEE" w14:textId="77777777" w:rsidR="00B94017" w:rsidRPr="00B94017" w:rsidRDefault="00B94017" w:rsidP="00B94017">
      <w:pPr>
        <w:pStyle w:val="Heading2"/>
        <w:rPr>
          <w:szCs w:val="24"/>
        </w:rPr>
      </w:pPr>
      <w:r w:rsidRPr="00B94017">
        <w:rPr>
          <w:szCs w:val="24"/>
        </w:rPr>
        <w:t>Desire-to-Learn (D2L)</w:t>
      </w:r>
    </w:p>
    <w:p w14:paraId="02C3A2BC" w14:textId="6EB26A5A" w:rsidR="00B94017" w:rsidRPr="00B94017" w:rsidRDefault="00B94017" w:rsidP="00B94017">
      <w:r w:rsidRPr="00B94017">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15" w:history="1">
        <w:r w:rsidRPr="00B94017">
          <w:rPr>
            <w:rStyle w:val="Hyperlink"/>
            <w:rFonts w:cstheme="minorHAnsi"/>
          </w:rPr>
          <w:t>D2L</w:t>
        </w:r>
      </w:hyperlink>
      <w:r w:rsidRPr="00B94017">
        <w:t xml:space="preserve"> through the MSU Homepage. If you experience difficulties, please contact the technicians listed for the program or contact your instructor.</w:t>
      </w:r>
    </w:p>
    <w:p w14:paraId="01C1F913" w14:textId="097CFFCF" w:rsidR="00B94017" w:rsidRDefault="00B94017" w:rsidP="00522E55"/>
    <w:p w14:paraId="66D6F3F1" w14:textId="77777777" w:rsidR="00B94017" w:rsidRPr="00B94017" w:rsidRDefault="00B94017" w:rsidP="00B94017">
      <w:pPr>
        <w:pStyle w:val="Heading2"/>
        <w:rPr>
          <w:szCs w:val="24"/>
        </w:rPr>
      </w:pPr>
      <w:r w:rsidRPr="00B94017">
        <w:rPr>
          <w:szCs w:val="24"/>
        </w:rPr>
        <w:t>Online Computer Requirements</w:t>
      </w:r>
    </w:p>
    <w:p w14:paraId="5F594E6C" w14:textId="1632C783" w:rsidR="00B94017" w:rsidRPr="00BA4EEC" w:rsidRDefault="00476277" w:rsidP="00B94017">
      <w:pPr>
        <w:rPr>
          <w:color w:val="000000"/>
          <w:sz w:val="28"/>
          <w:szCs w:val="28"/>
        </w:rPr>
      </w:pPr>
      <w:sdt>
        <w:sdtPr>
          <w:rPr>
            <w:color w:val="000000"/>
          </w:rPr>
          <w:id w:val="-1977207282"/>
          <w:placeholder>
            <w:docPart w:val="F97B46C04B3DB9498D7C11FBA193C766"/>
          </w:placeholder>
        </w:sdtPr>
        <w:sdtEndPr>
          <w:rPr>
            <w:b/>
          </w:rPr>
        </w:sdtEndPr>
        <w:sdtContent>
          <w:r w:rsidR="00B94017" w:rsidRPr="00B94017">
            <w:rPr>
              <w:color w:val="000000"/>
            </w:rPr>
            <w:t xml:space="preserve">Taking an online class requires you to have access to a computer (with Internet access) to complete and upload your assignments. It is your responsibility to have (or have access to) a working computer in this class. </w:t>
          </w:r>
          <w:r w:rsidR="00B94017" w:rsidRPr="00B94017">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94017" w:rsidRPr="00B94017">
            <w:t xml:space="preserve">Computers are available on campus in various areas of the buildings as well as the Academic Success Center. </w:t>
          </w:r>
          <w:r w:rsidR="00B94017" w:rsidRPr="00B94017">
            <w:rPr>
              <w:b/>
              <w:bCs/>
            </w:rPr>
            <w:t xml:space="preserve">Your computer being down is not an excuse for missing a deadline!! </w:t>
          </w:r>
          <w:r w:rsidR="00B94017" w:rsidRPr="00B94017">
            <w:t>There are many places to access your class! Our online classes can be accessed from any computer in the world which is connected to the internet. Contact your instructor immediately upon having computer trouble</w:t>
          </w:r>
          <w:r w:rsidR="00396328">
            <w:t>.</w:t>
          </w:r>
          <w:r w:rsidR="00B94017" w:rsidRPr="00B94017">
            <w:t xml:space="preserve"> </w:t>
          </w:r>
          <w:r w:rsidR="00B94017" w:rsidRPr="00B94017">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94017" w:rsidRPr="00B94017">
            <w:rPr>
              <w:b/>
              <w:color w:val="000000"/>
            </w:rPr>
            <w:t xml:space="preserve"> </w:t>
          </w:r>
          <w:hyperlink r:id="rId16" w:history="1">
            <w:r w:rsidR="00B94017" w:rsidRPr="00B94017">
              <w:rPr>
                <w:rStyle w:val="Hyperlink"/>
                <w:rFonts w:cstheme="minorHAnsi"/>
              </w:rPr>
              <w:t>D2L</w:t>
            </w:r>
          </w:hyperlink>
          <w:r w:rsidR="00B94017" w:rsidRPr="00B94017">
            <w:rPr>
              <w:b/>
              <w:color w:val="000000"/>
            </w:rPr>
            <w:t>.</w:t>
          </w:r>
        </w:sdtContent>
      </w:sdt>
      <w:r w:rsidR="00B94017" w:rsidRPr="00B94017">
        <w:rPr>
          <w:b/>
          <w:color w:val="000000"/>
        </w:rPr>
        <w:t xml:space="preserve"> </w:t>
      </w:r>
    </w:p>
    <w:p w14:paraId="1B6E5AA2" w14:textId="7397A652" w:rsidR="00B94017" w:rsidRDefault="00B94017" w:rsidP="00522E55"/>
    <w:p w14:paraId="1BD49290" w14:textId="025D19D3" w:rsidR="00B94017" w:rsidRDefault="00B94017" w:rsidP="00522E55"/>
    <w:p w14:paraId="48B471B1" w14:textId="77777777" w:rsidR="00A27C6E" w:rsidRDefault="00A27C6E" w:rsidP="00522E55"/>
    <w:p w14:paraId="32E56E91" w14:textId="1533BEC5" w:rsidR="00B94017" w:rsidRPr="00B94017" w:rsidRDefault="00B94017" w:rsidP="00B94017">
      <w:pPr>
        <w:jc w:val="center"/>
      </w:pPr>
      <w:r w:rsidRPr="00B94017">
        <w:lastRenderedPageBreak/>
        <w:t>Time and Preparation</w:t>
      </w:r>
    </w:p>
    <w:p w14:paraId="26CF7982" w14:textId="50E359F7" w:rsidR="00B94017" w:rsidRPr="00B94017" w:rsidRDefault="00B94017" w:rsidP="00B94017">
      <w:pPr>
        <w:rPr>
          <w:b/>
          <w:u w:val="single"/>
        </w:rPr>
      </w:pPr>
      <w:r w:rsidRPr="00B94017">
        <w:t xml:space="preserve">Even though this is an online course, you still have time frames and dates to be aware of. </w:t>
      </w:r>
      <w:r>
        <w:t xml:space="preserve">This is an instructor paced course, not a student paced course.  </w:t>
      </w:r>
      <w:r w:rsidRPr="00B94017">
        <w:t xml:space="preserve"> Each module opens</w:t>
      </w:r>
      <w:r w:rsidR="00962950">
        <w:t xml:space="preserve"> at midnight on the date indicated in the syllabus</w:t>
      </w:r>
      <w:r w:rsidRPr="00B94017">
        <w:t xml:space="preserve"> and closes at </w:t>
      </w:r>
      <w:r w:rsidR="00962950">
        <w:t>11:59PM on date indicated</w:t>
      </w:r>
      <w:r w:rsidRPr="00B94017">
        <w:t xml:space="preserve">.  PLEASE note these times are in the syllabus so you can plan accordingly.  You will ONLY be able to access the module that is assigned for the week.  You can only complete work for the week that is currently open.  </w:t>
      </w:r>
    </w:p>
    <w:p w14:paraId="32931A36" w14:textId="77777777" w:rsidR="00B94017" w:rsidRPr="00B8767D" w:rsidRDefault="00B94017" w:rsidP="00522E55"/>
    <w:p w14:paraId="3AD6E927" w14:textId="77777777" w:rsidR="00996ECB" w:rsidRPr="00AF4D0E" w:rsidRDefault="00996ECB" w:rsidP="0091483D">
      <w:pPr>
        <w:pStyle w:val="Heading2"/>
      </w:pPr>
      <w:r w:rsidRPr="00AF4D0E">
        <w:t>Grading</w:t>
      </w:r>
    </w:p>
    <w:sdt>
      <w:sdtPr>
        <w:rPr>
          <w:bCs/>
        </w:rPr>
        <w:id w:val="60663590"/>
        <w:placeholder>
          <w:docPart w:val="DefaultPlaceholder_22675703"/>
        </w:placeholder>
        <w:text/>
      </w:sdtPr>
      <w:sdtEndPr/>
      <w:sdtContent>
        <w:p w14:paraId="61BB3FB4" w14:textId="63C99750" w:rsidR="00996ECB" w:rsidRPr="00B8767D" w:rsidRDefault="00E36A87" w:rsidP="00E36A87">
          <w:r w:rsidRPr="00E36A87">
            <w:rPr>
              <w:bCs/>
            </w:rPr>
            <w:t>Course Grad</w:t>
          </w:r>
          <w:r w:rsidR="00106F9B">
            <w:rPr>
              <w:bCs/>
            </w:rPr>
            <w:t>e - Grades will be determined</w:t>
          </w:r>
          <w:r w:rsidRPr="00E36A87">
            <w:rPr>
              <w:bCs/>
            </w:rPr>
            <w:t xml:space="preserve"> as follows:  A, B, C, D, and F.</w:t>
          </w:r>
          <w:r>
            <w:rPr>
              <w:bCs/>
            </w:rPr>
            <w:t xml:space="preserve"> </w:t>
          </w:r>
          <w:r w:rsidRPr="00E36A87">
            <w:rPr>
              <w:bCs/>
            </w:rPr>
            <w:t>By accepting this syllabus and staying enrolled in this course, you are indicating that you understand and accept the terms of this syllabus.</w:t>
          </w:r>
          <w:r>
            <w:rPr>
              <w:bCs/>
            </w:rPr>
            <w:t xml:space="preserve"> </w:t>
          </w:r>
        </w:p>
      </w:sdtContent>
    </w:sdt>
    <w:p w14:paraId="06E5885A" w14:textId="23978FFC" w:rsidR="00A27C6E" w:rsidRDefault="00A27C6E" w:rsidP="002D162B">
      <w:pPr>
        <w:rPr>
          <w:rStyle w:val="Heading3Char"/>
        </w:rPr>
      </w:pPr>
    </w:p>
    <w:p w14:paraId="57B26901" w14:textId="77777777" w:rsidR="00A27C6E" w:rsidRPr="001B303A" w:rsidRDefault="00A27C6E" w:rsidP="00A27C6E">
      <w:pPr>
        <w:rPr>
          <w:sz w:val="28"/>
          <w:szCs w:val="28"/>
        </w:rPr>
      </w:pPr>
      <w:r w:rsidRPr="001B303A">
        <w:rPr>
          <w:sz w:val="28"/>
          <w:szCs w:val="28"/>
        </w:rPr>
        <w:t>Evaluation Criteria</w:t>
      </w:r>
    </w:p>
    <w:p w14:paraId="72733D2D" w14:textId="77777777" w:rsidR="00A27C6E" w:rsidRDefault="00A27C6E" w:rsidP="00A27C6E">
      <w:pPr>
        <w:rPr>
          <w:b/>
          <w:sz w:val="28"/>
          <w:szCs w:val="28"/>
          <w:u w:val="single"/>
        </w:rPr>
      </w:pPr>
    </w:p>
    <w:p w14:paraId="49FEE42E" w14:textId="77777777" w:rsidR="00A27C6E" w:rsidRPr="00DB0473" w:rsidRDefault="00A27C6E" w:rsidP="00A27C6E">
      <w:pPr>
        <w:rPr>
          <w:rFonts w:eastAsiaTheme="minorEastAsia"/>
        </w:rPr>
      </w:pPr>
      <w:r w:rsidRPr="0091483D">
        <w:rPr>
          <w:rStyle w:val="Heading3Char"/>
        </w:rPr>
        <w:t xml:space="preserve">Table 1: </w:t>
      </w:r>
      <w:sdt>
        <w:sdtPr>
          <w:rPr>
            <w:rStyle w:val="Heading3Char"/>
          </w:rPr>
          <w:id w:val="921065821"/>
          <w:placeholder>
            <w:docPart w:val="2B81CE0E7A91854193973A2C07A5B3B1"/>
          </w:placeholder>
        </w:sdtPr>
        <w:sdtEndPr>
          <w:rPr>
            <w:rStyle w:val="DefaultParagraphFont"/>
            <w:rFonts w:eastAsiaTheme="minorEastAsia"/>
            <w:bCs w:val="0"/>
            <w:szCs w:val="24"/>
          </w:rPr>
        </w:sdtEndPr>
        <w:sdtContent>
          <w:r w:rsidRPr="0091483D">
            <w:rPr>
              <w:rStyle w:val="Heading3Char"/>
            </w:rPr>
            <w:t>Points allocated to each assignment</w:t>
          </w:r>
          <w:r>
            <w:rPr>
              <w:rFonts w:eastAsiaTheme="minorEastAsia"/>
            </w:rPr>
            <w:t>.</w:t>
          </w:r>
        </w:sdtContent>
      </w:sdt>
    </w:p>
    <w:p w14:paraId="528483DD" w14:textId="77777777" w:rsidR="00A27C6E" w:rsidRPr="00DB0473" w:rsidRDefault="00A27C6E" w:rsidP="00A27C6E">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A27C6E" w:rsidRPr="00DB0473" w14:paraId="650BD89C" w14:textId="77777777" w:rsidTr="00C74CC1">
        <w:trPr>
          <w:cantSplit/>
          <w:trHeight w:val="432"/>
          <w:tblHeader/>
        </w:trPr>
        <w:tc>
          <w:tcPr>
            <w:tcW w:w="3637" w:type="dxa"/>
            <w:tcMar>
              <w:left w:w="115" w:type="dxa"/>
              <w:right w:w="115" w:type="dxa"/>
            </w:tcMar>
            <w:vAlign w:val="center"/>
          </w:tcPr>
          <w:p w14:paraId="40C3963E" w14:textId="77777777" w:rsidR="00A27C6E" w:rsidRPr="00DB0473" w:rsidRDefault="00A27C6E" w:rsidP="00C74CC1">
            <w:pPr>
              <w:rPr>
                <w:rFonts w:eastAsiaTheme="minorEastAsia"/>
              </w:rPr>
            </w:pPr>
            <w:r>
              <w:rPr>
                <w:rFonts w:eastAsiaTheme="minorEastAsia"/>
              </w:rPr>
              <w:t>Assignments</w:t>
            </w:r>
          </w:p>
        </w:tc>
        <w:tc>
          <w:tcPr>
            <w:tcW w:w="1080" w:type="dxa"/>
            <w:vAlign w:val="center"/>
          </w:tcPr>
          <w:p w14:paraId="2A67A403" w14:textId="77777777" w:rsidR="00A27C6E" w:rsidRPr="00DB0473" w:rsidRDefault="00A27C6E" w:rsidP="00C74CC1">
            <w:pPr>
              <w:rPr>
                <w:rFonts w:eastAsiaTheme="minorEastAsia"/>
              </w:rPr>
            </w:pPr>
            <w:r w:rsidRPr="00DB0473">
              <w:rPr>
                <w:rFonts w:eastAsiaTheme="minorEastAsia"/>
              </w:rPr>
              <w:t>Points</w:t>
            </w:r>
          </w:p>
        </w:tc>
      </w:tr>
      <w:tr w:rsidR="00A27C6E" w:rsidRPr="00DB0473" w14:paraId="3535C9BE" w14:textId="77777777" w:rsidTr="00C74CC1">
        <w:tc>
          <w:tcPr>
            <w:tcW w:w="3637" w:type="dxa"/>
          </w:tcPr>
          <w:p w14:paraId="1281CA7E" w14:textId="77777777" w:rsidR="00A27C6E" w:rsidRPr="00DB0473" w:rsidRDefault="00A27C6E" w:rsidP="00C74CC1">
            <w:pPr>
              <w:rPr>
                <w:rFonts w:eastAsiaTheme="minorEastAsia"/>
              </w:rPr>
            </w:pPr>
            <w:r>
              <w:rPr>
                <w:rFonts w:eastAsiaTheme="minorEastAsia"/>
              </w:rPr>
              <w:t>Journals- 5 points each</w:t>
            </w:r>
          </w:p>
        </w:tc>
        <w:tc>
          <w:tcPr>
            <w:tcW w:w="1080" w:type="dxa"/>
          </w:tcPr>
          <w:p w14:paraId="1841F3E1" w14:textId="77777777" w:rsidR="00A27C6E" w:rsidRPr="00DB0473" w:rsidRDefault="00A27C6E" w:rsidP="00C74CC1">
            <w:pPr>
              <w:rPr>
                <w:rFonts w:eastAsiaTheme="minorEastAsia"/>
              </w:rPr>
            </w:pPr>
            <w:r>
              <w:rPr>
                <w:rFonts w:eastAsiaTheme="minorEastAsia"/>
              </w:rPr>
              <w:t>50</w:t>
            </w:r>
          </w:p>
        </w:tc>
      </w:tr>
      <w:tr w:rsidR="00A27C6E" w:rsidRPr="00DB0473" w14:paraId="56640E6B" w14:textId="77777777" w:rsidTr="00C74CC1">
        <w:tc>
          <w:tcPr>
            <w:tcW w:w="3637" w:type="dxa"/>
            <w:tcMar>
              <w:left w:w="115" w:type="dxa"/>
              <w:right w:w="115" w:type="dxa"/>
            </w:tcMar>
          </w:tcPr>
          <w:p w14:paraId="6B89510B" w14:textId="77777777" w:rsidR="00A27C6E" w:rsidRPr="00DB0473" w:rsidRDefault="00A27C6E" w:rsidP="00C74CC1">
            <w:pPr>
              <w:rPr>
                <w:rFonts w:eastAsiaTheme="minorEastAsia"/>
              </w:rPr>
            </w:pPr>
            <w:r>
              <w:rPr>
                <w:rFonts w:eastAsiaTheme="minorEastAsia"/>
              </w:rPr>
              <w:t>Final Thought Letter</w:t>
            </w:r>
          </w:p>
        </w:tc>
        <w:tc>
          <w:tcPr>
            <w:tcW w:w="1080" w:type="dxa"/>
          </w:tcPr>
          <w:p w14:paraId="0DF6F6BB" w14:textId="77777777" w:rsidR="00A27C6E" w:rsidRPr="00DB0473" w:rsidRDefault="00A27C6E" w:rsidP="00C74CC1">
            <w:pPr>
              <w:rPr>
                <w:rFonts w:eastAsiaTheme="minorEastAsia"/>
              </w:rPr>
            </w:pPr>
            <w:r>
              <w:rPr>
                <w:rFonts w:eastAsiaTheme="minorEastAsia"/>
              </w:rPr>
              <w:t>15</w:t>
            </w:r>
          </w:p>
        </w:tc>
      </w:tr>
      <w:tr w:rsidR="00A27C6E" w:rsidRPr="00DB0473" w14:paraId="64312051" w14:textId="77777777" w:rsidTr="00C74CC1">
        <w:tc>
          <w:tcPr>
            <w:tcW w:w="3637" w:type="dxa"/>
          </w:tcPr>
          <w:p w14:paraId="5789F856" w14:textId="77777777" w:rsidR="00A27C6E" w:rsidRPr="00DB0473" w:rsidRDefault="00A27C6E" w:rsidP="00C74CC1">
            <w:pPr>
              <w:rPr>
                <w:rFonts w:eastAsiaTheme="minorEastAsia"/>
              </w:rPr>
            </w:pPr>
            <w:r>
              <w:rPr>
                <w:rFonts w:eastAsiaTheme="minorEastAsia"/>
              </w:rPr>
              <w:t xml:space="preserve">Module Postings – 7 @ 5points </w:t>
            </w:r>
          </w:p>
        </w:tc>
        <w:tc>
          <w:tcPr>
            <w:tcW w:w="1080" w:type="dxa"/>
          </w:tcPr>
          <w:p w14:paraId="6308D06F" w14:textId="77777777" w:rsidR="00A27C6E" w:rsidRPr="00DB0473" w:rsidRDefault="00A27C6E" w:rsidP="00C74CC1">
            <w:pPr>
              <w:rPr>
                <w:rFonts w:eastAsiaTheme="minorEastAsia"/>
              </w:rPr>
            </w:pPr>
            <w:r>
              <w:rPr>
                <w:rFonts w:eastAsiaTheme="minorEastAsia"/>
              </w:rPr>
              <w:t>35</w:t>
            </w:r>
          </w:p>
        </w:tc>
      </w:tr>
      <w:tr w:rsidR="00A27C6E" w:rsidRPr="00DB0473" w14:paraId="7DFBB575" w14:textId="77777777" w:rsidTr="00C74CC1">
        <w:tc>
          <w:tcPr>
            <w:tcW w:w="3637" w:type="dxa"/>
            <w:vAlign w:val="bottom"/>
          </w:tcPr>
          <w:p w14:paraId="6E466CDE" w14:textId="77777777" w:rsidR="00A27C6E" w:rsidRPr="00DB0473" w:rsidRDefault="00A27C6E" w:rsidP="00C74CC1">
            <w:pPr>
              <w:rPr>
                <w:rFonts w:eastAsiaTheme="minorEastAsia"/>
              </w:rPr>
            </w:pPr>
            <w:r w:rsidRPr="00DB0473">
              <w:rPr>
                <w:rFonts w:eastAsiaTheme="minorEastAsia"/>
              </w:rPr>
              <w:t>Total Points</w:t>
            </w:r>
          </w:p>
        </w:tc>
        <w:tc>
          <w:tcPr>
            <w:tcW w:w="1080" w:type="dxa"/>
            <w:vAlign w:val="bottom"/>
          </w:tcPr>
          <w:p w14:paraId="1ECB72B1" w14:textId="77777777" w:rsidR="00A27C6E" w:rsidRPr="00DB0473" w:rsidRDefault="00A27C6E" w:rsidP="00C74CC1">
            <w:pPr>
              <w:rPr>
                <w:rFonts w:eastAsiaTheme="minorEastAsia"/>
              </w:rPr>
            </w:pPr>
            <w:r>
              <w:rPr>
                <w:rFonts w:eastAsiaTheme="minorEastAsia"/>
              </w:rPr>
              <w:t>100</w:t>
            </w:r>
          </w:p>
        </w:tc>
      </w:tr>
    </w:tbl>
    <w:p w14:paraId="3C6D3C72" w14:textId="77777777" w:rsidR="00A27C6E" w:rsidRPr="001B303A" w:rsidRDefault="00A27C6E" w:rsidP="00A27C6E">
      <w:pPr>
        <w:jc w:val="both"/>
        <w:rPr>
          <w:b/>
          <w:sz w:val="28"/>
          <w:szCs w:val="28"/>
          <w:u w:val="single"/>
        </w:rPr>
      </w:pPr>
    </w:p>
    <w:p w14:paraId="563C05AC" w14:textId="557B517D" w:rsidR="00A27C6E" w:rsidRDefault="00106F9B" w:rsidP="002D162B">
      <w:pPr>
        <w:rPr>
          <w:sz w:val="28"/>
          <w:szCs w:val="28"/>
        </w:rPr>
      </w:pPr>
      <w:r>
        <w:rPr>
          <w:sz w:val="28"/>
          <w:szCs w:val="28"/>
        </w:rPr>
        <w:t>Grades will be determined</w:t>
      </w:r>
      <w:r w:rsidR="00A27C6E" w:rsidRPr="003C2F0F">
        <w:rPr>
          <w:sz w:val="28"/>
          <w:szCs w:val="28"/>
        </w:rPr>
        <w:t xml:space="preserve"> as follows:  A, B, C, D, and F.</w:t>
      </w:r>
    </w:p>
    <w:p w14:paraId="21579DD4" w14:textId="77777777" w:rsidR="00A27C6E" w:rsidRPr="00A27C6E" w:rsidRDefault="00A27C6E" w:rsidP="002D162B">
      <w:pPr>
        <w:rPr>
          <w:rStyle w:val="Heading3Char"/>
          <w:bCs w:val="0"/>
          <w:sz w:val="28"/>
          <w:szCs w:val="28"/>
        </w:rPr>
      </w:pPr>
    </w:p>
    <w:p w14:paraId="43D946B9" w14:textId="0733CAB1" w:rsidR="00B94017" w:rsidRPr="00B94017" w:rsidRDefault="00B94017" w:rsidP="00B94017">
      <w:pPr>
        <w:spacing w:line="360" w:lineRule="auto"/>
        <w:jc w:val="center"/>
      </w:pPr>
      <w:r w:rsidRPr="00B94017">
        <w:t>Journal</w:t>
      </w:r>
      <w:r w:rsidR="00A27C6E">
        <w:t xml:space="preserve"> Rubric </w:t>
      </w:r>
    </w:p>
    <w:p w14:paraId="27A3148C" w14:textId="492D7D89" w:rsidR="00B94017" w:rsidRPr="00B94017" w:rsidRDefault="00B94017" w:rsidP="00A27C6E">
      <w:pPr>
        <w:rPr>
          <w:b/>
          <w:u w:val="single"/>
        </w:rPr>
      </w:pPr>
      <w:r w:rsidRPr="00B94017">
        <w:t xml:space="preserve">In this course, you will be writing 10 (ten) journal entries.  Each entry is worth 5 points.  They will be graded as follows: </w:t>
      </w:r>
    </w:p>
    <w:p w14:paraId="3657FDA6" w14:textId="77777777" w:rsidR="00B94017" w:rsidRPr="00B94017" w:rsidRDefault="00B94017" w:rsidP="00A27C6E">
      <w:pPr>
        <w:pStyle w:val="ListParagraph"/>
        <w:numPr>
          <w:ilvl w:val="0"/>
          <w:numId w:val="17"/>
        </w:numPr>
        <w:spacing w:after="0" w:line="240" w:lineRule="auto"/>
        <w:rPr>
          <w:rFonts w:ascii="Verdana" w:hAnsi="Verdana"/>
          <w:sz w:val="24"/>
          <w:szCs w:val="24"/>
        </w:rPr>
      </w:pPr>
      <w:r w:rsidRPr="00B94017">
        <w:rPr>
          <w:rFonts w:ascii="Verdana" w:hAnsi="Verdana"/>
          <w:sz w:val="24"/>
          <w:szCs w:val="24"/>
        </w:rPr>
        <w:t xml:space="preserve">0- Lack of effort, content and thought—no research &amp; coherency  </w:t>
      </w:r>
    </w:p>
    <w:p w14:paraId="68AAAB62" w14:textId="77777777" w:rsidR="00B94017" w:rsidRPr="00B94017" w:rsidRDefault="00B94017" w:rsidP="00A27C6E">
      <w:pPr>
        <w:pStyle w:val="ListParagraph"/>
        <w:numPr>
          <w:ilvl w:val="0"/>
          <w:numId w:val="17"/>
        </w:numPr>
        <w:spacing w:after="0" w:line="240" w:lineRule="auto"/>
        <w:rPr>
          <w:rFonts w:ascii="Verdana" w:hAnsi="Verdana"/>
          <w:sz w:val="24"/>
          <w:szCs w:val="24"/>
        </w:rPr>
      </w:pPr>
      <w:r w:rsidRPr="00B94017">
        <w:rPr>
          <w:rFonts w:ascii="Verdana" w:hAnsi="Verdana"/>
          <w:sz w:val="24"/>
          <w:szCs w:val="24"/>
        </w:rPr>
        <w:t>3- Shows potential and some effort--- grammar/spelling issues/ research issues</w:t>
      </w:r>
    </w:p>
    <w:p w14:paraId="767DC5E2" w14:textId="77777777" w:rsidR="00B94017" w:rsidRPr="00B94017" w:rsidRDefault="00B94017" w:rsidP="00A27C6E">
      <w:pPr>
        <w:pStyle w:val="ListParagraph"/>
        <w:numPr>
          <w:ilvl w:val="0"/>
          <w:numId w:val="17"/>
        </w:numPr>
        <w:spacing w:after="0" w:line="240" w:lineRule="auto"/>
        <w:rPr>
          <w:rFonts w:ascii="Verdana" w:hAnsi="Verdana"/>
          <w:sz w:val="24"/>
          <w:szCs w:val="24"/>
        </w:rPr>
      </w:pPr>
      <w:r w:rsidRPr="00B94017">
        <w:rPr>
          <w:rFonts w:ascii="Verdana" w:hAnsi="Verdana"/>
          <w:sz w:val="24"/>
          <w:szCs w:val="24"/>
        </w:rPr>
        <w:t xml:space="preserve">5- Critically analyzes the entry, backs up thoughts and claims with research </w:t>
      </w:r>
    </w:p>
    <w:p w14:paraId="521D75E6" w14:textId="77777777" w:rsidR="00B94017" w:rsidRPr="00B94017" w:rsidRDefault="00B94017" w:rsidP="00A27C6E">
      <w:pPr>
        <w:pStyle w:val="ListParagraph"/>
        <w:numPr>
          <w:ilvl w:val="0"/>
          <w:numId w:val="17"/>
        </w:numPr>
        <w:spacing w:after="0" w:line="240" w:lineRule="auto"/>
        <w:rPr>
          <w:rFonts w:ascii="Verdana" w:hAnsi="Verdana"/>
          <w:b/>
          <w:sz w:val="24"/>
          <w:szCs w:val="24"/>
          <w:u w:val="single"/>
        </w:rPr>
      </w:pPr>
      <w:r w:rsidRPr="00B94017">
        <w:rPr>
          <w:rFonts w:ascii="Verdana" w:hAnsi="Verdana"/>
          <w:sz w:val="24"/>
          <w:szCs w:val="24"/>
        </w:rPr>
        <w:t xml:space="preserve">The professor assigns grades in increments of .5pts. </w:t>
      </w:r>
    </w:p>
    <w:p w14:paraId="49BF14EE" w14:textId="5B4ACAEC" w:rsidR="00B06907" w:rsidRDefault="00B94017" w:rsidP="00A27C6E">
      <w:r w:rsidRPr="00B94017">
        <w:t xml:space="preserve">You need to read each question carefully.  Do not simply answer the questions.  Use them as a guide for you in formulating a journal entry with evidence also known as research, to back up your thoughts and ideas.  Each entry will be 3 </w:t>
      </w:r>
      <w:r w:rsidR="00A27C6E">
        <w:t xml:space="preserve">full </w:t>
      </w:r>
      <w:r w:rsidRPr="00B94017">
        <w:t>pages of content.  Cover page and reference page do not count in your page count.  If you are unhappy with your journal entry grade, see revision policy in this syllabus.</w:t>
      </w:r>
    </w:p>
    <w:p w14:paraId="01969A3E" w14:textId="77777777" w:rsidR="00962950" w:rsidRDefault="00962950" w:rsidP="00A27C6E">
      <w:pPr>
        <w:jc w:val="center"/>
      </w:pPr>
    </w:p>
    <w:p w14:paraId="0C780D1D" w14:textId="77777777" w:rsidR="00962950" w:rsidRDefault="00962950" w:rsidP="00A27C6E">
      <w:pPr>
        <w:jc w:val="center"/>
      </w:pPr>
    </w:p>
    <w:p w14:paraId="54840143" w14:textId="09A7FBEB" w:rsidR="00A27C6E" w:rsidRPr="00A27C6E" w:rsidRDefault="00A27C6E" w:rsidP="00A27C6E">
      <w:pPr>
        <w:jc w:val="center"/>
      </w:pPr>
      <w:r w:rsidRPr="00A27C6E">
        <w:lastRenderedPageBreak/>
        <w:t>Message Board Posts</w:t>
      </w:r>
    </w:p>
    <w:p w14:paraId="3A5F9C4E" w14:textId="25F24492" w:rsidR="00A27C6E" w:rsidRPr="00A27C6E" w:rsidRDefault="00A27C6E" w:rsidP="00A27C6E">
      <w:pPr>
        <w:widowControl w:val="0"/>
        <w:autoSpaceDE w:val="0"/>
        <w:autoSpaceDN w:val="0"/>
        <w:adjustRightInd w:val="0"/>
        <w:spacing w:after="240"/>
        <w:rPr>
          <w:rFonts w:eastAsiaTheme="minorHAnsi"/>
        </w:rPr>
      </w:pPr>
      <w:r w:rsidRPr="00A27C6E">
        <w:rPr>
          <w:rFonts w:eastAsiaTheme="minorHAnsi"/>
        </w:rPr>
        <w:t xml:space="preserve">It is your responsibility to make an initial post each module, responding to my post.  You will respond to two other classmates’ initial posts during the module.  It is not about whether you agree or disagree about an idea or statement, you should take a critical look and respond accordingly.  You should have a lively debate, discussion and/or pose follow-up queries.   Please be sure to </w:t>
      </w:r>
      <w:proofErr w:type="spellStart"/>
      <w:r w:rsidRPr="00A27C6E">
        <w:rPr>
          <w:rFonts w:eastAsiaTheme="minorHAnsi"/>
        </w:rPr>
        <w:t>backup</w:t>
      </w:r>
      <w:proofErr w:type="spellEnd"/>
      <w:r w:rsidRPr="00A27C6E">
        <w:rPr>
          <w:rFonts w:eastAsiaTheme="minorHAnsi"/>
        </w:rPr>
        <w:t xml:space="preserve"> your statements/conclusions with research and cite in your message board posting.  You are not to comment on the same classmate(s) more than once.  This will ensure that the reaction posts are inclusive and not exclusionary.  </w:t>
      </w:r>
      <w:r w:rsidRPr="007015F3">
        <w:rPr>
          <w:rFonts w:eastAsiaTheme="minorHAnsi"/>
        </w:rPr>
        <w:t>Your grade is comprised of half allocated towards initial postings and the other to reaction posts to others in the course.</w:t>
      </w:r>
      <w:r w:rsidRPr="00A27C6E">
        <w:rPr>
          <w:rFonts w:eastAsiaTheme="minorHAnsi"/>
        </w:rPr>
        <w:t xml:space="preserve">  If you only post and don’t engage in conversation, your grade will suffer.  Postings are time sensitive.  You will be locked out once time is up for that week.  In order to earn the maximum number of points, backup your thoughts and conclusions with reputable research and be sure to cite in the post. </w:t>
      </w:r>
    </w:p>
    <w:p w14:paraId="04872456" w14:textId="29C0F78F" w:rsidR="00E36A87" w:rsidRPr="00E36A87" w:rsidRDefault="007C7AF0" w:rsidP="00A27C6E">
      <w:pPr>
        <w:pStyle w:val="Heading2"/>
      </w:pPr>
      <w:r>
        <w:t>Journal</w:t>
      </w:r>
      <w:r w:rsidR="00A27C6E">
        <w:t xml:space="preserve"> Prompts</w:t>
      </w:r>
    </w:p>
    <w:sdt>
      <w:sdtPr>
        <w:id w:val="12301766"/>
        <w:placeholder>
          <w:docPart w:val="DefaultPlaceholder_22675703"/>
        </w:placeholder>
      </w:sdtPr>
      <w:sdtEndPr/>
      <w:sdtContent>
        <w:p w14:paraId="486FF016" w14:textId="3AE6D0DA" w:rsidR="00E36A87" w:rsidRDefault="00E36A87" w:rsidP="00A27C6E">
          <w:r>
            <w:t>Journal Questions-Done Sequentiall</w:t>
          </w:r>
          <w:r w:rsidR="00A27C6E">
            <w:t>y</w:t>
          </w:r>
        </w:p>
        <w:p w14:paraId="2D76666E" w14:textId="2AC5E283" w:rsidR="00E36A87" w:rsidRPr="00E36A87" w:rsidRDefault="00E36A87" w:rsidP="00E36A87">
          <w:r w:rsidRPr="00E36A87">
            <w:t xml:space="preserve">(Adopted from </w:t>
          </w:r>
          <w:r w:rsidRPr="00E36A87">
            <w:rPr>
              <w:u w:val="single"/>
            </w:rPr>
            <w:t>Media Journal</w:t>
          </w:r>
          <w:r w:rsidRPr="00E36A87">
            <w:t xml:space="preserve"> by Joseph Harris, Jay Rosen, and Gary </w:t>
          </w:r>
          <w:proofErr w:type="spellStart"/>
          <w:r w:rsidRPr="00E36A87">
            <w:t>Calpas</w:t>
          </w:r>
          <w:proofErr w:type="spellEnd"/>
          <w:r w:rsidRPr="00E36A87">
            <w:t>)</w:t>
          </w:r>
        </w:p>
        <w:p w14:paraId="03960E15" w14:textId="77777777" w:rsidR="00E36A87" w:rsidRPr="00E36A87" w:rsidRDefault="00E36A87" w:rsidP="00E36A87">
          <w:pPr>
            <w:rPr>
              <w:b/>
            </w:rPr>
          </w:pPr>
        </w:p>
        <w:p w14:paraId="2EA6E4C4" w14:textId="77777777" w:rsidR="00E36A87" w:rsidRPr="00E36A87" w:rsidRDefault="00E36A87" w:rsidP="00E36A87">
          <w:r w:rsidRPr="00E36A87">
            <w:rPr>
              <w:b/>
            </w:rPr>
            <w:t>1)</w:t>
          </w:r>
          <w:r w:rsidRPr="00E36A87">
            <w:t xml:space="preserve"> For three consecutive days, write down any time you find yourself interacting with media. This includes reading a magazine, newspaper, book, comic book; listening to the radio, music, or CDs; watching television, films, videos, or DVDs; using the Internet; or being exposed to advertising such as billboards, signs, television, or radio commercials.  What medium did you find yourself consistently seeking out? What media experiences did you enjoy the most? When and how were your media habits established? What do your media experiences say about you as a person?</w:t>
          </w:r>
        </w:p>
        <w:p w14:paraId="53A30254" w14:textId="5A3D62E3" w:rsidR="00E36A87" w:rsidRDefault="00E36A87" w:rsidP="00E36A87"/>
        <w:p w14:paraId="0007941B" w14:textId="77777777" w:rsidR="00A27C6E" w:rsidRPr="00E36A87" w:rsidRDefault="00A27C6E" w:rsidP="00E36A87"/>
        <w:p w14:paraId="2F9D232A" w14:textId="77777777" w:rsidR="00E36A87" w:rsidRPr="00E36A87" w:rsidRDefault="00E36A87" w:rsidP="00E36A87">
          <w:r w:rsidRPr="00E36A87">
            <w:rPr>
              <w:b/>
            </w:rPr>
            <w:t>2)</w:t>
          </w:r>
          <w:r w:rsidRPr="00E36A87">
            <w:t xml:space="preserve"> Many people use the media to keep in touch with the world. Imagine that you had no access to the media. You could see, hear, and know only those events that you were involved in. What would your life be like?  Now, think about the news media. How does news come to you? What news stories have had a major impact on your life? What types of news do you consistently seek out? Are you in touch with world affairs? Politics? Sports? Hollywood gossip? Stock market news? Hometown developments? "News" about your family or friends? What can you learn about the media and yourself by looking at the ways you remain in touch?</w:t>
          </w:r>
        </w:p>
        <w:p w14:paraId="26A893E4" w14:textId="77777777" w:rsidR="00A27C6E" w:rsidRPr="00E36A87" w:rsidRDefault="00A27C6E" w:rsidP="00E36A87"/>
        <w:p w14:paraId="6217EC2C" w14:textId="418AFA4E" w:rsidR="00E36A87" w:rsidRPr="00E36A87" w:rsidRDefault="00E36A87" w:rsidP="00E36A87">
          <w:r w:rsidRPr="00E36A87">
            <w:rPr>
              <w:b/>
            </w:rPr>
            <w:t>3)</w:t>
          </w:r>
          <w:r w:rsidRPr="00E36A87">
            <w:t xml:space="preserve"> Another common motive for using the media is to stay "out of touch" or escape. Consider how you use the media to escape. Which media experiences provide you with the opportunity to escape? When do you feel the need to escape? Is escape desirable? Why or why not? Do your efforts to escape usually succeed or fail? What features of the media make it possible or impossible for you to escape? Is escape something you feel you should or should not do?</w:t>
          </w:r>
        </w:p>
        <w:p w14:paraId="0576E3F3" w14:textId="77777777" w:rsidR="00E36A87" w:rsidRPr="00E36A87" w:rsidRDefault="00E36A87" w:rsidP="00E36A87"/>
        <w:p w14:paraId="1AB85345" w14:textId="300FC62A" w:rsidR="00E36A87" w:rsidRPr="00E36A87" w:rsidRDefault="00E36A87" w:rsidP="00E36A87">
          <w:r w:rsidRPr="00E36A87">
            <w:rPr>
              <w:b/>
            </w:rPr>
            <w:lastRenderedPageBreak/>
            <w:t>4)</w:t>
          </w:r>
          <w:r w:rsidRPr="00E36A87">
            <w:t xml:space="preserve"> For many people, music reflects who they are. Punk, disco, metal, rap, funk, and country - these all conjure up sound images as well as portraits of certain types of people. Music has a strong cultural power through its ability to say something to many people while also allowing them to respond through their musical preferences.  Think about the music you like that in some way expresses who you are. How did this music come to be yours? When and where did you first encounter it? How does this music fit with the rest of your life? Does it have anything to do with the clothes you wear, places you go, or people you spend time with?  Think about how and where you listen to your music. Are you usually alone or with others? Do you go to concerts or clubs? Do you play an instrument? What is it about you that attract you to this type of music?</w:t>
          </w:r>
        </w:p>
        <w:p w14:paraId="121618E2" w14:textId="77777777" w:rsidR="00A27C6E" w:rsidRPr="00E36A87" w:rsidRDefault="00A27C6E" w:rsidP="00E36A87"/>
        <w:p w14:paraId="5B7AED7A" w14:textId="77777777" w:rsidR="00E36A87" w:rsidRPr="00E36A87" w:rsidRDefault="00E36A87" w:rsidP="00E36A87">
          <w:r w:rsidRPr="00E36A87">
            <w:rPr>
              <w:b/>
            </w:rPr>
            <w:t>5)</w:t>
          </w:r>
          <w:r w:rsidRPr="00E36A87">
            <w:t xml:space="preserve"> When we talk about "reading" places, we are examining the messages sent out by a specific area. Most places with an intended purpose (classroom, shopping mall) must "announce" their similarity to others like them (a place to learn, a place to spend money) yet also distinguish themselves from others ("open" classroom, "exclusive" mall).  Think about the places in your life. Choose one place to study that you know fairly well. What does this place "say" to those who enter it? What messages does it send? How would you put those messages into words? Now, think about a specific place portrayed in a television show, film or advertisement. What messages are being sent? What does the place "say" about the character who uses it?</w:t>
          </w:r>
        </w:p>
        <w:p w14:paraId="656C02C7" w14:textId="77777777" w:rsidR="00A27C6E" w:rsidRPr="00E36A87" w:rsidRDefault="00A27C6E" w:rsidP="00E36A87"/>
        <w:p w14:paraId="7D6C943C" w14:textId="1398E057" w:rsidR="00E36A87" w:rsidRPr="00E36A87" w:rsidRDefault="00E36A87" w:rsidP="00E36A87">
          <w:r w:rsidRPr="00E36A87">
            <w:rPr>
              <w:b/>
            </w:rPr>
            <w:t>6)</w:t>
          </w:r>
          <w:r w:rsidRPr="00E36A87">
            <w:t xml:space="preserve"> Like it or not, there are certain individuals in our society who are designated as being</w:t>
          </w:r>
          <w:r>
            <w:t xml:space="preserve"> </w:t>
          </w:r>
          <w:r w:rsidRPr="00E36A87">
            <w:t>celebrities. Sometimes they are politicians, actors/actresses, musicians, or royalty.</w:t>
          </w:r>
          <w:r>
            <w:t xml:space="preserve"> </w:t>
          </w:r>
          <w:r w:rsidRPr="00E36A87">
            <w:t>Think about your relationship to someone you consider being famous whom you know</w:t>
          </w:r>
          <w:r>
            <w:t xml:space="preserve"> </w:t>
          </w:r>
          <w:r w:rsidRPr="00E36A87">
            <w:t>primarily through your experience with the media.  What distinguishes this person from others of similar type? What is it about this person that interests or provokes you? What is it about this person that causes you to react the way you do towards him or her? Next, think about the means through which you have come to "know" your subject. Through what medium have your encounters taken place? How has the medium shaped the nature of the encounter? What makes a relationship real, human, and meaningful? What makes it artificial or empty?</w:t>
          </w:r>
        </w:p>
        <w:p w14:paraId="3B9072DE" w14:textId="749BCCFD" w:rsidR="00A27C6E" w:rsidRDefault="00A27C6E" w:rsidP="00E36A87"/>
        <w:p w14:paraId="1813F7FE" w14:textId="511D80B2" w:rsidR="00962950" w:rsidRDefault="00962950" w:rsidP="00E36A87"/>
        <w:p w14:paraId="73DF1A0E" w14:textId="50F792C8" w:rsidR="00962950" w:rsidRDefault="00962950" w:rsidP="00E36A87"/>
        <w:p w14:paraId="44C6DAB2" w14:textId="1BC0C8EA" w:rsidR="00962950" w:rsidRDefault="00962950" w:rsidP="00E36A87"/>
        <w:p w14:paraId="4DE88236" w14:textId="6BD83D36" w:rsidR="00962950" w:rsidRDefault="00962950" w:rsidP="00E36A87"/>
        <w:p w14:paraId="61B13A86" w14:textId="671F14E6" w:rsidR="00962950" w:rsidRDefault="00962950" w:rsidP="00E36A87"/>
        <w:p w14:paraId="2E719CD0" w14:textId="5799A88F" w:rsidR="00962950" w:rsidRDefault="00962950" w:rsidP="00E36A87"/>
        <w:p w14:paraId="3CE45D5A" w14:textId="1FDE12A6" w:rsidR="00962950" w:rsidRDefault="00962950" w:rsidP="00E36A87"/>
        <w:p w14:paraId="257E32B0" w14:textId="756B4F3E" w:rsidR="00962950" w:rsidRDefault="00962950" w:rsidP="00E36A87"/>
        <w:p w14:paraId="30CBFE67" w14:textId="1CEB7915" w:rsidR="00962950" w:rsidRDefault="00962950" w:rsidP="00E36A87"/>
        <w:p w14:paraId="1090CEEF" w14:textId="77777777" w:rsidR="00962950" w:rsidRPr="00E36A87" w:rsidRDefault="00962950" w:rsidP="00E36A87"/>
        <w:p w14:paraId="3B814551" w14:textId="2D8FCA72" w:rsidR="00E36A87" w:rsidRDefault="00E36A87" w:rsidP="00E36A87">
          <w:r w:rsidRPr="00E36A87">
            <w:rPr>
              <w:b/>
            </w:rPr>
            <w:lastRenderedPageBreak/>
            <w:t>7)</w:t>
          </w:r>
          <w:r w:rsidRPr="00E36A87">
            <w:t xml:space="preserve"> Despite what many in our society may believe, gender and sex are not the same</w:t>
          </w:r>
          <w:r>
            <w:t xml:space="preserve"> </w:t>
          </w:r>
          <w:r w:rsidRPr="00E36A87">
            <w:t>thing. Gender is a learned behavior while sex is a given fact. We are either born male</w:t>
          </w:r>
          <w:r>
            <w:t xml:space="preserve"> </w:t>
          </w:r>
          <w:r w:rsidRPr="00E36A87">
            <w:t>or female, but that does not seem to preclude a</w:t>
          </w:r>
          <w:r>
            <w:t>n</w:t>
          </w:r>
          <w:r w:rsidRPr="00E36A87">
            <w:t xml:space="preserve"> unending series of lessons on</w:t>
          </w:r>
          <w:r>
            <w:t xml:space="preserve"> </w:t>
          </w:r>
          <w:r w:rsidRPr="00E36A87">
            <w:t>how to be a man or act like a woman. Many of these lessons come through the media.</w:t>
          </w:r>
          <w:r>
            <w:t xml:space="preserve"> </w:t>
          </w:r>
          <w:r w:rsidRPr="00E36A87">
            <w:t>Think about what it means to be a woman or a man, a girl or a boy. Look for a text (advertisement, television program, film) that directly targets one sex or the other. What does the text have to say about women or men that strike you as useful, interesting, or accurate? What seems misleading, exaggerated or false? What qualities does the text suggest as being specifically "feminine" or "masculine?" What values does it associate with being male or female?  Now, think about how the text addresses you as part of the audience. How do you know that this text is aimed specifically at one sex? What does it seem to assume about you and your concerns as a man or woman? What does it want you to do, feel, or believe? In what ways have media experiences influenced your understanding of gender, and your sense of what it means to be a man or woman?</w:t>
          </w:r>
        </w:p>
        <w:p w14:paraId="0056462B" w14:textId="77777777" w:rsidR="00A27C6E" w:rsidRPr="00E36A87" w:rsidRDefault="00A27C6E" w:rsidP="00E36A87"/>
        <w:p w14:paraId="694D0426" w14:textId="2C9DE23D" w:rsidR="00E36A87" w:rsidRPr="00E36A87" w:rsidRDefault="00E36A87" w:rsidP="00E36A87">
          <w:r w:rsidRPr="00E36A87">
            <w:rPr>
              <w:b/>
            </w:rPr>
            <w:t>8)</w:t>
          </w:r>
          <w:r w:rsidR="00396328">
            <w:t xml:space="preserve"> </w:t>
          </w:r>
          <w:r w:rsidRPr="00E36A87">
            <w:t>Even though many people have never voted in an election, they may still have</w:t>
          </w:r>
          <w:r>
            <w:t xml:space="preserve"> </w:t>
          </w:r>
          <w:r w:rsidRPr="00E36A87">
            <w:t>experienced politics through the media. Think about your experiences with politics</w:t>
          </w:r>
          <w:r>
            <w:t xml:space="preserve"> </w:t>
          </w:r>
          <w:r w:rsidRPr="00E36A87">
            <w:t>through the news media, on television, or in films. What events are memorable to</w:t>
          </w:r>
          <w:r>
            <w:t xml:space="preserve"> </w:t>
          </w:r>
          <w:r w:rsidRPr="00E36A87">
            <w:t>you? What images or phrases stick in your mind? What meanings did they have for</w:t>
          </w:r>
          <w:r>
            <w:t xml:space="preserve"> </w:t>
          </w:r>
          <w:r w:rsidRPr="00E36A87">
            <w:t>you? What was the role of the media in forming your early responses to politics? How</w:t>
          </w:r>
          <w:r>
            <w:t xml:space="preserve"> </w:t>
          </w:r>
          <w:r w:rsidRPr="00E36A87">
            <w:t>have your attitudes about politics changed, as you've grown older?  Now, think about experiences when you have heard about politics in the paper, on the radio or on television. How do you typically react? Do you feel yourself a part of or apart from the world of politics? When have these feelings occurred? How did the media figure into these different experiences? Do you ever find politics absurd, ridiculous, or impossible to take seriously? Do you see ways in which the media encourages such responses?</w:t>
          </w:r>
        </w:p>
        <w:p w14:paraId="0D10B9B7" w14:textId="77777777" w:rsidR="00A27C6E" w:rsidRPr="00E36A87" w:rsidRDefault="00A27C6E" w:rsidP="00E36A87"/>
        <w:p w14:paraId="3BE99553" w14:textId="5ACB0599" w:rsidR="00E36A87" w:rsidRDefault="00E36A87" w:rsidP="00E36A87">
          <w:r w:rsidRPr="00E36A87">
            <w:rPr>
              <w:b/>
            </w:rPr>
            <w:t>9)</w:t>
          </w:r>
          <w:r w:rsidRPr="00E36A87">
            <w:t xml:space="preserve"> Many people view the media as having a negative influence over society. Reports</w:t>
          </w:r>
          <w:r>
            <w:t xml:space="preserve"> </w:t>
          </w:r>
          <w:r w:rsidRPr="00E36A87">
            <w:t>about the negative effects of movie and television violence regularly fill the airwaves.</w:t>
          </w:r>
          <w:r>
            <w:t xml:space="preserve"> </w:t>
          </w:r>
          <w:r w:rsidRPr="00E36A87">
            <w:t>Think about a negative yet meaningful experience you have had with the media.</w:t>
          </w:r>
          <w:r>
            <w:t xml:space="preserve"> </w:t>
          </w:r>
          <w:r w:rsidRPr="00E36A87">
            <w:t>Locate a text that insults, reduces or simply bothers you. Why do you find it difficult to ignore or forget? Is there anything compelling, even fascinating about it, despite your negative response?  Think about the feelings that are evoked in you as you examine this text. What names might you give to the feelings this experience produces in you? Does it provoke anger, shame, self-doubt, and mistrust? Does it reveal a side of yourself you'd rather not see? Is it the feeling of being ridiculed, having your intelligence insulted, your values doubted, and your beliefs trashed? Is it subtler? Does it suggest in some way that you are good yet not good enough, smart yet ignorant in some way, or that you're being flattered but also manipulated in some way? What was it that disturbed you so, and what can you learn about yourself and the media from the experience?</w:t>
          </w:r>
        </w:p>
        <w:p w14:paraId="39A2B68B" w14:textId="77777777" w:rsidR="00E36A87" w:rsidRPr="00E36A87" w:rsidRDefault="00E36A87" w:rsidP="00E36A87"/>
        <w:p w14:paraId="5B1ACBC6" w14:textId="21ED8D5B" w:rsidR="00E36A87" w:rsidRDefault="00E36A87" w:rsidP="00522E55">
          <w:r w:rsidRPr="00E36A87">
            <w:rPr>
              <w:b/>
            </w:rPr>
            <w:lastRenderedPageBreak/>
            <w:t>10)</w:t>
          </w:r>
          <w:r w:rsidRPr="00E36A87">
            <w:t xml:space="preserve"> Everyone has, at one time or another, wondered about the "effects" of</w:t>
          </w:r>
          <w:r w:rsidRPr="00E36A87">
            <w:br/>
            <w:t>watching television. Those effects may differ depending on the circumstances in which</w:t>
          </w:r>
          <w:r>
            <w:t xml:space="preserve"> </w:t>
          </w:r>
          <w:r w:rsidRPr="00E36A87">
            <w:t>television is encountered. Observe a group of people as they interact with each other</w:t>
          </w:r>
          <w:r>
            <w:t xml:space="preserve"> </w:t>
          </w:r>
          <w:r w:rsidRPr="00E36A87">
            <w:t>and the set while watching television.  Switch your attention back and forth between the group of people and what is taking place on the screen. How are the people behaving as they are watching television? What are they doing besides watching the screen? In what ways do they interact with one another? In what ways do they interact with the set, or with the people on television? How are their interactions as a group influenced by what they're watching? What sort of talk do you hear as the group watches? How much of this talk is related to what's on television? What is the purpose of this talk?</w:t>
          </w:r>
        </w:p>
        <w:p w14:paraId="6190B7D2" w14:textId="77777777" w:rsidR="00A27C6E" w:rsidRDefault="00A27C6E" w:rsidP="00957C67">
          <w:pPr>
            <w:jc w:val="center"/>
          </w:pPr>
        </w:p>
        <w:p w14:paraId="1C572E05" w14:textId="77777777" w:rsidR="00A27C6E" w:rsidRPr="00A27C6E" w:rsidRDefault="00A27C6E" w:rsidP="00A27C6E">
          <w:pPr>
            <w:pStyle w:val="Heading2"/>
            <w:rPr>
              <w:szCs w:val="24"/>
            </w:rPr>
          </w:pPr>
          <w:r w:rsidRPr="00A27C6E">
            <w:rPr>
              <w:szCs w:val="24"/>
            </w:rPr>
            <w:t xml:space="preserve">Services for Students </w:t>
          </w:r>
          <w:proofErr w:type="gramStart"/>
          <w:r w:rsidRPr="00A27C6E">
            <w:rPr>
              <w:szCs w:val="24"/>
            </w:rPr>
            <w:t>With</w:t>
          </w:r>
          <w:proofErr w:type="gramEnd"/>
          <w:r w:rsidRPr="00A27C6E">
            <w:rPr>
              <w:szCs w:val="24"/>
            </w:rPr>
            <w:t xml:space="preserve"> Disabilities</w:t>
          </w:r>
        </w:p>
        <w:p w14:paraId="578D2818" w14:textId="77777777" w:rsidR="00A27C6E" w:rsidRPr="00A27C6E" w:rsidRDefault="00A27C6E" w:rsidP="00A27C6E">
          <w:pPr>
            <w:rPr>
              <w:color w:val="1F497D"/>
            </w:rPr>
          </w:pPr>
          <w:r w:rsidRPr="00A27C6E">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sidRPr="00A27C6E">
              <w:rPr>
                <w:rStyle w:val="Hyperlink"/>
              </w:rPr>
              <w:t>Disability Support Services</w:t>
            </w:r>
          </w:hyperlink>
          <w:r w:rsidRPr="00A27C6E">
            <w:t>.</w:t>
          </w:r>
        </w:p>
        <w:p w14:paraId="10242C2C" w14:textId="77777777" w:rsidR="00A27C6E" w:rsidRDefault="00A27C6E" w:rsidP="00957C67">
          <w:pPr>
            <w:jc w:val="center"/>
          </w:pPr>
        </w:p>
        <w:p w14:paraId="77524B8E" w14:textId="2C3D9ED2" w:rsidR="00957C67" w:rsidRDefault="00957C67" w:rsidP="00A27C6E">
          <w:pPr>
            <w:jc w:val="center"/>
          </w:pPr>
          <w:r>
            <w:t>Requirements All Submitted Work</w:t>
          </w:r>
        </w:p>
        <w:p w14:paraId="44B79A56" w14:textId="4805A089" w:rsidR="00957C67" w:rsidRDefault="00957C67" w:rsidP="00957C67">
          <w:r>
            <w:t>All work submitted in this course should be prepared according to the following guidelines and submitted on D2L. 1)</w:t>
          </w:r>
          <w:r w:rsidR="00860556">
            <w:t xml:space="preserve"> </w:t>
          </w:r>
          <w:r>
            <w:t>Papers must be typed, double-spaced in 12-point font in Times New Roman, with 1-inch margins. 2)</w:t>
          </w:r>
          <w:r w:rsidR="00860556">
            <w:t xml:space="preserve"> </w:t>
          </w:r>
          <w:r>
            <w:t>Pages must be numbered in the top, right-hand corner of each page. 3)</w:t>
          </w:r>
          <w:r w:rsidR="00860556">
            <w:t xml:space="preserve"> </w:t>
          </w:r>
          <w:r>
            <w:t xml:space="preserve">Papers should have a cover page with a title, your name, </w:t>
          </w:r>
          <w:r w:rsidR="00860556">
            <w:t xml:space="preserve">course identifier, and date. 4) </w:t>
          </w:r>
          <w:r>
            <w:t>Papers must include accurate and complete in text citations and a complete reference list. You should follow the guidelines of the MLA or APA style manual.</w:t>
          </w:r>
        </w:p>
        <w:p w14:paraId="3FE1D246" w14:textId="77777777" w:rsidR="00957C67" w:rsidRDefault="00957C67" w:rsidP="00957C67"/>
        <w:p w14:paraId="721F30D2" w14:textId="5302BC06" w:rsidR="00957C67" w:rsidRDefault="00957C67" w:rsidP="00A27C6E">
          <w:pPr>
            <w:jc w:val="center"/>
          </w:pPr>
          <w:r>
            <w:t>Revision Policy</w:t>
          </w:r>
        </w:p>
        <w:p w14:paraId="188577F9" w14:textId="487763F5" w:rsidR="00962950" w:rsidRDefault="00957C67" w:rsidP="00E36A87">
          <w:r>
            <w:t xml:space="preserve">I believe all work is in a constant process of revision.  Therefore, I invite and encourage you to rework your assignments.  A revision, however, means more than just changing some grammar errors and typos.  It requires you to rethink, recognize and rewrite your work.  As a rule of thumb, I never drop your grade based upon a revision.  The lowest grade you will receive is the original grade. There is only a one (1) week window of opportunity for you to revise and resubmit (Example- If I hand back a journal on Friday, then the revision is due the following Friday.) </w:t>
          </w:r>
        </w:p>
        <w:p w14:paraId="2742849F" w14:textId="3DE6A0B4" w:rsidR="009C35E4" w:rsidRDefault="009C35E4" w:rsidP="00E36A87"/>
        <w:p w14:paraId="53AFE42B" w14:textId="77777777" w:rsidR="009C35E4" w:rsidRDefault="009C35E4" w:rsidP="00E36A87"/>
        <w:p w14:paraId="7F97D8C5" w14:textId="77777777" w:rsidR="00962950" w:rsidRDefault="00962950" w:rsidP="00E36A87"/>
        <w:p w14:paraId="509F094A" w14:textId="53585A95" w:rsidR="00E36A87" w:rsidRPr="00E36A87" w:rsidRDefault="00476277" w:rsidP="00E36A87"/>
      </w:sdtContent>
    </w:sdt>
    <w:sdt>
      <w:sdtPr>
        <w:id w:val="12301773"/>
        <w:placeholder>
          <w:docPart w:val="DefaultPlaceholder_22675703"/>
        </w:placeholder>
      </w:sdtPr>
      <w:sdtEndPr/>
      <w:sdtContent>
        <w:p w14:paraId="01C3A96E" w14:textId="128ECC5C" w:rsidR="00E36A87" w:rsidRDefault="007C7AF0" w:rsidP="00962950">
          <w:pPr>
            <w:jc w:val="center"/>
          </w:pPr>
          <w:r>
            <w:t>Plagiarism</w:t>
          </w:r>
        </w:p>
        <w:p w14:paraId="3A07ABBF" w14:textId="7F640B2D" w:rsidR="00A27C6E" w:rsidRDefault="007C7AF0" w:rsidP="00962950">
          <w:r>
            <w:t xml:space="preserve">Clear cases of academic dishonesty will result in an F for the course.  Plagiarism is (1) the use of source material of other persons (either 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  </w:t>
          </w:r>
        </w:p>
        <w:p w14:paraId="3686A4D4" w14:textId="5067B2CD" w:rsidR="00E36A87" w:rsidRDefault="007C7AF0" w:rsidP="00A27C6E">
          <w:pPr>
            <w:jc w:val="center"/>
          </w:pPr>
          <w:r>
            <w:t>Senior Portfolio Requirement</w:t>
          </w:r>
        </w:p>
        <w:p w14:paraId="1C925FB7" w14:textId="5DD70F32" w:rsidR="007C7AF0" w:rsidRDefault="007C7AF0" w:rsidP="007C7AF0">
          <w:r>
            <w:t xml:space="preserve">Please note that all mass communication majors are required to submit a portfolio as part of their Internship course (Internship is a prerequisite to Senior Production). This requirement is a part of MSU’s reaccreditation with the Southern Association of Colleges and Schools and is </w:t>
          </w:r>
          <w:r w:rsidR="00860556" w:rsidRPr="007015F3">
            <w:t>non-negotiable</w:t>
          </w:r>
          <w:r w:rsidRPr="007015F3">
            <w:t>.</w:t>
          </w:r>
          <w:r>
            <w:t xml:space="preserve"> Through the portfolio, students are required to demonstrate communication competence through the written word and visual communication; two examples of each competency are required. As you go through this and other classes, you are responsible for saving course work that could be included in your senior portfolio. Please see me, your adviser, the department chair or any mass communication faculty member for handouts with more information ("Mass Communication Portfolio Competencies" and "Mass Communication Portfolio FAQ"). These handouts are also available on our department web page:</w:t>
          </w:r>
        </w:p>
        <w:p w14:paraId="574DBD9E" w14:textId="06BA424A" w:rsidR="00E36A87" w:rsidRDefault="007C7AF0" w:rsidP="00A27C6E">
          <w:r>
            <w:t>http://finearts.mwsu.edu/masscomm/.</w:t>
          </w:r>
        </w:p>
      </w:sdtContent>
    </w:sdt>
    <w:p w14:paraId="0B3A3413" w14:textId="47DBA577" w:rsidR="00A27C6E" w:rsidRPr="00A27C6E" w:rsidRDefault="00A27C6E" w:rsidP="00A27C6E">
      <w:pPr>
        <w:widowControl w:val="0"/>
        <w:autoSpaceDE w:val="0"/>
        <w:autoSpaceDN w:val="0"/>
        <w:adjustRightInd w:val="0"/>
        <w:jc w:val="center"/>
      </w:pPr>
      <w:r w:rsidRPr="00A27C6E">
        <w:t>Privacy</w:t>
      </w:r>
    </w:p>
    <w:p w14:paraId="4B09711C" w14:textId="42FFC71D" w:rsidR="00962950" w:rsidRDefault="00A27C6E" w:rsidP="00962950">
      <w:pPr>
        <w:widowControl w:val="0"/>
        <w:autoSpaceDE w:val="0"/>
        <w:autoSpaceDN w:val="0"/>
        <w:adjustRightInd w:val="0"/>
        <w:rPr>
          <w:rFonts w:eastAsiaTheme="minorHAnsi"/>
        </w:rPr>
      </w:pPr>
      <w:r w:rsidRPr="00A27C6E">
        <w:rPr>
          <w:rFonts w:eastAsiaTheme="minorHAnsi"/>
        </w:rPr>
        <w:t>Federal privacy law prohibits me from releasing information about students to certain parties outside of the university without the signed consent of the student. Thus, in all cases I will not discuss your academic progress or other matters with your parents. Please do not have them call me. Regardless of these important legal considerations, it is my general policy to</w:t>
      </w:r>
      <w:r w:rsidR="007A3A1E">
        <w:rPr>
          <w:rFonts w:eastAsiaTheme="minorHAnsi"/>
        </w:rPr>
        <w:t xml:space="preserve"> </w:t>
      </w:r>
      <w:r w:rsidRPr="00A27C6E">
        <w:rPr>
          <w:rFonts w:eastAsiaTheme="minorHAnsi"/>
        </w:rPr>
        <w:t>communicate with the students, not their parents, even when a student has signed a consent form.</w:t>
      </w:r>
      <w:r>
        <w:rPr>
          <w:rFonts w:eastAsiaTheme="minorHAnsi"/>
        </w:rPr>
        <w:t xml:space="preserve">  </w:t>
      </w:r>
      <w:r w:rsidRPr="00A27C6E">
        <w:rPr>
          <w:rFonts w:eastAsiaTheme="minorHAnsi"/>
        </w:rPr>
        <w:t>College students are adults and are expected to behave accordingly.</w:t>
      </w:r>
    </w:p>
    <w:p w14:paraId="77EE07CB" w14:textId="01ADE066" w:rsidR="00962950" w:rsidRDefault="00962950" w:rsidP="00962950">
      <w:pPr>
        <w:widowControl w:val="0"/>
        <w:autoSpaceDE w:val="0"/>
        <w:autoSpaceDN w:val="0"/>
        <w:adjustRightInd w:val="0"/>
        <w:rPr>
          <w:rFonts w:eastAsiaTheme="minorHAnsi"/>
        </w:rPr>
      </w:pPr>
    </w:p>
    <w:p w14:paraId="06866108" w14:textId="6C451752" w:rsidR="00962950" w:rsidRDefault="00962950" w:rsidP="00962950">
      <w:pPr>
        <w:widowControl w:val="0"/>
        <w:autoSpaceDE w:val="0"/>
        <w:autoSpaceDN w:val="0"/>
        <w:adjustRightInd w:val="0"/>
        <w:rPr>
          <w:rFonts w:eastAsiaTheme="minorHAnsi"/>
        </w:rPr>
      </w:pPr>
    </w:p>
    <w:p w14:paraId="319C8417" w14:textId="5C8432DB" w:rsidR="00962950" w:rsidRDefault="00962950" w:rsidP="00962950">
      <w:pPr>
        <w:widowControl w:val="0"/>
        <w:autoSpaceDE w:val="0"/>
        <w:autoSpaceDN w:val="0"/>
        <w:adjustRightInd w:val="0"/>
        <w:rPr>
          <w:rFonts w:eastAsiaTheme="minorHAnsi"/>
        </w:rPr>
      </w:pPr>
    </w:p>
    <w:p w14:paraId="569FE6DB" w14:textId="4F683D98" w:rsidR="00962950" w:rsidRDefault="00962950" w:rsidP="00962950">
      <w:pPr>
        <w:widowControl w:val="0"/>
        <w:autoSpaceDE w:val="0"/>
        <w:autoSpaceDN w:val="0"/>
        <w:adjustRightInd w:val="0"/>
        <w:rPr>
          <w:rFonts w:eastAsiaTheme="minorHAnsi"/>
        </w:rPr>
      </w:pPr>
    </w:p>
    <w:p w14:paraId="6D0FC87B" w14:textId="118B15D7" w:rsidR="00962950" w:rsidRDefault="00962950" w:rsidP="00962950">
      <w:pPr>
        <w:widowControl w:val="0"/>
        <w:autoSpaceDE w:val="0"/>
        <w:autoSpaceDN w:val="0"/>
        <w:adjustRightInd w:val="0"/>
        <w:rPr>
          <w:rFonts w:eastAsiaTheme="minorHAnsi"/>
        </w:rPr>
      </w:pPr>
    </w:p>
    <w:p w14:paraId="1FD19606" w14:textId="46753181" w:rsidR="00962950" w:rsidRDefault="00962950" w:rsidP="00962950">
      <w:pPr>
        <w:widowControl w:val="0"/>
        <w:autoSpaceDE w:val="0"/>
        <w:autoSpaceDN w:val="0"/>
        <w:adjustRightInd w:val="0"/>
        <w:rPr>
          <w:rFonts w:eastAsiaTheme="minorHAnsi"/>
        </w:rPr>
      </w:pPr>
    </w:p>
    <w:p w14:paraId="18F90D17" w14:textId="2577DC10" w:rsidR="00962950" w:rsidRDefault="00962950" w:rsidP="00962950">
      <w:pPr>
        <w:widowControl w:val="0"/>
        <w:autoSpaceDE w:val="0"/>
        <w:autoSpaceDN w:val="0"/>
        <w:adjustRightInd w:val="0"/>
        <w:rPr>
          <w:rFonts w:eastAsiaTheme="minorHAnsi"/>
        </w:rPr>
      </w:pPr>
    </w:p>
    <w:p w14:paraId="024207D7" w14:textId="3A337529" w:rsidR="00962950" w:rsidRDefault="00962950" w:rsidP="00962950">
      <w:pPr>
        <w:widowControl w:val="0"/>
        <w:autoSpaceDE w:val="0"/>
        <w:autoSpaceDN w:val="0"/>
        <w:adjustRightInd w:val="0"/>
        <w:rPr>
          <w:rFonts w:eastAsiaTheme="minorHAnsi"/>
        </w:rPr>
      </w:pPr>
    </w:p>
    <w:p w14:paraId="63226642" w14:textId="39B9E3F1" w:rsidR="00962950" w:rsidRDefault="00962950" w:rsidP="00962950">
      <w:pPr>
        <w:widowControl w:val="0"/>
        <w:autoSpaceDE w:val="0"/>
        <w:autoSpaceDN w:val="0"/>
        <w:adjustRightInd w:val="0"/>
        <w:rPr>
          <w:rFonts w:eastAsiaTheme="minorHAnsi"/>
        </w:rPr>
      </w:pPr>
    </w:p>
    <w:p w14:paraId="2B6A78F5" w14:textId="2EAF11C4" w:rsidR="00962950" w:rsidRDefault="00962950" w:rsidP="00962950">
      <w:pPr>
        <w:widowControl w:val="0"/>
        <w:autoSpaceDE w:val="0"/>
        <w:autoSpaceDN w:val="0"/>
        <w:adjustRightInd w:val="0"/>
        <w:rPr>
          <w:rFonts w:eastAsiaTheme="minorHAnsi"/>
        </w:rPr>
      </w:pPr>
    </w:p>
    <w:p w14:paraId="0D495FFA" w14:textId="52F3B024" w:rsidR="00962950" w:rsidRDefault="00962950" w:rsidP="00962950">
      <w:pPr>
        <w:widowControl w:val="0"/>
        <w:autoSpaceDE w:val="0"/>
        <w:autoSpaceDN w:val="0"/>
        <w:adjustRightInd w:val="0"/>
        <w:rPr>
          <w:rFonts w:eastAsiaTheme="minorHAnsi"/>
        </w:rPr>
      </w:pPr>
    </w:p>
    <w:p w14:paraId="69B9495D" w14:textId="77777777" w:rsidR="00962950" w:rsidRPr="00962950" w:rsidRDefault="00962950" w:rsidP="00962950">
      <w:pPr>
        <w:widowControl w:val="0"/>
        <w:autoSpaceDE w:val="0"/>
        <w:autoSpaceDN w:val="0"/>
        <w:adjustRightInd w:val="0"/>
        <w:rPr>
          <w:rFonts w:eastAsiaTheme="minorHAnsi"/>
        </w:rPr>
      </w:pPr>
    </w:p>
    <w:p w14:paraId="50F1D0EB" w14:textId="77777777" w:rsidR="007A3A1E" w:rsidRDefault="007A3A1E" w:rsidP="00A27C6E">
      <w:pPr>
        <w:ind w:left="4320" w:firstLine="720"/>
        <w:rPr>
          <w:rStyle w:val="Emphasis"/>
        </w:rPr>
      </w:pPr>
    </w:p>
    <w:p w14:paraId="1A8497D0" w14:textId="1B381106" w:rsidR="00A27C6E" w:rsidRDefault="00B02050" w:rsidP="00A27C6E">
      <w:pPr>
        <w:ind w:left="4320" w:firstLine="720"/>
        <w:rPr>
          <w:rStyle w:val="Emphasis"/>
        </w:rPr>
      </w:pPr>
      <w:r w:rsidRPr="00076E2A">
        <w:rPr>
          <w:rStyle w:val="Emphasis"/>
        </w:rPr>
        <w:lastRenderedPageBreak/>
        <w:t>Notic</w:t>
      </w:r>
      <w:r w:rsidR="00A27C6E">
        <w:rPr>
          <w:rStyle w:val="Emphasis"/>
        </w:rPr>
        <w:t>e</w:t>
      </w:r>
    </w:p>
    <w:p w14:paraId="50F5D988" w14:textId="77777777" w:rsidR="007A3A1E" w:rsidRDefault="0032739B" w:rsidP="00962950">
      <w:r w:rsidRPr="004D2CE0">
        <w:t>Changes in the course syllabus, procedure, assignments, and schedule may be made at the discretion of the instructor.</w:t>
      </w:r>
    </w:p>
    <w:p w14:paraId="4EE16774" w14:textId="77777777" w:rsidR="007A3A1E" w:rsidRDefault="007A3A1E" w:rsidP="00962950"/>
    <w:p w14:paraId="297EE2EB" w14:textId="4077CC32" w:rsidR="0028527E" w:rsidRPr="00962950" w:rsidRDefault="0028527E" w:rsidP="007A3A1E">
      <w:pPr>
        <w:jc w:val="center"/>
        <w:rPr>
          <w:iCs/>
        </w:rPr>
      </w:pPr>
      <w:r w:rsidRPr="003A101D">
        <w:t>Course Schedule</w:t>
      </w:r>
    </w:p>
    <w:p w14:paraId="03D40C1E" w14:textId="77777777" w:rsidR="003A101D" w:rsidRPr="003A101D" w:rsidRDefault="003A101D" w:rsidP="003A101D"/>
    <w:tbl>
      <w:tblPr>
        <w:tblStyle w:val="TableGrid"/>
        <w:tblW w:w="10076" w:type="dxa"/>
        <w:tblLook w:val="04A0" w:firstRow="1" w:lastRow="0" w:firstColumn="1" w:lastColumn="0" w:noHBand="0" w:noVBand="1"/>
        <w:tblCaption w:val="Course Schedule"/>
        <w:tblDescription w:val="Course Schedule with Assignments"/>
      </w:tblPr>
      <w:tblGrid>
        <w:gridCol w:w="2372"/>
        <w:gridCol w:w="4756"/>
        <w:gridCol w:w="2948"/>
      </w:tblGrid>
      <w:tr w:rsidR="00BB18C1" w:rsidRPr="009D71C5" w14:paraId="70F6ED64" w14:textId="77777777" w:rsidTr="007C7AF0">
        <w:trPr>
          <w:cantSplit/>
          <w:trHeight w:val="300"/>
          <w:tblHeader/>
        </w:trPr>
        <w:tc>
          <w:tcPr>
            <w:tcW w:w="2372" w:type="dxa"/>
          </w:tcPr>
          <w:p w14:paraId="78E19DF5" w14:textId="2FEC4333" w:rsidR="00BB18C1" w:rsidRPr="003A101D" w:rsidRDefault="0033012F" w:rsidP="003A101D">
            <w:pPr>
              <w:spacing w:before="120" w:after="120"/>
              <w:jc w:val="center"/>
              <w:rPr>
                <w:rFonts w:cs="Arial"/>
              </w:rPr>
            </w:pPr>
            <w:r w:rsidRPr="003A101D">
              <w:rPr>
                <w:rFonts w:cs="Arial"/>
              </w:rPr>
              <w:t>Wee</w:t>
            </w:r>
            <w:r w:rsidR="002E61B3">
              <w:rPr>
                <w:rFonts w:cs="Arial"/>
              </w:rPr>
              <w:t>k</w:t>
            </w:r>
            <w:r w:rsidR="00A27C6E">
              <w:rPr>
                <w:rFonts w:cs="Arial"/>
              </w:rPr>
              <w:t xml:space="preserve">/Module </w:t>
            </w:r>
          </w:p>
        </w:tc>
        <w:tc>
          <w:tcPr>
            <w:tcW w:w="4756" w:type="dxa"/>
          </w:tcPr>
          <w:p w14:paraId="0275AFA7" w14:textId="0C91C9F0" w:rsidR="00BB18C1" w:rsidRPr="003A101D" w:rsidRDefault="009D71C5" w:rsidP="003A101D">
            <w:pPr>
              <w:spacing w:before="120" w:after="120"/>
              <w:jc w:val="center"/>
              <w:rPr>
                <w:rFonts w:cs="Arial"/>
              </w:rPr>
            </w:pPr>
            <w:r w:rsidRPr="003A101D">
              <w:rPr>
                <w:rFonts w:cs="Arial"/>
              </w:rPr>
              <w:t>Activities/Assignments</w:t>
            </w:r>
          </w:p>
        </w:tc>
        <w:tc>
          <w:tcPr>
            <w:tcW w:w="2948" w:type="dxa"/>
          </w:tcPr>
          <w:p w14:paraId="77E03FA7" w14:textId="77777777" w:rsidR="00BB18C1" w:rsidRPr="003A101D" w:rsidRDefault="0091483D" w:rsidP="003A101D">
            <w:pPr>
              <w:spacing w:before="120" w:after="120"/>
              <w:jc w:val="center"/>
              <w:rPr>
                <w:rFonts w:cs="Arial"/>
              </w:rPr>
            </w:pPr>
            <w:r w:rsidRPr="003A101D">
              <w:rPr>
                <w:rFonts w:cs="Arial"/>
              </w:rPr>
              <w:t>Due Date</w:t>
            </w:r>
          </w:p>
        </w:tc>
      </w:tr>
      <w:tr w:rsidR="00BB18C1" w:rsidRPr="0091483D" w14:paraId="21D9F2FD" w14:textId="77777777" w:rsidTr="007C7AF0">
        <w:trPr>
          <w:trHeight w:val="328"/>
        </w:trPr>
        <w:tc>
          <w:tcPr>
            <w:tcW w:w="2372" w:type="dxa"/>
          </w:tcPr>
          <w:p w14:paraId="4BFE12AF" w14:textId="7ED4B323" w:rsidR="0091483D" w:rsidRDefault="00962950" w:rsidP="0091483D">
            <w:pPr>
              <w:rPr>
                <w:rFonts w:cs="Arial"/>
              </w:rPr>
            </w:pPr>
            <w:r>
              <w:rPr>
                <w:rFonts w:cs="Arial"/>
              </w:rPr>
              <w:t>Module 1:</w:t>
            </w:r>
          </w:p>
          <w:p w14:paraId="40E935F5" w14:textId="77777777" w:rsidR="00962950" w:rsidRPr="0091483D" w:rsidRDefault="00962950" w:rsidP="0091483D">
            <w:pPr>
              <w:rPr>
                <w:rFonts w:cs="Arial"/>
              </w:rPr>
            </w:pPr>
          </w:p>
          <w:p w14:paraId="5DA4D1A5" w14:textId="77777777" w:rsidR="00BB18C1" w:rsidRDefault="00594EC7" w:rsidP="0091483D">
            <w:pPr>
              <w:rPr>
                <w:rFonts w:cs="Arial"/>
              </w:rPr>
            </w:pPr>
            <w:r>
              <w:rPr>
                <w:rFonts w:cs="Arial"/>
              </w:rPr>
              <w:t>8</w:t>
            </w:r>
            <w:r w:rsidR="009721D4">
              <w:rPr>
                <w:rFonts w:cs="Arial"/>
              </w:rPr>
              <w:t>/</w:t>
            </w:r>
            <w:r>
              <w:rPr>
                <w:rFonts w:cs="Arial"/>
              </w:rPr>
              <w:t>2</w:t>
            </w:r>
            <w:r w:rsidR="00962950">
              <w:rPr>
                <w:rFonts w:cs="Arial"/>
              </w:rPr>
              <w:t>4</w:t>
            </w:r>
            <w:r w:rsidR="009D71C5">
              <w:rPr>
                <w:rFonts w:cs="Arial"/>
              </w:rPr>
              <w:t xml:space="preserve"> to</w:t>
            </w:r>
            <w:r w:rsidR="009721D4">
              <w:rPr>
                <w:rFonts w:cs="Arial"/>
              </w:rPr>
              <w:t xml:space="preserve"> </w:t>
            </w:r>
            <w:r w:rsidR="00962950">
              <w:rPr>
                <w:rFonts w:cs="Arial"/>
              </w:rPr>
              <w:t>9</w:t>
            </w:r>
            <w:r w:rsidR="009721D4">
              <w:rPr>
                <w:rFonts w:cs="Arial"/>
              </w:rPr>
              <w:t>/</w:t>
            </w:r>
            <w:r w:rsidR="00962950">
              <w:rPr>
                <w:rFonts w:cs="Arial"/>
              </w:rPr>
              <w:t>7</w:t>
            </w:r>
          </w:p>
          <w:p w14:paraId="317A71C2" w14:textId="77777777" w:rsidR="00962950" w:rsidRDefault="00962950" w:rsidP="0091483D">
            <w:pPr>
              <w:rPr>
                <w:rFonts w:cs="Arial"/>
              </w:rPr>
            </w:pPr>
          </w:p>
          <w:p w14:paraId="6D1F9911" w14:textId="170B8F05" w:rsidR="00962950" w:rsidRPr="0091483D" w:rsidRDefault="00962950" w:rsidP="0091483D">
            <w:pPr>
              <w:rPr>
                <w:rFonts w:cs="Arial"/>
              </w:rPr>
            </w:pPr>
          </w:p>
        </w:tc>
        <w:tc>
          <w:tcPr>
            <w:tcW w:w="4756" w:type="dxa"/>
          </w:tcPr>
          <w:p w14:paraId="4329A6B9" w14:textId="57E23C2D" w:rsidR="009C35E4" w:rsidRDefault="009C35E4" w:rsidP="009C35E4">
            <w:r>
              <w:t xml:space="preserve">Complete all actives online under the module.  </w:t>
            </w:r>
          </w:p>
          <w:p w14:paraId="1D2B77AC" w14:textId="77777777" w:rsidR="009C35E4" w:rsidRDefault="009C35E4" w:rsidP="009C35E4"/>
          <w:p w14:paraId="416AE922" w14:textId="461588B0" w:rsidR="00962950" w:rsidRDefault="00962950" w:rsidP="00962950">
            <w:pPr>
              <w:spacing w:line="360" w:lineRule="auto"/>
            </w:pPr>
            <w:r w:rsidRPr="00962950">
              <w:t>Introduction to the Course</w:t>
            </w:r>
          </w:p>
          <w:p w14:paraId="658E04CE" w14:textId="68BFBA13" w:rsidR="00962950" w:rsidRPr="00962950" w:rsidRDefault="00962950" w:rsidP="00962950">
            <w:pPr>
              <w:spacing w:line="360" w:lineRule="auto"/>
            </w:pPr>
            <w:r>
              <w:t>Read Chapters 1 &amp; 2</w:t>
            </w:r>
          </w:p>
          <w:p w14:paraId="3D7E8608" w14:textId="77777777" w:rsidR="00962950" w:rsidRPr="00962950" w:rsidRDefault="00962950" w:rsidP="00962950">
            <w:r w:rsidRPr="00962950">
              <w:t>Chapters: 1 &amp; 2:</w:t>
            </w:r>
            <w:r w:rsidRPr="00962950">
              <w:rPr>
                <w:i/>
              </w:rPr>
              <w:t xml:space="preserve"> </w:t>
            </w:r>
            <w:r w:rsidRPr="00962950">
              <w:t>Mass Media and Its Digital Transformation &amp; Media Literacy in the Digital Age</w:t>
            </w:r>
          </w:p>
          <w:p w14:paraId="39E8C217" w14:textId="77777777" w:rsidR="00962950" w:rsidRPr="00962950" w:rsidRDefault="00962950" w:rsidP="00962950">
            <w:pPr>
              <w:ind w:left="720" w:firstLine="720"/>
              <w:rPr>
                <w:i/>
              </w:rPr>
            </w:pPr>
          </w:p>
          <w:p w14:paraId="316AB663" w14:textId="77777777" w:rsidR="00962950" w:rsidRPr="00962950" w:rsidRDefault="00962950" w:rsidP="00962950">
            <w:pPr>
              <w:rPr>
                <w:i/>
              </w:rPr>
            </w:pPr>
            <w:r w:rsidRPr="00962950">
              <w:rPr>
                <w:i/>
              </w:rPr>
              <w:t>Message Board Posting and Reply Postings:</w:t>
            </w:r>
          </w:p>
          <w:p w14:paraId="4277E3E8" w14:textId="77777777" w:rsidR="00962950" w:rsidRDefault="00962950" w:rsidP="00962950"/>
          <w:p w14:paraId="65E3B91F" w14:textId="1D57482A" w:rsidR="00962950" w:rsidRPr="00962950" w:rsidRDefault="00962950" w:rsidP="00962950">
            <w:r w:rsidRPr="00962950">
              <w:t xml:space="preserve">Initial post by </w:t>
            </w:r>
            <w:r>
              <w:t>August</w:t>
            </w:r>
            <w:r w:rsidRPr="00962950">
              <w:t xml:space="preserve"> </w:t>
            </w:r>
            <w:r>
              <w:t>3</w:t>
            </w:r>
            <w:r w:rsidRPr="00962950">
              <w:t>1</w:t>
            </w:r>
            <w:r w:rsidRPr="00962950">
              <w:rPr>
                <w:vertAlign w:val="superscript"/>
              </w:rPr>
              <w:t>st</w:t>
            </w:r>
            <w:r w:rsidRPr="00962950">
              <w:t xml:space="preserve"> 11:59 PM and reply posts by September </w:t>
            </w:r>
            <w:r>
              <w:t>7</w:t>
            </w:r>
            <w:r w:rsidRPr="00962950">
              <w:rPr>
                <w:vertAlign w:val="superscript"/>
              </w:rPr>
              <w:t>th</w:t>
            </w:r>
            <w:r w:rsidRPr="00962950">
              <w:t xml:space="preserve"> by 11:59PM</w:t>
            </w:r>
          </w:p>
          <w:p w14:paraId="77791785" w14:textId="77777777" w:rsidR="00BB18C1" w:rsidRDefault="00BB18C1" w:rsidP="00962950">
            <w:pPr>
              <w:rPr>
                <w:rFonts w:cs="Arial"/>
              </w:rPr>
            </w:pPr>
          </w:p>
          <w:p w14:paraId="09123B9C" w14:textId="77777777" w:rsidR="00962950" w:rsidRDefault="00962950" w:rsidP="00962950">
            <w:r w:rsidRPr="00962950">
              <w:t xml:space="preserve">Assignment:  </w:t>
            </w:r>
            <w:r w:rsidRPr="00962950">
              <w:tab/>
            </w:r>
          </w:p>
          <w:p w14:paraId="4BCAD689" w14:textId="26C9D594" w:rsidR="00962950" w:rsidRPr="00962950" w:rsidRDefault="00962950" w:rsidP="00962950">
            <w:r w:rsidRPr="00962950">
              <w:t>Read: Chapters 3 &amp; 4</w:t>
            </w:r>
          </w:p>
          <w:p w14:paraId="3F953437" w14:textId="77777777" w:rsidR="00962950" w:rsidRPr="00962950" w:rsidRDefault="00962950" w:rsidP="00962950">
            <w:r w:rsidRPr="00962950">
              <w:t>Work on: Journal # 1 &amp; 2</w:t>
            </w:r>
          </w:p>
          <w:p w14:paraId="704004AE" w14:textId="7B88488B" w:rsidR="00962950" w:rsidRPr="00962950" w:rsidRDefault="00962950" w:rsidP="00962950">
            <w:pPr>
              <w:rPr>
                <w:rFonts w:cs="Arial"/>
              </w:rPr>
            </w:pPr>
          </w:p>
        </w:tc>
        <w:tc>
          <w:tcPr>
            <w:tcW w:w="2948" w:type="dxa"/>
          </w:tcPr>
          <w:p w14:paraId="63006971" w14:textId="4789D001" w:rsidR="00BB18C1" w:rsidRPr="0091483D" w:rsidRDefault="00BB18C1" w:rsidP="00BB18C1">
            <w:pPr>
              <w:rPr>
                <w:rFonts w:cs="Arial"/>
              </w:rPr>
            </w:pPr>
          </w:p>
        </w:tc>
      </w:tr>
      <w:tr w:rsidR="00BB18C1" w:rsidRPr="0091483D" w14:paraId="0EF266B9" w14:textId="77777777" w:rsidTr="007C7AF0">
        <w:trPr>
          <w:trHeight w:val="328"/>
        </w:trPr>
        <w:tc>
          <w:tcPr>
            <w:tcW w:w="2372" w:type="dxa"/>
          </w:tcPr>
          <w:p w14:paraId="414B8CB5" w14:textId="48BE0530" w:rsidR="00BB18C1" w:rsidRDefault="00962950" w:rsidP="00BB18C1">
            <w:pPr>
              <w:rPr>
                <w:rFonts w:cs="Arial"/>
              </w:rPr>
            </w:pPr>
            <w:r>
              <w:rPr>
                <w:rFonts w:cs="Arial"/>
              </w:rPr>
              <w:t>Module</w:t>
            </w:r>
            <w:r w:rsidR="0091483D">
              <w:rPr>
                <w:rFonts w:cs="Arial"/>
              </w:rPr>
              <w:t xml:space="preserve"> 2</w:t>
            </w:r>
          </w:p>
          <w:p w14:paraId="0A61C975" w14:textId="67587A34" w:rsidR="00594EC7" w:rsidRPr="0091483D" w:rsidRDefault="0033012F" w:rsidP="00BB18C1">
            <w:pPr>
              <w:rPr>
                <w:rFonts w:cs="Arial"/>
              </w:rPr>
            </w:pPr>
            <w:r>
              <w:rPr>
                <w:rFonts w:cs="Arial"/>
              </w:rPr>
              <w:t>9</w:t>
            </w:r>
            <w:r w:rsidR="009721D4">
              <w:rPr>
                <w:rFonts w:cs="Arial"/>
              </w:rPr>
              <w:t>/</w:t>
            </w:r>
            <w:r w:rsidR="00962950">
              <w:rPr>
                <w:rFonts w:cs="Arial"/>
              </w:rPr>
              <w:t>8</w:t>
            </w:r>
            <w:r w:rsidR="009D71C5">
              <w:rPr>
                <w:rFonts w:cs="Arial"/>
              </w:rPr>
              <w:t xml:space="preserve"> to</w:t>
            </w:r>
            <w:r w:rsidR="009721D4">
              <w:rPr>
                <w:rFonts w:cs="Arial"/>
              </w:rPr>
              <w:t xml:space="preserve"> </w:t>
            </w:r>
            <w:r w:rsidR="00594EC7">
              <w:rPr>
                <w:rFonts w:cs="Arial"/>
              </w:rPr>
              <w:t>9/</w:t>
            </w:r>
            <w:r w:rsidR="00962950">
              <w:rPr>
                <w:rFonts w:cs="Arial"/>
              </w:rPr>
              <w:t>21</w:t>
            </w:r>
          </w:p>
        </w:tc>
        <w:tc>
          <w:tcPr>
            <w:tcW w:w="4756" w:type="dxa"/>
          </w:tcPr>
          <w:p w14:paraId="7B5D2541" w14:textId="149C3F3E" w:rsidR="009C35E4" w:rsidRPr="009C35E4" w:rsidRDefault="009C35E4" w:rsidP="00962950">
            <w:r>
              <w:t xml:space="preserve">Complete all actives online under the module.  </w:t>
            </w:r>
          </w:p>
          <w:p w14:paraId="0C96E932" w14:textId="77777777" w:rsidR="009C35E4" w:rsidRDefault="009C35E4" w:rsidP="00962950">
            <w:pPr>
              <w:rPr>
                <w:rFonts w:cs="Arial"/>
              </w:rPr>
            </w:pPr>
          </w:p>
          <w:p w14:paraId="1A6A3C30" w14:textId="3F6B25D3" w:rsidR="00962950" w:rsidRDefault="00962950" w:rsidP="00962950">
            <w:pPr>
              <w:rPr>
                <w:rFonts w:cs="Arial"/>
              </w:rPr>
            </w:pPr>
            <w:r w:rsidRPr="00962950">
              <w:rPr>
                <w:rFonts w:cs="Arial"/>
              </w:rPr>
              <w:t>Chapter 3: Print Media: Books, Newspapers, and Magazines</w:t>
            </w:r>
            <w:r w:rsidRPr="00962950">
              <w:rPr>
                <w:rFonts w:cs="Arial"/>
                <w:i/>
              </w:rPr>
              <w:t xml:space="preserve"> &amp; </w:t>
            </w:r>
            <w:r w:rsidRPr="00962950">
              <w:rPr>
                <w:rFonts w:cs="Arial"/>
              </w:rPr>
              <w:t>Chapter 4: Audio Media: Music Recordings, Radio</w:t>
            </w:r>
            <w:r w:rsidRPr="00962950">
              <w:rPr>
                <w:rFonts w:cs="Arial"/>
              </w:rPr>
              <w:tab/>
            </w:r>
          </w:p>
          <w:p w14:paraId="388CB397" w14:textId="08D27CD4" w:rsidR="00962950" w:rsidRDefault="00962950" w:rsidP="00962950">
            <w:pPr>
              <w:rPr>
                <w:rFonts w:cs="Arial"/>
              </w:rPr>
            </w:pPr>
          </w:p>
          <w:p w14:paraId="61B7CDD2" w14:textId="0ED4FED9" w:rsidR="00924574" w:rsidRPr="00962950" w:rsidRDefault="00962950" w:rsidP="00962950">
            <w:pPr>
              <w:rPr>
                <w:rFonts w:cs="Arial"/>
              </w:rPr>
            </w:pPr>
            <w:r w:rsidRPr="00962950">
              <w:rPr>
                <w:rFonts w:cs="Arial"/>
              </w:rPr>
              <w:t>Message Board Posting and Reply Postings:</w:t>
            </w:r>
          </w:p>
          <w:p w14:paraId="58DC45CD" w14:textId="7E7B43D5" w:rsidR="00962950" w:rsidRDefault="00962950" w:rsidP="00962950">
            <w:pPr>
              <w:rPr>
                <w:rFonts w:cs="Arial"/>
              </w:rPr>
            </w:pPr>
            <w:r w:rsidRPr="00962950">
              <w:rPr>
                <w:rFonts w:cs="Arial"/>
              </w:rPr>
              <w:t>Initial post by September 1</w:t>
            </w:r>
            <w:r w:rsidR="00924574">
              <w:rPr>
                <w:rFonts w:cs="Arial"/>
              </w:rPr>
              <w:t>4</w:t>
            </w:r>
            <w:r w:rsidRPr="00962950">
              <w:rPr>
                <w:rFonts w:cs="Arial"/>
                <w:vertAlign w:val="superscript"/>
              </w:rPr>
              <w:t>th</w:t>
            </w:r>
            <w:r w:rsidRPr="00962950">
              <w:rPr>
                <w:rFonts w:cs="Arial"/>
              </w:rPr>
              <w:t xml:space="preserve"> 11:59 PM and reply posts by September 2</w:t>
            </w:r>
            <w:r>
              <w:rPr>
                <w:rFonts w:cs="Arial"/>
              </w:rPr>
              <w:t>1</w:t>
            </w:r>
            <w:r w:rsidRPr="00962950">
              <w:rPr>
                <w:rFonts w:cs="Arial"/>
                <w:vertAlign w:val="superscript"/>
              </w:rPr>
              <w:t>st</w:t>
            </w:r>
            <w:r w:rsidRPr="00962950">
              <w:rPr>
                <w:rFonts w:cs="Arial"/>
              </w:rPr>
              <w:t xml:space="preserve"> by 11:59PM. </w:t>
            </w:r>
          </w:p>
          <w:p w14:paraId="59E63F82" w14:textId="711F4540" w:rsidR="00924574" w:rsidRDefault="00924574" w:rsidP="00962950">
            <w:pPr>
              <w:rPr>
                <w:rFonts w:cs="Arial"/>
              </w:rPr>
            </w:pPr>
          </w:p>
          <w:p w14:paraId="70687EA7" w14:textId="77777777" w:rsidR="00924574" w:rsidRDefault="00924574" w:rsidP="00924574">
            <w:pPr>
              <w:rPr>
                <w:rFonts w:cs="Arial"/>
              </w:rPr>
            </w:pPr>
            <w:r w:rsidRPr="00924574">
              <w:rPr>
                <w:rFonts w:cs="Arial"/>
              </w:rPr>
              <w:t>Assignment:</w:t>
            </w:r>
            <w:r w:rsidRPr="00924574">
              <w:rPr>
                <w:rFonts w:cs="Arial"/>
              </w:rPr>
              <w:tab/>
            </w:r>
          </w:p>
          <w:p w14:paraId="56553D44" w14:textId="114A749E" w:rsidR="00924574" w:rsidRPr="00924574" w:rsidRDefault="00924574" w:rsidP="00924574">
            <w:pPr>
              <w:rPr>
                <w:rFonts w:cs="Arial"/>
              </w:rPr>
            </w:pPr>
            <w:r w:rsidRPr="00924574">
              <w:rPr>
                <w:rFonts w:cs="Arial"/>
              </w:rPr>
              <w:t>Read: Chapters 5 &amp; 6</w:t>
            </w:r>
          </w:p>
          <w:p w14:paraId="647A4ED7" w14:textId="585E813D" w:rsidR="00BB18C1" w:rsidRPr="0091483D" w:rsidRDefault="00924574" w:rsidP="00962950">
            <w:pPr>
              <w:rPr>
                <w:rFonts w:cs="Arial"/>
              </w:rPr>
            </w:pPr>
            <w:r w:rsidRPr="00924574">
              <w:rPr>
                <w:rFonts w:cs="Arial"/>
              </w:rPr>
              <w:t>Work on: Journal # 3 &amp; 4</w:t>
            </w:r>
          </w:p>
        </w:tc>
        <w:tc>
          <w:tcPr>
            <w:tcW w:w="2948" w:type="dxa"/>
          </w:tcPr>
          <w:p w14:paraId="475AAC13" w14:textId="77777777" w:rsidR="00962950" w:rsidRPr="00962950" w:rsidRDefault="00962950" w:rsidP="00962950">
            <w:pPr>
              <w:rPr>
                <w:rFonts w:cs="Arial"/>
                <w:b/>
              </w:rPr>
            </w:pPr>
            <w:r w:rsidRPr="00962950">
              <w:rPr>
                <w:rFonts w:cs="Arial"/>
              </w:rPr>
              <w:t>Due: Journal # 1 on September 11</w:t>
            </w:r>
            <w:r w:rsidRPr="00962950">
              <w:rPr>
                <w:rFonts w:cs="Arial"/>
                <w:vertAlign w:val="superscript"/>
              </w:rPr>
              <w:t>th</w:t>
            </w:r>
            <w:r w:rsidRPr="00962950">
              <w:rPr>
                <w:rFonts w:cs="Arial"/>
              </w:rPr>
              <w:t xml:space="preserve"> </w:t>
            </w:r>
          </w:p>
          <w:p w14:paraId="7C8831A9" w14:textId="77777777" w:rsidR="00962950" w:rsidRPr="00962950" w:rsidRDefault="00962950" w:rsidP="00962950">
            <w:pPr>
              <w:rPr>
                <w:rFonts w:cs="Arial"/>
                <w:vertAlign w:val="superscript"/>
              </w:rPr>
            </w:pPr>
            <w:r w:rsidRPr="00962950">
              <w:rPr>
                <w:rFonts w:cs="Arial"/>
              </w:rPr>
              <w:t>Due: Journal # 2 on September 18</w:t>
            </w:r>
            <w:r w:rsidRPr="00962950">
              <w:rPr>
                <w:rFonts w:cs="Arial"/>
                <w:vertAlign w:val="superscript"/>
              </w:rPr>
              <w:t>th</w:t>
            </w:r>
          </w:p>
          <w:p w14:paraId="432F76EE" w14:textId="77777777" w:rsidR="00BB18C1" w:rsidRPr="0091483D" w:rsidRDefault="00BB18C1" w:rsidP="00962950">
            <w:pPr>
              <w:rPr>
                <w:rFonts w:cs="Arial"/>
              </w:rPr>
            </w:pPr>
          </w:p>
        </w:tc>
      </w:tr>
      <w:tr w:rsidR="007C7AF0" w:rsidRPr="0091483D" w14:paraId="4F83E2C9" w14:textId="77777777" w:rsidTr="007C7AF0">
        <w:trPr>
          <w:trHeight w:val="328"/>
        </w:trPr>
        <w:tc>
          <w:tcPr>
            <w:tcW w:w="2372" w:type="dxa"/>
          </w:tcPr>
          <w:p w14:paraId="26138358" w14:textId="75053B62" w:rsidR="007C7AF0" w:rsidRDefault="00924574" w:rsidP="00BB18C1">
            <w:pPr>
              <w:rPr>
                <w:rFonts w:cs="Arial"/>
              </w:rPr>
            </w:pPr>
            <w:r>
              <w:rPr>
                <w:rFonts w:cs="Arial"/>
              </w:rPr>
              <w:lastRenderedPageBreak/>
              <w:t xml:space="preserve">Module 3 </w:t>
            </w:r>
          </w:p>
          <w:p w14:paraId="0C158B06" w14:textId="3106D62D" w:rsidR="00594EC7" w:rsidRDefault="00594EC7" w:rsidP="00BB18C1">
            <w:pPr>
              <w:rPr>
                <w:rFonts w:cs="Arial"/>
              </w:rPr>
            </w:pPr>
            <w:r>
              <w:rPr>
                <w:rFonts w:cs="Arial"/>
              </w:rPr>
              <w:t>9/</w:t>
            </w:r>
            <w:r w:rsidR="00924574">
              <w:rPr>
                <w:rFonts w:cs="Arial"/>
              </w:rPr>
              <w:t>22</w:t>
            </w:r>
            <w:r>
              <w:rPr>
                <w:rFonts w:cs="Arial"/>
              </w:rPr>
              <w:t xml:space="preserve"> to </w:t>
            </w:r>
            <w:r w:rsidR="00924574">
              <w:rPr>
                <w:rFonts w:cs="Arial"/>
              </w:rPr>
              <w:t>10</w:t>
            </w:r>
            <w:r>
              <w:rPr>
                <w:rFonts w:cs="Arial"/>
              </w:rPr>
              <w:t>/</w:t>
            </w:r>
            <w:r w:rsidR="00924574">
              <w:rPr>
                <w:rFonts w:cs="Arial"/>
              </w:rPr>
              <w:t>5</w:t>
            </w:r>
          </w:p>
        </w:tc>
        <w:tc>
          <w:tcPr>
            <w:tcW w:w="4756" w:type="dxa"/>
          </w:tcPr>
          <w:p w14:paraId="2842755C" w14:textId="77777777" w:rsidR="009C35E4" w:rsidRPr="009C35E4" w:rsidRDefault="009C35E4" w:rsidP="009C35E4">
            <w:r>
              <w:t xml:space="preserve">Complete all actives online under the module.  </w:t>
            </w:r>
          </w:p>
          <w:p w14:paraId="0E10EF85" w14:textId="77777777" w:rsidR="009C35E4" w:rsidRDefault="009C35E4" w:rsidP="001C5B1A">
            <w:pPr>
              <w:rPr>
                <w:bCs/>
              </w:rPr>
            </w:pPr>
          </w:p>
          <w:p w14:paraId="5FCB84D6" w14:textId="189D0684" w:rsidR="007C7AF0" w:rsidRPr="009C35E4" w:rsidRDefault="00924574" w:rsidP="001C5B1A">
            <w:pPr>
              <w:rPr>
                <w:bCs/>
              </w:rPr>
            </w:pPr>
            <w:r w:rsidRPr="00924574">
              <w:rPr>
                <w:bCs/>
              </w:rPr>
              <w:t>Chapter 5: Visual Media: Photography, Movies, and Television &amp; Chapter 6: Interactive Media: The Internet, Video Games, and Augmented Reality</w:t>
            </w:r>
          </w:p>
          <w:p w14:paraId="1D6C1110" w14:textId="77777777" w:rsidR="00924574" w:rsidRDefault="00924574" w:rsidP="001C5B1A">
            <w:pPr>
              <w:rPr>
                <w:rFonts w:cs="Arial"/>
              </w:rPr>
            </w:pPr>
          </w:p>
          <w:p w14:paraId="68AE431A" w14:textId="77777777" w:rsidR="00924574" w:rsidRPr="00924574" w:rsidRDefault="00924574" w:rsidP="00924574">
            <w:pPr>
              <w:rPr>
                <w:rFonts w:cs="Arial"/>
              </w:rPr>
            </w:pPr>
            <w:r w:rsidRPr="00924574">
              <w:rPr>
                <w:rFonts w:cs="Arial"/>
              </w:rPr>
              <w:t>Message Board Posting and Reply Postings:</w:t>
            </w:r>
          </w:p>
          <w:p w14:paraId="005127AC" w14:textId="1B912DF0" w:rsidR="00924574" w:rsidRPr="00924574" w:rsidRDefault="00924574" w:rsidP="00924574">
            <w:pPr>
              <w:rPr>
                <w:rFonts w:cs="Arial"/>
                <w:b/>
              </w:rPr>
            </w:pPr>
            <w:r w:rsidRPr="00924574">
              <w:rPr>
                <w:rFonts w:cs="Arial"/>
              </w:rPr>
              <w:t>Initial post by September 2</w:t>
            </w:r>
            <w:r>
              <w:rPr>
                <w:rFonts w:cs="Arial"/>
              </w:rPr>
              <w:t>8</w:t>
            </w:r>
            <w:r w:rsidRPr="00924574">
              <w:rPr>
                <w:rFonts w:cs="Arial"/>
                <w:vertAlign w:val="superscript"/>
              </w:rPr>
              <w:t>th</w:t>
            </w:r>
            <w:r w:rsidRPr="00924574">
              <w:rPr>
                <w:rFonts w:cs="Arial"/>
              </w:rPr>
              <w:t xml:space="preserve"> 11:59 PM and reply posts by October </w:t>
            </w:r>
            <w:r>
              <w:rPr>
                <w:rFonts w:cs="Arial"/>
              </w:rPr>
              <w:t>5</w:t>
            </w:r>
            <w:r w:rsidRPr="00924574">
              <w:rPr>
                <w:rFonts w:cs="Arial"/>
                <w:vertAlign w:val="superscript"/>
              </w:rPr>
              <w:t>th</w:t>
            </w:r>
            <w:r w:rsidRPr="00924574">
              <w:rPr>
                <w:rFonts w:cs="Arial"/>
              </w:rPr>
              <w:t xml:space="preserve"> by 11:59PM.</w:t>
            </w:r>
            <w:r w:rsidRPr="00924574">
              <w:rPr>
                <w:rFonts w:cs="Arial"/>
                <w:b/>
              </w:rPr>
              <w:t xml:space="preserve"> </w:t>
            </w:r>
          </w:p>
          <w:p w14:paraId="446BA230" w14:textId="77777777" w:rsidR="00924574" w:rsidRPr="00924574" w:rsidRDefault="00924574" w:rsidP="00924574">
            <w:pPr>
              <w:rPr>
                <w:rFonts w:cs="Arial"/>
                <w:b/>
              </w:rPr>
            </w:pPr>
          </w:p>
          <w:p w14:paraId="20E79472" w14:textId="77777777" w:rsidR="00924574" w:rsidRDefault="00924574" w:rsidP="00924574">
            <w:pPr>
              <w:rPr>
                <w:rFonts w:cs="Arial"/>
              </w:rPr>
            </w:pPr>
            <w:r w:rsidRPr="00924574">
              <w:rPr>
                <w:rFonts w:cs="Arial"/>
              </w:rPr>
              <w:t>Assignment:</w:t>
            </w:r>
            <w:r w:rsidRPr="00924574">
              <w:rPr>
                <w:rFonts w:cs="Arial"/>
              </w:rPr>
              <w:tab/>
            </w:r>
          </w:p>
          <w:p w14:paraId="7039E7D3" w14:textId="7CC4B1D8" w:rsidR="00924574" w:rsidRPr="00924574" w:rsidRDefault="00924574" w:rsidP="00924574">
            <w:pPr>
              <w:rPr>
                <w:rFonts w:cs="Arial"/>
              </w:rPr>
            </w:pPr>
            <w:r w:rsidRPr="00924574">
              <w:rPr>
                <w:rFonts w:cs="Arial"/>
              </w:rPr>
              <w:t xml:space="preserve">Read: Chapter 7 &amp; 8 </w:t>
            </w:r>
          </w:p>
          <w:p w14:paraId="3183223F" w14:textId="580EE22C" w:rsidR="00924574" w:rsidRPr="001C5B1A" w:rsidRDefault="00924574" w:rsidP="001C5B1A">
            <w:pPr>
              <w:rPr>
                <w:rFonts w:cs="Arial"/>
              </w:rPr>
            </w:pPr>
            <w:r w:rsidRPr="00924574">
              <w:rPr>
                <w:rFonts w:cs="Arial"/>
              </w:rPr>
              <w:t>Work on: Journal # 5</w:t>
            </w:r>
          </w:p>
        </w:tc>
        <w:tc>
          <w:tcPr>
            <w:tcW w:w="2948" w:type="dxa"/>
          </w:tcPr>
          <w:p w14:paraId="31F194BE" w14:textId="77777777" w:rsidR="00924574" w:rsidRPr="00924574" w:rsidRDefault="00924574" w:rsidP="00924574">
            <w:pPr>
              <w:rPr>
                <w:rFonts w:cs="Arial"/>
              </w:rPr>
            </w:pPr>
            <w:r w:rsidRPr="00924574">
              <w:rPr>
                <w:rFonts w:cs="Arial"/>
              </w:rPr>
              <w:t>Due: Journal # 3 on 25</w:t>
            </w:r>
            <w:r w:rsidRPr="00924574">
              <w:rPr>
                <w:rFonts w:cs="Arial"/>
                <w:vertAlign w:val="superscript"/>
              </w:rPr>
              <w:t>th</w:t>
            </w:r>
            <w:r w:rsidRPr="00924574">
              <w:rPr>
                <w:rFonts w:cs="Arial"/>
              </w:rPr>
              <w:t xml:space="preserve"> </w:t>
            </w:r>
          </w:p>
          <w:p w14:paraId="1BE40DCC" w14:textId="77777777" w:rsidR="00924574" w:rsidRPr="00924574" w:rsidRDefault="00924574" w:rsidP="00924574">
            <w:pPr>
              <w:rPr>
                <w:rFonts w:cs="Arial"/>
              </w:rPr>
            </w:pPr>
            <w:r w:rsidRPr="00924574">
              <w:rPr>
                <w:rFonts w:cs="Arial"/>
              </w:rPr>
              <w:t>Due: Journal # 4 on 2</w:t>
            </w:r>
            <w:r w:rsidRPr="00924574">
              <w:rPr>
                <w:rFonts w:cs="Arial"/>
                <w:vertAlign w:val="superscript"/>
              </w:rPr>
              <w:t>nd</w:t>
            </w:r>
            <w:r w:rsidRPr="00924574">
              <w:rPr>
                <w:rFonts w:cs="Arial"/>
              </w:rPr>
              <w:t xml:space="preserve"> </w:t>
            </w:r>
          </w:p>
          <w:p w14:paraId="0EC5A627" w14:textId="68BE29A1" w:rsidR="00924574" w:rsidRPr="0091483D" w:rsidRDefault="00924574" w:rsidP="00BB18C1">
            <w:pPr>
              <w:rPr>
                <w:rFonts w:cs="Arial"/>
              </w:rPr>
            </w:pPr>
          </w:p>
        </w:tc>
      </w:tr>
      <w:tr w:rsidR="009D71C5" w:rsidRPr="0091483D" w14:paraId="40D8EDC5" w14:textId="77777777" w:rsidTr="007C7AF0">
        <w:trPr>
          <w:trHeight w:val="328"/>
        </w:trPr>
        <w:tc>
          <w:tcPr>
            <w:tcW w:w="2372" w:type="dxa"/>
          </w:tcPr>
          <w:p w14:paraId="045B8E05" w14:textId="1251C60B" w:rsidR="009D71C5" w:rsidRDefault="00924574" w:rsidP="00BB18C1">
            <w:pPr>
              <w:rPr>
                <w:rFonts w:cs="Arial"/>
              </w:rPr>
            </w:pPr>
            <w:r>
              <w:rPr>
                <w:rFonts w:cs="Arial"/>
              </w:rPr>
              <w:t>Module</w:t>
            </w:r>
            <w:r w:rsidR="009D71C5">
              <w:rPr>
                <w:rFonts w:cs="Arial"/>
              </w:rPr>
              <w:t xml:space="preserve"> </w:t>
            </w:r>
            <w:r>
              <w:rPr>
                <w:rFonts w:cs="Arial"/>
              </w:rPr>
              <w:t>4</w:t>
            </w:r>
          </w:p>
          <w:p w14:paraId="4763FBE1" w14:textId="12AE4CF5" w:rsidR="009D71C5" w:rsidRDefault="00924574" w:rsidP="00BB18C1">
            <w:pPr>
              <w:rPr>
                <w:rFonts w:cs="Arial"/>
              </w:rPr>
            </w:pPr>
            <w:r>
              <w:rPr>
                <w:rFonts w:cs="Arial"/>
              </w:rPr>
              <w:t>10</w:t>
            </w:r>
            <w:r w:rsidR="00594EC7">
              <w:rPr>
                <w:rFonts w:cs="Arial"/>
              </w:rPr>
              <w:t>/</w:t>
            </w:r>
            <w:r>
              <w:rPr>
                <w:rFonts w:cs="Arial"/>
              </w:rPr>
              <w:t>6</w:t>
            </w:r>
            <w:r w:rsidR="00594EC7">
              <w:rPr>
                <w:rFonts w:cs="Arial"/>
              </w:rPr>
              <w:t xml:space="preserve"> to </w:t>
            </w:r>
            <w:r>
              <w:rPr>
                <w:rFonts w:cs="Arial"/>
              </w:rPr>
              <w:t>10</w:t>
            </w:r>
            <w:r w:rsidR="00594EC7">
              <w:rPr>
                <w:rFonts w:cs="Arial"/>
              </w:rPr>
              <w:t>/</w:t>
            </w:r>
            <w:r>
              <w:rPr>
                <w:rFonts w:cs="Arial"/>
              </w:rPr>
              <w:t>19</w:t>
            </w:r>
          </w:p>
        </w:tc>
        <w:tc>
          <w:tcPr>
            <w:tcW w:w="4756" w:type="dxa"/>
          </w:tcPr>
          <w:p w14:paraId="7A743B2B" w14:textId="77777777" w:rsidR="009C35E4" w:rsidRPr="009C35E4" w:rsidRDefault="009C35E4" w:rsidP="009C35E4">
            <w:r>
              <w:t xml:space="preserve">Complete all actives online under the module.  </w:t>
            </w:r>
          </w:p>
          <w:p w14:paraId="76501CF8" w14:textId="77777777" w:rsidR="009C35E4" w:rsidRDefault="009C35E4" w:rsidP="00924574">
            <w:pPr>
              <w:rPr>
                <w:rFonts w:cs="Arial"/>
              </w:rPr>
            </w:pPr>
          </w:p>
          <w:p w14:paraId="3A478996" w14:textId="2EC27D5D" w:rsidR="00924574" w:rsidRDefault="00924574" w:rsidP="00924574">
            <w:pPr>
              <w:rPr>
                <w:rFonts w:cs="Arial"/>
              </w:rPr>
            </w:pPr>
            <w:r w:rsidRPr="00924574">
              <w:rPr>
                <w:rFonts w:cs="Arial"/>
              </w:rPr>
              <w:t>Chapter 7: The Impact of Social Media &amp; Chapter 8: Journalism: From Information to Participation</w:t>
            </w:r>
          </w:p>
          <w:p w14:paraId="3CAE66BB" w14:textId="77777777" w:rsidR="00136EEC" w:rsidRPr="00924574" w:rsidRDefault="00136EEC" w:rsidP="00924574">
            <w:pPr>
              <w:rPr>
                <w:rFonts w:cs="Arial"/>
              </w:rPr>
            </w:pPr>
          </w:p>
          <w:p w14:paraId="65761D60" w14:textId="10922746" w:rsidR="00924574" w:rsidRDefault="00924574" w:rsidP="00924574">
            <w:pPr>
              <w:rPr>
                <w:rFonts w:cs="Arial"/>
              </w:rPr>
            </w:pPr>
            <w:r w:rsidRPr="00924574">
              <w:rPr>
                <w:rFonts w:cs="Arial"/>
              </w:rPr>
              <w:t>Message Board Posting and Reply Postings:</w:t>
            </w:r>
          </w:p>
          <w:p w14:paraId="51F96D5D" w14:textId="77777777" w:rsidR="00924574" w:rsidRPr="00924574" w:rsidRDefault="00924574" w:rsidP="00924574">
            <w:pPr>
              <w:rPr>
                <w:rFonts w:cs="Arial"/>
              </w:rPr>
            </w:pPr>
          </w:p>
          <w:p w14:paraId="7F51DC90" w14:textId="3E20EF89" w:rsidR="00924574" w:rsidRPr="00924574" w:rsidRDefault="00924574" w:rsidP="00924574">
            <w:pPr>
              <w:rPr>
                <w:rFonts w:cs="Arial"/>
                <w:b/>
              </w:rPr>
            </w:pPr>
            <w:r w:rsidRPr="00924574">
              <w:rPr>
                <w:rFonts w:cs="Arial"/>
              </w:rPr>
              <w:t>Initial post by October 1</w:t>
            </w:r>
            <w:r>
              <w:rPr>
                <w:rFonts w:cs="Arial"/>
              </w:rPr>
              <w:t>2</w:t>
            </w:r>
            <w:r w:rsidRPr="00924574">
              <w:rPr>
                <w:rFonts w:cs="Arial"/>
                <w:vertAlign w:val="superscript"/>
              </w:rPr>
              <w:t>th</w:t>
            </w:r>
            <w:r w:rsidRPr="00924574">
              <w:rPr>
                <w:rFonts w:cs="Arial"/>
              </w:rPr>
              <w:t xml:space="preserve">, 11:59 PM and reply posts by October </w:t>
            </w:r>
            <w:r>
              <w:rPr>
                <w:rFonts w:cs="Arial"/>
              </w:rPr>
              <w:t>19</w:t>
            </w:r>
            <w:r w:rsidRPr="00924574">
              <w:rPr>
                <w:rFonts w:cs="Arial"/>
                <w:vertAlign w:val="superscript"/>
              </w:rPr>
              <w:t>th</w:t>
            </w:r>
            <w:r w:rsidRPr="00924574">
              <w:rPr>
                <w:rFonts w:cs="Arial"/>
              </w:rPr>
              <w:t xml:space="preserve"> by 11:59PM.</w:t>
            </w:r>
            <w:r w:rsidRPr="00924574">
              <w:rPr>
                <w:rFonts w:cs="Arial"/>
                <w:b/>
              </w:rPr>
              <w:t xml:space="preserve"> </w:t>
            </w:r>
          </w:p>
          <w:p w14:paraId="0CEF711C" w14:textId="77777777" w:rsidR="00136EEC" w:rsidRDefault="00136EEC" w:rsidP="00924574">
            <w:pPr>
              <w:rPr>
                <w:rFonts w:cs="Arial"/>
              </w:rPr>
            </w:pPr>
          </w:p>
          <w:p w14:paraId="7F63CC88" w14:textId="77777777" w:rsidR="00136EEC" w:rsidRDefault="00136EEC" w:rsidP="00136EEC">
            <w:pPr>
              <w:rPr>
                <w:rFonts w:cs="Arial"/>
              </w:rPr>
            </w:pPr>
            <w:r w:rsidRPr="00924574">
              <w:rPr>
                <w:rFonts w:cs="Arial"/>
              </w:rPr>
              <w:t>Assignment:</w:t>
            </w:r>
            <w:r w:rsidRPr="00924574">
              <w:rPr>
                <w:rFonts w:cs="Arial"/>
              </w:rPr>
              <w:tab/>
            </w:r>
          </w:p>
          <w:p w14:paraId="32AA6C27" w14:textId="01E4931F" w:rsidR="00136EEC" w:rsidRPr="00924574" w:rsidRDefault="00136EEC" w:rsidP="00136EEC">
            <w:pPr>
              <w:rPr>
                <w:rFonts w:cs="Arial"/>
              </w:rPr>
            </w:pPr>
            <w:r w:rsidRPr="00924574">
              <w:rPr>
                <w:rFonts w:cs="Arial"/>
              </w:rPr>
              <w:t xml:space="preserve">Read: Chapter </w:t>
            </w:r>
            <w:r>
              <w:rPr>
                <w:rFonts w:cs="Arial"/>
              </w:rPr>
              <w:t xml:space="preserve">9 </w:t>
            </w:r>
            <w:r w:rsidRPr="00924574">
              <w:rPr>
                <w:rFonts w:cs="Arial"/>
              </w:rPr>
              <w:t xml:space="preserve">&amp; </w:t>
            </w:r>
            <w:r>
              <w:rPr>
                <w:rFonts w:cs="Arial"/>
              </w:rPr>
              <w:t>10</w:t>
            </w:r>
            <w:r w:rsidRPr="00924574">
              <w:rPr>
                <w:rFonts w:cs="Arial"/>
              </w:rPr>
              <w:t xml:space="preserve"> </w:t>
            </w:r>
          </w:p>
          <w:p w14:paraId="61C2CB11" w14:textId="3C00C5F4" w:rsidR="00136EEC" w:rsidRPr="0091483D" w:rsidRDefault="00136EEC" w:rsidP="00924574">
            <w:pPr>
              <w:rPr>
                <w:rFonts w:cs="Arial"/>
              </w:rPr>
            </w:pPr>
            <w:r w:rsidRPr="00924574">
              <w:rPr>
                <w:rFonts w:cs="Arial"/>
              </w:rPr>
              <w:t>Work on: Journa</w:t>
            </w:r>
            <w:r>
              <w:rPr>
                <w:rFonts w:cs="Arial"/>
              </w:rPr>
              <w:t>l 6</w:t>
            </w:r>
          </w:p>
        </w:tc>
        <w:tc>
          <w:tcPr>
            <w:tcW w:w="2948" w:type="dxa"/>
          </w:tcPr>
          <w:p w14:paraId="58AEFF8F" w14:textId="0D42489D" w:rsidR="00924574" w:rsidRPr="00924574" w:rsidRDefault="00924574" w:rsidP="00924574">
            <w:pPr>
              <w:rPr>
                <w:rFonts w:cs="Arial"/>
              </w:rPr>
            </w:pPr>
            <w:r w:rsidRPr="00924574">
              <w:rPr>
                <w:rFonts w:cs="Arial"/>
              </w:rPr>
              <w:t>Due: Journal # 5 on 9</w:t>
            </w:r>
            <w:r w:rsidRPr="00924574">
              <w:rPr>
                <w:rFonts w:cs="Arial"/>
                <w:vertAlign w:val="superscript"/>
              </w:rPr>
              <w:t>th</w:t>
            </w:r>
            <w:r w:rsidRPr="00924574">
              <w:rPr>
                <w:rFonts w:cs="Arial"/>
              </w:rPr>
              <w:t xml:space="preserve"> </w:t>
            </w:r>
          </w:p>
          <w:p w14:paraId="08F52D56" w14:textId="2D6DA7E0" w:rsidR="007C7AF0" w:rsidRPr="0091483D" w:rsidRDefault="007C7AF0" w:rsidP="00BB18C1">
            <w:pPr>
              <w:rPr>
                <w:rFonts w:cs="Arial"/>
              </w:rPr>
            </w:pPr>
          </w:p>
        </w:tc>
      </w:tr>
      <w:tr w:rsidR="00594EC7" w:rsidRPr="0091483D" w14:paraId="78DF410B" w14:textId="77777777" w:rsidTr="007C7AF0">
        <w:trPr>
          <w:trHeight w:val="328"/>
        </w:trPr>
        <w:tc>
          <w:tcPr>
            <w:tcW w:w="2372" w:type="dxa"/>
          </w:tcPr>
          <w:p w14:paraId="1B0CC68B" w14:textId="77777777" w:rsidR="007015F3" w:rsidRDefault="007015F3" w:rsidP="00BB18C1">
            <w:pPr>
              <w:rPr>
                <w:rFonts w:cs="Arial"/>
              </w:rPr>
            </w:pPr>
          </w:p>
          <w:p w14:paraId="550FE998" w14:textId="77777777" w:rsidR="007015F3" w:rsidRDefault="007015F3" w:rsidP="00BB18C1">
            <w:pPr>
              <w:rPr>
                <w:rFonts w:cs="Arial"/>
              </w:rPr>
            </w:pPr>
          </w:p>
          <w:p w14:paraId="227A6754" w14:textId="77777777" w:rsidR="007015F3" w:rsidRDefault="007015F3" w:rsidP="00BB18C1">
            <w:pPr>
              <w:rPr>
                <w:rFonts w:cs="Arial"/>
              </w:rPr>
            </w:pPr>
          </w:p>
          <w:p w14:paraId="7EA5F733" w14:textId="77777777" w:rsidR="007015F3" w:rsidRDefault="007015F3" w:rsidP="00BB18C1">
            <w:pPr>
              <w:rPr>
                <w:rFonts w:cs="Arial"/>
              </w:rPr>
            </w:pPr>
          </w:p>
          <w:p w14:paraId="412EEBC0" w14:textId="77777777" w:rsidR="007015F3" w:rsidRDefault="007015F3" w:rsidP="00BB18C1">
            <w:pPr>
              <w:rPr>
                <w:rFonts w:cs="Arial"/>
              </w:rPr>
            </w:pPr>
          </w:p>
          <w:p w14:paraId="4F344161" w14:textId="77777777" w:rsidR="007015F3" w:rsidRDefault="007015F3" w:rsidP="00BB18C1">
            <w:pPr>
              <w:rPr>
                <w:rFonts w:cs="Arial"/>
              </w:rPr>
            </w:pPr>
          </w:p>
          <w:p w14:paraId="465740D8" w14:textId="77777777" w:rsidR="007015F3" w:rsidRDefault="007015F3" w:rsidP="00BB18C1">
            <w:pPr>
              <w:rPr>
                <w:rFonts w:cs="Arial"/>
              </w:rPr>
            </w:pPr>
          </w:p>
          <w:p w14:paraId="16BF530E" w14:textId="77777777" w:rsidR="007015F3" w:rsidRDefault="007015F3" w:rsidP="00BB18C1">
            <w:pPr>
              <w:rPr>
                <w:rFonts w:cs="Arial"/>
              </w:rPr>
            </w:pPr>
          </w:p>
          <w:p w14:paraId="2AD99208" w14:textId="77777777" w:rsidR="007015F3" w:rsidRDefault="007015F3" w:rsidP="00BB18C1">
            <w:pPr>
              <w:rPr>
                <w:rFonts w:cs="Arial"/>
              </w:rPr>
            </w:pPr>
          </w:p>
          <w:p w14:paraId="4321C1F2" w14:textId="44E1F0A4" w:rsidR="00594EC7" w:rsidRDefault="00924574" w:rsidP="00BB18C1">
            <w:pPr>
              <w:rPr>
                <w:rFonts w:cs="Arial"/>
              </w:rPr>
            </w:pPr>
            <w:r>
              <w:rPr>
                <w:rFonts w:cs="Arial"/>
              </w:rPr>
              <w:lastRenderedPageBreak/>
              <w:t>Module</w:t>
            </w:r>
            <w:r w:rsidR="00594EC7">
              <w:rPr>
                <w:rFonts w:cs="Arial"/>
              </w:rPr>
              <w:t xml:space="preserve"> </w:t>
            </w:r>
            <w:r>
              <w:rPr>
                <w:rFonts w:cs="Arial"/>
              </w:rPr>
              <w:t>5</w:t>
            </w:r>
          </w:p>
          <w:p w14:paraId="1833B51D" w14:textId="77777777" w:rsidR="00594EC7" w:rsidRDefault="00924574" w:rsidP="00BB18C1">
            <w:pPr>
              <w:rPr>
                <w:rFonts w:cs="Arial"/>
              </w:rPr>
            </w:pPr>
            <w:r>
              <w:rPr>
                <w:rFonts w:cs="Arial"/>
              </w:rPr>
              <w:t>10</w:t>
            </w:r>
            <w:r w:rsidR="00594EC7">
              <w:rPr>
                <w:rFonts w:cs="Arial"/>
              </w:rPr>
              <w:t>/</w:t>
            </w:r>
            <w:r>
              <w:rPr>
                <w:rFonts w:cs="Arial"/>
              </w:rPr>
              <w:t>2</w:t>
            </w:r>
            <w:r w:rsidR="0037513F">
              <w:rPr>
                <w:rFonts w:cs="Arial"/>
              </w:rPr>
              <w:t>0</w:t>
            </w:r>
            <w:r w:rsidR="00594EC7">
              <w:rPr>
                <w:rFonts w:cs="Arial"/>
              </w:rPr>
              <w:t xml:space="preserve"> to 1</w:t>
            </w:r>
            <w:r>
              <w:rPr>
                <w:rFonts w:cs="Arial"/>
              </w:rPr>
              <w:t>1</w:t>
            </w:r>
            <w:r w:rsidR="00594EC7">
              <w:rPr>
                <w:rFonts w:cs="Arial"/>
              </w:rPr>
              <w:t>/</w:t>
            </w:r>
            <w:r>
              <w:rPr>
                <w:rFonts w:cs="Arial"/>
              </w:rPr>
              <w:t>2</w:t>
            </w:r>
          </w:p>
          <w:p w14:paraId="349C0B96" w14:textId="77777777" w:rsidR="00136EEC" w:rsidRDefault="00136EEC" w:rsidP="00BB18C1">
            <w:pPr>
              <w:rPr>
                <w:rFonts w:cs="Arial"/>
              </w:rPr>
            </w:pPr>
          </w:p>
          <w:p w14:paraId="69112354" w14:textId="77777777" w:rsidR="00136EEC" w:rsidRDefault="00136EEC" w:rsidP="00BB18C1">
            <w:pPr>
              <w:rPr>
                <w:rFonts w:cs="Arial"/>
              </w:rPr>
            </w:pPr>
          </w:p>
          <w:p w14:paraId="021A5C7C" w14:textId="77777777" w:rsidR="00136EEC" w:rsidRDefault="00136EEC" w:rsidP="00BB18C1">
            <w:pPr>
              <w:rPr>
                <w:rFonts w:cs="Arial"/>
              </w:rPr>
            </w:pPr>
          </w:p>
          <w:p w14:paraId="5B8A01D1" w14:textId="77777777" w:rsidR="00136EEC" w:rsidRDefault="00136EEC" w:rsidP="00BB18C1">
            <w:pPr>
              <w:rPr>
                <w:rFonts w:cs="Arial"/>
              </w:rPr>
            </w:pPr>
          </w:p>
          <w:p w14:paraId="0C8C97E6" w14:textId="77777777" w:rsidR="00136EEC" w:rsidRDefault="00136EEC" w:rsidP="00BB18C1">
            <w:pPr>
              <w:rPr>
                <w:rFonts w:cs="Arial"/>
              </w:rPr>
            </w:pPr>
          </w:p>
          <w:p w14:paraId="4DDCEB22" w14:textId="77777777" w:rsidR="00136EEC" w:rsidRDefault="00136EEC" w:rsidP="00BB18C1">
            <w:pPr>
              <w:rPr>
                <w:rFonts w:cs="Arial"/>
              </w:rPr>
            </w:pPr>
          </w:p>
          <w:p w14:paraId="2CC3279A" w14:textId="77777777" w:rsidR="00136EEC" w:rsidRDefault="00136EEC" w:rsidP="00BB18C1">
            <w:pPr>
              <w:rPr>
                <w:rFonts w:cs="Arial"/>
              </w:rPr>
            </w:pPr>
          </w:p>
          <w:p w14:paraId="1C5120E1" w14:textId="77777777" w:rsidR="00136EEC" w:rsidRDefault="00136EEC" w:rsidP="00BB18C1">
            <w:pPr>
              <w:rPr>
                <w:rFonts w:cs="Arial"/>
              </w:rPr>
            </w:pPr>
          </w:p>
          <w:p w14:paraId="5F96299B" w14:textId="77777777" w:rsidR="00136EEC" w:rsidRDefault="00136EEC" w:rsidP="00BB18C1">
            <w:pPr>
              <w:rPr>
                <w:rFonts w:cs="Arial"/>
              </w:rPr>
            </w:pPr>
          </w:p>
          <w:p w14:paraId="56EB8374" w14:textId="77777777" w:rsidR="00136EEC" w:rsidRDefault="00136EEC" w:rsidP="00BB18C1">
            <w:pPr>
              <w:rPr>
                <w:rFonts w:cs="Arial"/>
              </w:rPr>
            </w:pPr>
          </w:p>
          <w:p w14:paraId="22A376F7" w14:textId="77777777" w:rsidR="009C35E4" w:rsidRDefault="009C35E4" w:rsidP="00BB18C1">
            <w:pPr>
              <w:rPr>
                <w:rFonts w:cs="Arial"/>
              </w:rPr>
            </w:pPr>
          </w:p>
          <w:p w14:paraId="4A05C0EF" w14:textId="77777777" w:rsidR="009C35E4" w:rsidRDefault="009C35E4" w:rsidP="00BB18C1">
            <w:pPr>
              <w:rPr>
                <w:rFonts w:cs="Arial"/>
              </w:rPr>
            </w:pPr>
          </w:p>
          <w:p w14:paraId="53454291" w14:textId="77777777" w:rsidR="009C35E4" w:rsidRDefault="009C35E4" w:rsidP="00BB18C1">
            <w:pPr>
              <w:rPr>
                <w:rFonts w:cs="Arial"/>
              </w:rPr>
            </w:pPr>
          </w:p>
          <w:p w14:paraId="2558121A" w14:textId="77777777" w:rsidR="009C35E4" w:rsidRDefault="009C35E4" w:rsidP="00BB18C1">
            <w:pPr>
              <w:rPr>
                <w:rFonts w:cs="Arial"/>
              </w:rPr>
            </w:pPr>
          </w:p>
          <w:p w14:paraId="2D87DA47" w14:textId="77777777" w:rsidR="009C35E4" w:rsidRDefault="009C35E4" w:rsidP="00BB18C1">
            <w:pPr>
              <w:rPr>
                <w:rFonts w:cs="Arial"/>
              </w:rPr>
            </w:pPr>
          </w:p>
          <w:p w14:paraId="0CD2F589" w14:textId="77777777" w:rsidR="009C35E4" w:rsidRDefault="009C35E4" w:rsidP="00BB18C1">
            <w:pPr>
              <w:rPr>
                <w:rFonts w:cs="Arial"/>
              </w:rPr>
            </w:pPr>
          </w:p>
          <w:p w14:paraId="034B0D96" w14:textId="77777777" w:rsidR="009C35E4" w:rsidRDefault="009C35E4" w:rsidP="00BB18C1">
            <w:pPr>
              <w:rPr>
                <w:rFonts w:cs="Arial"/>
              </w:rPr>
            </w:pPr>
          </w:p>
          <w:p w14:paraId="5EDA8489" w14:textId="77777777" w:rsidR="009C35E4" w:rsidRDefault="009C35E4" w:rsidP="00BB18C1">
            <w:pPr>
              <w:rPr>
                <w:rFonts w:cs="Arial"/>
              </w:rPr>
            </w:pPr>
          </w:p>
          <w:p w14:paraId="205C9B86" w14:textId="7154D775" w:rsidR="00136EEC" w:rsidRDefault="00136EEC" w:rsidP="00BB18C1">
            <w:pPr>
              <w:rPr>
                <w:rFonts w:cs="Arial"/>
              </w:rPr>
            </w:pPr>
            <w:r>
              <w:rPr>
                <w:rFonts w:cs="Arial"/>
              </w:rPr>
              <w:t xml:space="preserve">Module 6  </w:t>
            </w:r>
          </w:p>
          <w:p w14:paraId="0F2183CE" w14:textId="02788531" w:rsidR="00136EEC" w:rsidRDefault="00136EEC" w:rsidP="00BB18C1">
            <w:pPr>
              <w:rPr>
                <w:rFonts w:cs="Arial"/>
              </w:rPr>
            </w:pPr>
            <w:r>
              <w:rPr>
                <w:rFonts w:cs="Arial"/>
              </w:rPr>
              <w:t>11/3 – 11/16</w:t>
            </w:r>
          </w:p>
        </w:tc>
        <w:tc>
          <w:tcPr>
            <w:tcW w:w="4756" w:type="dxa"/>
          </w:tcPr>
          <w:p w14:paraId="33EF4581" w14:textId="77777777" w:rsidR="007015F3" w:rsidRDefault="007015F3" w:rsidP="009C35E4"/>
          <w:p w14:paraId="25B6DFD7" w14:textId="77777777" w:rsidR="007015F3" w:rsidRDefault="007015F3" w:rsidP="009C35E4"/>
          <w:p w14:paraId="268B906C" w14:textId="77777777" w:rsidR="007015F3" w:rsidRDefault="007015F3" w:rsidP="009C35E4"/>
          <w:p w14:paraId="7E2F9E17" w14:textId="77777777" w:rsidR="007015F3" w:rsidRDefault="007015F3" w:rsidP="009C35E4"/>
          <w:p w14:paraId="0004E133" w14:textId="77777777" w:rsidR="007015F3" w:rsidRDefault="007015F3" w:rsidP="009C35E4"/>
          <w:p w14:paraId="70731B90" w14:textId="77777777" w:rsidR="007015F3" w:rsidRDefault="007015F3" w:rsidP="009C35E4"/>
          <w:p w14:paraId="03258EA2" w14:textId="77777777" w:rsidR="007015F3" w:rsidRDefault="007015F3" w:rsidP="009C35E4"/>
          <w:p w14:paraId="1B8EBA51" w14:textId="77777777" w:rsidR="007015F3" w:rsidRDefault="007015F3" w:rsidP="009C35E4"/>
          <w:p w14:paraId="2138A47D" w14:textId="52DDA1A3" w:rsidR="009C35E4" w:rsidRPr="009C35E4" w:rsidRDefault="009C35E4" w:rsidP="009C35E4">
            <w:r>
              <w:lastRenderedPageBreak/>
              <w:t xml:space="preserve">Complete all actives online under the module.  </w:t>
            </w:r>
          </w:p>
          <w:p w14:paraId="3D6D328A" w14:textId="77777777" w:rsidR="009C35E4" w:rsidRDefault="009C35E4" w:rsidP="00924574">
            <w:pPr>
              <w:rPr>
                <w:rFonts w:cs="Arial"/>
                <w:bCs/>
              </w:rPr>
            </w:pPr>
          </w:p>
          <w:p w14:paraId="563DEA6A" w14:textId="4BC67A9A" w:rsidR="00924574" w:rsidRPr="00136EEC" w:rsidRDefault="00924574" w:rsidP="00924574">
            <w:pPr>
              <w:rPr>
                <w:rFonts w:cs="Arial"/>
                <w:bCs/>
              </w:rPr>
            </w:pPr>
            <w:r w:rsidRPr="00136EEC">
              <w:rPr>
                <w:rFonts w:cs="Arial"/>
                <w:bCs/>
              </w:rPr>
              <w:t xml:space="preserve">Chapter 9: Advertising and Public Relations: The Power of Persuasion </w:t>
            </w:r>
            <w:r w:rsidRPr="00136EEC">
              <w:rPr>
                <w:rFonts w:cs="Arial"/>
                <w:bCs/>
                <w:i/>
                <w:u w:val="single"/>
              </w:rPr>
              <w:t xml:space="preserve"> </w:t>
            </w:r>
          </w:p>
          <w:p w14:paraId="3A7DD1C1" w14:textId="77777777" w:rsidR="00924574" w:rsidRPr="00136EEC" w:rsidRDefault="00924574" w:rsidP="00924574">
            <w:pPr>
              <w:rPr>
                <w:rFonts w:cs="Arial"/>
                <w:bCs/>
              </w:rPr>
            </w:pPr>
            <w:r w:rsidRPr="00136EEC">
              <w:rPr>
                <w:rFonts w:cs="Arial"/>
                <w:bCs/>
              </w:rPr>
              <w:t>Chapter 10: Media Ethics</w:t>
            </w:r>
          </w:p>
          <w:p w14:paraId="774CD3F7" w14:textId="3C179FF9" w:rsidR="00997657" w:rsidRDefault="00997657" w:rsidP="001C5B1A">
            <w:pPr>
              <w:rPr>
                <w:rFonts w:cs="Arial"/>
                <w:bCs/>
              </w:rPr>
            </w:pPr>
          </w:p>
          <w:p w14:paraId="7160E0A1" w14:textId="77777777" w:rsidR="009C35E4" w:rsidRPr="00136EEC" w:rsidRDefault="009C35E4" w:rsidP="001C5B1A">
            <w:pPr>
              <w:rPr>
                <w:rFonts w:cs="Arial"/>
                <w:bCs/>
              </w:rPr>
            </w:pPr>
          </w:p>
          <w:p w14:paraId="63CFF10D" w14:textId="77777777" w:rsidR="00136EEC" w:rsidRPr="00136EEC" w:rsidRDefault="00136EEC" w:rsidP="00136EEC">
            <w:pPr>
              <w:rPr>
                <w:rFonts w:cs="Arial"/>
                <w:bCs/>
              </w:rPr>
            </w:pPr>
            <w:r w:rsidRPr="00136EEC">
              <w:rPr>
                <w:rFonts w:cs="Arial"/>
                <w:bCs/>
              </w:rPr>
              <w:t>Message Board Posting and Reply Postings:</w:t>
            </w:r>
          </w:p>
          <w:p w14:paraId="3B5F5C69" w14:textId="76447554" w:rsidR="00136EEC" w:rsidRPr="00136EEC" w:rsidRDefault="00136EEC" w:rsidP="00136EEC">
            <w:pPr>
              <w:rPr>
                <w:rFonts w:cs="Arial"/>
                <w:bCs/>
              </w:rPr>
            </w:pPr>
            <w:r w:rsidRPr="00136EEC">
              <w:rPr>
                <w:rFonts w:cs="Arial"/>
                <w:bCs/>
              </w:rPr>
              <w:t>Initial post by October 2</w:t>
            </w:r>
            <w:r>
              <w:rPr>
                <w:rFonts w:cs="Arial"/>
                <w:bCs/>
              </w:rPr>
              <w:t>6</w:t>
            </w:r>
            <w:r w:rsidRPr="00136EEC">
              <w:rPr>
                <w:rFonts w:cs="Arial"/>
                <w:bCs/>
                <w:vertAlign w:val="superscript"/>
              </w:rPr>
              <w:t>th</w:t>
            </w:r>
            <w:r w:rsidRPr="00136EEC">
              <w:rPr>
                <w:rFonts w:cs="Arial"/>
                <w:bCs/>
              </w:rPr>
              <w:t xml:space="preserve">, 11:59 PM and reply posts by November </w:t>
            </w:r>
            <w:r>
              <w:rPr>
                <w:rFonts w:cs="Arial"/>
                <w:bCs/>
              </w:rPr>
              <w:t>2</w:t>
            </w:r>
            <w:proofErr w:type="gramStart"/>
            <w:r w:rsidRPr="00136EEC">
              <w:rPr>
                <w:rFonts w:cs="Arial"/>
                <w:bCs/>
                <w:vertAlign w:val="superscript"/>
              </w:rPr>
              <w:t>nd</w:t>
            </w:r>
            <w:r>
              <w:rPr>
                <w:rFonts w:cs="Arial"/>
                <w:bCs/>
              </w:rPr>
              <w:t xml:space="preserve"> </w:t>
            </w:r>
            <w:r w:rsidRPr="00136EEC">
              <w:rPr>
                <w:rFonts w:cs="Arial"/>
                <w:bCs/>
              </w:rPr>
              <w:t xml:space="preserve"> by</w:t>
            </w:r>
            <w:proofErr w:type="gramEnd"/>
            <w:r w:rsidRPr="00136EEC">
              <w:rPr>
                <w:rFonts w:cs="Arial"/>
                <w:bCs/>
              </w:rPr>
              <w:t xml:space="preserve"> 11:59PM. </w:t>
            </w:r>
          </w:p>
          <w:p w14:paraId="5468F612" w14:textId="77777777" w:rsidR="00136EEC" w:rsidRPr="00136EEC" w:rsidRDefault="00136EEC" w:rsidP="00136EEC">
            <w:pPr>
              <w:rPr>
                <w:rFonts w:cs="Arial"/>
                <w:bCs/>
              </w:rPr>
            </w:pPr>
          </w:p>
          <w:p w14:paraId="168A7E11" w14:textId="77777777" w:rsidR="00136EEC" w:rsidRDefault="00136EEC" w:rsidP="00136EEC">
            <w:pPr>
              <w:rPr>
                <w:rFonts w:cs="Arial"/>
                <w:bCs/>
              </w:rPr>
            </w:pPr>
            <w:r w:rsidRPr="00136EEC">
              <w:rPr>
                <w:rFonts w:cs="Arial"/>
                <w:bCs/>
              </w:rPr>
              <w:t>Assignment:</w:t>
            </w:r>
            <w:r w:rsidRPr="00136EEC">
              <w:rPr>
                <w:rFonts w:cs="Arial"/>
                <w:bCs/>
              </w:rPr>
              <w:tab/>
            </w:r>
          </w:p>
          <w:p w14:paraId="59B4E6C8" w14:textId="27EBA7A0" w:rsidR="00136EEC" w:rsidRPr="00136EEC" w:rsidRDefault="00136EEC" w:rsidP="00136EEC">
            <w:pPr>
              <w:rPr>
                <w:rFonts w:cs="Arial"/>
                <w:bCs/>
              </w:rPr>
            </w:pPr>
            <w:r w:rsidRPr="00136EEC">
              <w:rPr>
                <w:rFonts w:cs="Arial"/>
                <w:bCs/>
                <w:u w:val="single"/>
              </w:rPr>
              <w:t>Read:</w:t>
            </w:r>
            <w:r w:rsidRPr="00136EEC">
              <w:rPr>
                <w:rFonts w:cs="Arial"/>
                <w:bCs/>
              </w:rPr>
              <w:t xml:space="preserve"> Chapters 11 &amp; 12</w:t>
            </w:r>
          </w:p>
          <w:p w14:paraId="0C06631F" w14:textId="77777777" w:rsidR="00136EEC" w:rsidRPr="00136EEC" w:rsidRDefault="00136EEC" w:rsidP="00136EEC">
            <w:pPr>
              <w:rPr>
                <w:rFonts w:cs="Arial"/>
                <w:bCs/>
              </w:rPr>
            </w:pPr>
            <w:r w:rsidRPr="00136EEC">
              <w:rPr>
                <w:rFonts w:cs="Arial"/>
                <w:bCs/>
              </w:rPr>
              <w:t>Work on: Journal # 7 &amp; 8</w:t>
            </w:r>
          </w:p>
          <w:p w14:paraId="1D81F1F0" w14:textId="77777777" w:rsidR="009C35E4" w:rsidRDefault="009C35E4" w:rsidP="001C5B1A">
            <w:pPr>
              <w:rPr>
                <w:rFonts w:cs="Arial"/>
                <w:bCs/>
              </w:rPr>
            </w:pPr>
          </w:p>
          <w:p w14:paraId="1D652D8C" w14:textId="77777777" w:rsidR="009C35E4" w:rsidRDefault="009C35E4" w:rsidP="001C5B1A">
            <w:pPr>
              <w:rPr>
                <w:rFonts w:cs="Arial"/>
                <w:bCs/>
              </w:rPr>
            </w:pPr>
          </w:p>
          <w:p w14:paraId="4F3AE6C5" w14:textId="77777777" w:rsidR="009C35E4" w:rsidRDefault="009C35E4" w:rsidP="001C5B1A">
            <w:pPr>
              <w:rPr>
                <w:rFonts w:cs="Arial"/>
                <w:bCs/>
              </w:rPr>
            </w:pPr>
          </w:p>
          <w:p w14:paraId="39BB1B00" w14:textId="4D91035D" w:rsidR="00997657" w:rsidRDefault="00136EEC" w:rsidP="001C5B1A">
            <w:pPr>
              <w:rPr>
                <w:rFonts w:cs="Arial"/>
                <w:bCs/>
              </w:rPr>
            </w:pPr>
            <w:r w:rsidRPr="00136EEC">
              <w:rPr>
                <w:rFonts w:cs="Arial"/>
                <w:bCs/>
              </w:rPr>
              <w:t>Chapter 11: Communication Law and Regulation in the Digital Age &amp; Chapter 12: Media Theory and Research: From Writing to Text Messaging.</w:t>
            </w:r>
          </w:p>
          <w:p w14:paraId="059FC45A" w14:textId="5D3C67B2" w:rsidR="00136EEC" w:rsidRDefault="00136EEC" w:rsidP="001C5B1A">
            <w:pPr>
              <w:rPr>
                <w:rFonts w:cs="Arial"/>
                <w:bCs/>
              </w:rPr>
            </w:pPr>
          </w:p>
          <w:p w14:paraId="7162EE92" w14:textId="7B673C90" w:rsidR="00136EEC" w:rsidRDefault="00136EEC" w:rsidP="001C5B1A">
            <w:pPr>
              <w:rPr>
                <w:rFonts w:cs="Arial"/>
                <w:bCs/>
              </w:rPr>
            </w:pPr>
          </w:p>
          <w:p w14:paraId="5E1B7D3C" w14:textId="77777777" w:rsidR="00136EEC" w:rsidRPr="00136EEC" w:rsidRDefault="00136EEC" w:rsidP="00136EEC">
            <w:pPr>
              <w:rPr>
                <w:rFonts w:cs="Arial"/>
                <w:bCs/>
              </w:rPr>
            </w:pPr>
            <w:r w:rsidRPr="00136EEC">
              <w:rPr>
                <w:rFonts w:cs="Arial"/>
                <w:bCs/>
              </w:rPr>
              <w:t>Message Board Posting and Reply Postings:</w:t>
            </w:r>
          </w:p>
          <w:p w14:paraId="5FA059A9" w14:textId="35D43179" w:rsidR="00136EEC" w:rsidRPr="00136EEC" w:rsidRDefault="00136EEC" w:rsidP="00136EEC">
            <w:pPr>
              <w:rPr>
                <w:rFonts w:cs="Arial"/>
                <w:b/>
                <w:bCs/>
              </w:rPr>
            </w:pPr>
            <w:r w:rsidRPr="00136EEC">
              <w:rPr>
                <w:rFonts w:cs="Arial"/>
                <w:bCs/>
              </w:rPr>
              <w:t xml:space="preserve">Initial post by November </w:t>
            </w:r>
            <w:r>
              <w:rPr>
                <w:rFonts w:cs="Arial"/>
                <w:bCs/>
              </w:rPr>
              <w:t>9</w:t>
            </w:r>
            <w:r w:rsidRPr="00136EEC">
              <w:rPr>
                <w:rFonts w:cs="Arial"/>
                <w:bCs/>
                <w:vertAlign w:val="superscript"/>
              </w:rPr>
              <w:t>th</w:t>
            </w:r>
            <w:r w:rsidRPr="00136EEC">
              <w:rPr>
                <w:rFonts w:cs="Arial"/>
                <w:bCs/>
              </w:rPr>
              <w:t>, 11:59 PM and reply posts by November 1</w:t>
            </w:r>
            <w:r>
              <w:rPr>
                <w:rFonts w:cs="Arial"/>
                <w:bCs/>
              </w:rPr>
              <w:t>6</w:t>
            </w:r>
            <w:r w:rsidRPr="00136EEC">
              <w:rPr>
                <w:rFonts w:cs="Arial"/>
                <w:bCs/>
                <w:vertAlign w:val="superscript"/>
              </w:rPr>
              <w:t>th</w:t>
            </w:r>
            <w:r w:rsidRPr="00136EEC">
              <w:rPr>
                <w:rFonts w:cs="Arial"/>
                <w:bCs/>
              </w:rPr>
              <w:t xml:space="preserve"> by 11:59PM.</w:t>
            </w:r>
            <w:r w:rsidRPr="00136EEC">
              <w:rPr>
                <w:rFonts w:cs="Arial"/>
                <w:b/>
                <w:bCs/>
              </w:rPr>
              <w:t xml:space="preserve"> </w:t>
            </w:r>
          </w:p>
          <w:p w14:paraId="259C93B2" w14:textId="77777777" w:rsidR="00136EEC" w:rsidRPr="00136EEC" w:rsidRDefault="00136EEC" w:rsidP="00136EEC">
            <w:pPr>
              <w:rPr>
                <w:rFonts w:cs="Arial"/>
                <w:b/>
                <w:bCs/>
              </w:rPr>
            </w:pPr>
          </w:p>
          <w:p w14:paraId="088D3643" w14:textId="77777777" w:rsidR="00136EEC" w:rsidRDefault="00136EEC" w:rsidP="00136EEC">
            <w:pPr>
              <w:rPr>
                <w:rFonts w:cs="Arial"/>
                <w:bCs/>
              </w:rPr>
            </w:pPr>
            <w:r w:rsidRPr="00136EEC">
              <w:rPr>
                <w:rFonts w:cs="Arial"/>
                <w:bCs/>
              </w:rPr>
              <w:t>Assignment:</w:t>
            </w:r>
            <w:r w:rsidRPr="00136EEC">
              <w:rPr>
                <w:rFonts w:cs="Arial"/>
                <w:bCs/>
              </w:rPr>
              <w:tab/>
            </w:r>
          </w:p>
          <w:p w14:paraId="02DACB57" w14:textId="287AC2BB" w:rsidR="00136EEC" w:rsidRPr="00136EEC" w:rsidRDefault="00136EEC" w:rsidP="00136EEC">
            <w:pPr>
              <w:rPr>
                <w:rFonts w:cs="Arial"/>
                <w:bCs/>
              </w:rPr>
            </w:pPr>
            <w:r w:rsidRPr="00136EEC">
              <w:rPr>
                <w:rFonts w:cs="Arial"/>
                <w:bCs/>
              </w:rPr>
              <w:t>Read: Chapter 13</w:t>
            </w:r>
          </w:p>
          <w:p w14:paraId="13CA2A70" w14:textId="2C674FE7" w:rsidR="00594EC7" w:rsidRPr="00136EEC" w:rsidRDefault="00136EEC" w:rsidP="00BB18C1">
            <w:pPr>
              <w:rPr>
                <w:rFonts w:cs="Arial"/>
                <w:bCs/>
              </w:rPr>
            </w:pPr>
            <w:r w:rsidRPr="00136EEC">
              <w:rPr>
                <w:rFonts w:cs="Arial"/>
                <w:bCs/>
              </w:rPr>
              <w:t>Work on: Journal # 9 &amp; 10</w:t>
            </w:r>
          </w:p>
        </w:tc>
        <w:tc>
          <w:tcPr>
            <w:tcW w:w="2948" w:type="dxa"/>
          </w:tcPr>
          <w:p w14:paraId="6FCD8460" w14:textId="77777777" w:rsidR="007015F3" w:rsidRDefault="007015F3" w:rsidP="00136EEC">
            <w:pPr>
              <w:rPr>
                <w:rFonts w:cs="Arial"/>
              </w:rPr>
            </w:pPr>
          </w:p>
          <w:p w14:paraId="005AD07D" w14:textId="77777777" w:rsidR="007015F3" w:rsidRDefault="007015F3" w:rsidP="00136EEC">
            <w:pPr>
              <w:rPr>
                <w:rFonts w:cs="Arial"/>
              </w:rPr>
            </w:pPr>
          </w:p>
          <w:p w14:paraId="1FB49FB4" w14:textId="77777777" w:rsidR="007015F3" w:rsidRDefault="007015F3" w:rsidP="00136EEC">
            <w:pPr>
              <w:rPr>
                <w:rFonts w:cs="Arial"/>
              </w:rPr>
            </w:pPr>
          </w:p>
          <w:p w14:paraId="40864D71" w14:textId="77777777" w:rsidR="007015F3" w:rsidRDefault="007015F3" w:rsidP="00136EEC">
            <w:pPr>
              <w:rPr>
                <w:rFonts w:cs="Arial"/>
              </w:rPr>
            </w:pPr>
          </w:p>
          <w:p w14:paraId="2571C8B1" w14:textId="77777777" w:rsidR="007015F3" w:rsidRDefault="007015F3" w:rsidP="00136EEC">
            <w:pPr>
              <w:rPr>
                <w:rFonts w:cs="Arial"/>
              </w:rPr>
            </w:pPr>
          </w:p>
          <w:p w14:paraId="6A00DF69" w14:textId="77777777" w:rsidR="007015F3" w:rsidRDefault="007015F3" w:rsidP="00136EEC">
            <w:pPr>
              <w:rPr>
                <w:rFonts w:cs="Arial"/>
              </w:rPr>
            </w:pPr>
          </w:p>
          <w:p w14:paraId="7709DEEB" w14:textId="77777777" w:rsidR="007015F3" w:rsidRDefault="007015F3" w:rsidP="00136EEC">
            <w:pPr>
              <w:rPr>
                <w:rFonts w:cs="Arial"/>
              </w:rPr>
            </w:pPr>
          </w:p>
          <w:p w14:paraId="02C44131" w14:textId="77777777" w:rsidR="007015F3" w:rsidRDefault="007015F3" w:rsidP="00136EEC">
            <w:pPr>
              <w:rPr>
                <w:rFonts w:cs="Arial"/>
              </w:rPr>
            </w:pPr>
          </w:p>
          <w:p w14:paraId="06EFBDEC" w14:textId="50B9CB97" w:rsidR="00136EEC" w:rsidRPr="00136EEC" w:rsidRDefault="00136EEC" w:rsidP="00136EEC">
            <w:pPr>
              <w:rPr>
                <w:rFonts w:cs="Arial"/>
              </w:rPr>
            </w:pPr>
            <w:r w:rsidRPr="00136EEC">
              <w:rPr>
                <w:rFonts w:cs="Arial"/>
              </w:rPr>
              <w:lastRenderedPageBreak/>
              <w:t>Due: Journal # 6 on 23</w:t>
            </w:r>
            <w:r w:rsidRPr="00136EEC">
              <w:rPr>
                <w:rFonts w:cs="Arial"/>
                <w:vertAlign w:val="superscript"/>
              </w:rPr>
              <w:t>rd</w:t>
            </w:r>
            <w:r w:rsidRPr="00136EEC">
              <w:rPr>
                <w:rFonts w:cs="Arial"/>
              </w:rPr>
              <w:t xml:space="preserve">  </w:t>
            </w:r>
          </w:p>
          <w:p w14:paraId="482EF4BE" w14:textId="77777777" w:rsidR="001C5B1A" w:rsidRDefault="001C5B1A" w:rsidP="00BB18C1">
            <w:pPr>
              <w:rPr>
                <w:rFonts w:cs="Arial"/>
              </w:rPr>
            </w:pPr>
          </w:p>
          <w:p w14:paraId="7C3F0665" w14:textId="77777777" w:rsidR="001C5B1A" w:rsidRDefault="001C5B1A" w:rsidP="00BB18C1">
            <w:pPr>
              <w:rPr>
                <w:rFonts w:cs="Arial"/>
              </w:rPr>
            </w:pPr>
          </w:p>
          <w:p w14:paraId="4AC494EF" w14:textId="77777777" w:rsidR="001C5B1A" w:rsidRDefault="00136EEC" w:rsidP="00924574">
            <w:pPr>
              <w:rPr>
                <w:rFonts w:cs="Arial"/>
              </w:rPr>
            </w:pPr>
            <w:r>
              <w:rPr>
                <w:rFonts w:cs="Arial"/>
              </w:rPr>
              <w:t xml:space="preserve">    </w:t>
            </w:r>
          </w:p>
          <w:p w14:paraId="794CE32A" w14:textId="77777777" w:rsidR="00136EEC" w:rsidRDefault="00136EEC" w:rsidP="00924574">
            <w:pPr>
              <w:rPr>
                <w:rFonts w:cs="Arial"/>
              </w:rPr>
            </w:pPr>
          </w:p>
          <w:p w14:paraId="2B5D8472" w14:textId="77777777" w:rsidR="00136EEC" w:rsidRDefault="00136EEC" w:rsidP="00924574">
            <w:pPr>
              <w:rPr>
                <w:rFonts w:cs="Arial"/>
              </w:rPr>
            </w:pPr>
          </w:p>
          <w:p w14:paraId="757CD262" w14:textId="77777777" w:rsidR="00136EEC" w:rsidRDefault="00136EEC" w:rsidP="00924574">
            <w:pPr>
              <w:rPr>
                <w:rFonts w:cs="Arial"/>
              </w:rPr>
            </w:pPr>
          </w:p>
          <w:p w14:paraId="220E9EBA" w14:textId="77777777" w:rsidR="00136EEC" w:rsidRDefault="00136EEC" w:rsidP="00924574">
            <w:pPr>
              <w:rPr>
                <w:rFonts w:cs="Arial"/>
              </w:rPr>
            </w:pPr>
          </w:p>
          <w:p w14:paraId="6E1EF515" w14:textId="77777777" w:rsidR="00136EEC" w:rsidRDefault="00136EEC" w:rsidP="00924574">
            <w:pPr>
              <w:rPr>
                <w:rFonts w:cs="Arial"/>
              </w:rPr>
            </w:pPr>
          </w:p>
          <w:p w14:paraId="6F0889F5" w14:textId="77777777" w:rsidR="00136EEC" w:rsidRDefault="00136EEC" w:rsidP="00924574">
            <w:pPr>
              <w:rPr>
                <w:rFonts w:cs="Arial"/>
              </w:rPr>
            </w:pPr>
          </w:p>
          <w:p w14:paraId="0D358574" w14:textId="77777777" w:rsidR="00136EEC" w:rsidRDefault="00136EEC" w:rsidP="00924574">
            <w:pPr>
              <w:rPr>
                <w:rFonts w:cs="Arial"/>
              </w:rPr>
            </w:pPr>
          </w:p>
          <w:p w14:paraId="79546AD1" w14:textId="77777777" w:rsidR="009C35E4" w:rsidRDefault="009C35E4" w:rsidP="00136EEC">
            <w:pPr>
              <w:rPr>
                <w:rFonts w:cs="Arial"/>
              </w:rPr>
            </w:pPr>
          </w:p>
          <w:p w14:paraId="3B1739C5" w14:textId="77777777" w:rsidR="009C35E4" w:rsidRDefault="009C35E4" w:rsidP="00136EEC">
            <w:pPr>
              <w:rPr>
                <w:rFonts w:cs="Arial"/>
              </w:rPr>
            </w:pPr>
          </w:p>
          <w:p w14:paraId="52706809" w14:textId="77777777" w:rsidR="009C35E4" w:rsidRDefault="009C35E4" w:rsidP="00136EEC">
            <w:pPr>
              <w:rPr>
                <w:rFonts w:cs="Arial"/>
              </w:rPr>
            </w:pPr>
          </w:p>
          <w:p w14:paraId="5845A4D2" w14:textId="77777777" w:rsidR="009C35E4" w:rsidRDefault="009C35E4" w:rsidP="00136EEC">
            <w:pPr>
              <w:rPr>
                <w:rFonts w:cs="Arial"/>
              </w:rPr>
            </w:pPr>
          </w:p>
          <w:p w14:paraId="386D1CC5" w14:textId="77777777" w:rsidR="009C35E4" w:rsidRDefault="009C35E4" w:rsidP="00136EEC">
            <w:pPr>
              <w:rPr>
                <w:rFonts w:cs="Arial"/>
              </w:rPr>
            </w:pPr>
          </w:p>
          <w:p w14:paraId="00F80B9B" w14:textId="77777777" w:rsidR="009C35E4" w:rsidRDefault="009C35E4" w:rsidP="00136EEC">
            <w:pPr>
              <w:rPr>
                <w:rFonts w:cs="Arial"/>
              </w:rPr>
            </w:pPr>
          </w:p>
          <w:p w14:paraId="62F27BF4" w14:textId="77777777" w:rsidR="009C35E4" w:rsidRDefault="009C35E4" w:rsidP="00136EEC">
            <w:pPr>
              <w:rPr>
                <w:rFonts w:cs="Arial"/>
              </w:rPr>
            </w:pPr>
          </w:p>
          <w:p w14:paraId="4BC9B7D0" w14:textId="77777777" w:rsidR="009C35E4" w:rsidRDefault="009C35E4" w:rsidP="00136EEC">
            <w:pPr>
              <w:rPr>
                <w:rFonts w:cs="Arial"/>
              </w:rPr>
            </w:pPr>
          </w:p>
          <w:p w14:paraId="594D6424" w14:textId="13439D1C" w:rsidR="00136EEC" w:rsidRPr="00136EEC" w:rsidRDefault="00136EEC" w:rsidP="00136EEC">
            <w:pPr>
              <w:rPr>
                <w:rFonts w:cs="Arial"/>
              </w:rPr>
            </w:pPr>
            <w:r w:rsidRPr="00136EEC">
              <w:rPr>
                <w:rFonts w:cs="Arial"/>
              </w:rPr>
              <w:t>Due: Journal # 7 on 6</w:t>
            </w:r>
            <w:r w:rsidRPr="00136EEC">
              <w:rPr>
                <w:rFonts w:cs="Arial"/>
                <w:vertAlign w:val="superscript"/>
              </w:rPr>
              <w:t>th</w:t>
            </w:r>
            <w:r w:rsidRPr="00136EEC">
              <w:rPr>
                <w:rFonts w:cs="Arial"/>
              </w:rPr>
              <w:t xml:space="preserve">    </w:t>
            </w:r>
          </w:p>
          <w:p w14:paraId="0907B157" w14:textId="77777777" w:rsidR="00136EEC" w:rsidRPr="00136EEC" w:rsidRDefault="00136EEC" w:rsidP="00136EEC">
            <w:pPr>
              <w:rPr>
                <w:rFonts w:cs="Arial"/>
              </w:rPr>
            </w:pPr>
            <w:r w:rsidRPr="00136EEC">
              <w:rPr>
                <w:rFonts w:cs="Arial"/>
              </w:rPr>
              <w:t>Due: Journal # 8 on 13</w:t>
            </w:r>
            <w:r w:rsidRPr="00136EEC">
              <w:rPr>
                <w:rFonts w:cs="Arial"/>
                <w:vertAlign w:val="superscript"/>
              </w:rPr>
              <w:t>th</w:t>
            </w:r>
            <w:r w:rsidRPr="00136EEC">
              <w:rPr>
                <w:rFonts w:cs="Arial"/>
              </w:rPr>
              <w:t xml:space="preserve">   </w:t>
            </w:r>
          </w:p>
          <w:p w14:paraId="4DCAD1CB" w14:textId="35A16F3F" w:rsidR="00136EEC" w:rsidRDefault="00136EEC" w:rsidP="00924574">
            <w:pPr>
              <w:rPr>
                <w:rFonts w:cs="Arial"/>
              </w:rPr>
            </w:pPr>
          </w:p>
        </w:tc>
      </w:tr>
      <w:tr w:rsidR="00594EC7" w:rsidRPr="0091483D" w14:paraId="0BFC7088" w14:textId="77777777" w:rsidTr="007C7AF0">
        <w:trPr>
          <w:trHeight w:val="328"/>
        </w:trPr>
        <w:tc>
          <w:tcPr>
            <w:tcW w:w="2372" w:type="dxa"/>
          </w:tcPr>
          <w:p w14:paraId="79CDA0B2" w14:textId="77777777" w:rsidR="007015F3" w:rsidRDefault="007015F3" w:rsidP="00BB18C1">
            <w:pPr>
              <w:rPr>
                <w:rFonts w:cs="Arial"/>
              </w:rPr>
            </w:pPr>
          </w:p>
          <w:p w14:paraId="2F44A04A" w14:textId="77777777" w:rsidR="007015F3" w:rsidRDefault="007015F3" w:rsidP="00BB18C1">
            <w:pPr>
              <w:rPr>
                <w:rFonts w:cs="Arial"/>
              </w:rPr>
            </w:pPr>
          </w:p>
          <w:p w14:paraId="283CF237" w14:textId="77777777" w:rsidR="007015F3" w:rsidRDefault="007015F3" w:rsidP="00BB18C1">
            <w:pPr>
              <w:rPr>
                <w:rFonts w:cs="Arial"/>
              </w:rPr>
            </w:pPr>
          </w:p>
          <w:p w14:paraId="3692F4AC" w14:textId="77777777" w:rsidR="007015F3" w:rsidRDefault="007015F3" w:rsidP="00BB18C1">
            <w:pPr>
              <w:rPr>
                <w:rFonts w:cs="Arial"/>
              </w:rPr>
            </w:pPr>
          </w:p>
          <w:p w14:paraId="13CF1F36" w14:textId="77777777" w:rsidR="007015F3" w:rsidRDefault="007015F3" w:rsidP="00BB18C1">
            <w:pPr>
              <w:rPr>
                <w:rFonts w:cs="Arial"/>
              </w:rPr>
            </w:pPr>
          </w:p>
          <w:p w14:paraId="22592857" w14:textId="77777777" w:rsidR="007015F3" w:rsidRDefault="007015F3" w:rsidP="00BB18C1">
            <w:pPr>
              <w:rPr>
                <w:rFonts w:cs="Arial"/>
              </w:rPr>
            </w:pPr>
          </w:p>
          <w:p w14:paraId="680B87C8" w14:textId="77777777" w:rsidR="007015F3" w:rsidRDefault="007015F3" w:rsidP="00BB18C1">
            <w:pPr>
              <w:rPr>
                <w:rFonts w:cs="Arial"/>
              </w:rPr>
            </w:pPr>
          </w:p>
          <w:p w14:paraId="44C83DD2" w14:textId="77777777" w:rsidR="007015F3" w:rsidRDefault="007015F3" w:rsidP="00BB18C1">
            <w:pPr>
              <w:rPr>
                <w:rFonts w:cs="Arial"/>
              </w:rPr>
            </w:pPr>
          </w:p>
          <w:p w14:paraId="0DA95A4A" w14:textId="1D64F2ED" w:rsidR="00594EC7" w:rsidRDefault="00136EEC" w:rsidP="00BB18C1">
            <w:pPr>
              <w:rPr>
                <w:rFonts w:cs="Arial"/>
              </w:rPr>
            </w:pPr>
            <w:r>
              <w:rPr>
                <w:rFonts w:cs="Arial"/>
              </w:rPr>
              <w:lastRenderedPageBreak/>
              <w:t>Module</w:t>
            </w:r>
            <w:r w:rsidR="00594EC7">
              <w:rPr>
                <w:rFonts w:cs="Arial"/>
              </w:rPr>
              <w:t xml:space="preserve"> 7</w:t>
            </w:r>
          </w:p>
          <w:p w14:paraId="331FE025" w14:textId="3F23AC72" w:rsidR="00594EC7" w:rsidRDefault="00594EC7" w:rsidP="00BB18C1">
            <w:pPr>
              <w:rPr>
                <w:rFonts w:cs="Arial"/>
              </w:rPr>
            </w:pPr>
            <w:r>
              <w:rPr>
                <w:rFonts w:cs="Arial"/>
              </w:rPr>
              <w:t>1</w:t>
            </w:r>
            <w:r w:rsidR="00136EEC">
              <w:rPr>
                <w:rFonts w:cs="Arial"/>
              </w:rPr>
              <w:t>1</w:t>
            </w:r>
            <w:r>
              <w:rPr>
                <w:rFonts w:cs="Arial"/>
              </w:rPr>
              <w:t>/</w:t>
            </w:r>
            <w:r w:rsidR="00136EEC">
              <w:rPr>
                <w:rFonts w:cs="Arial"/>
              </w:rPr>
              <w:t>1</w:t>
            </w:r>
            <w:r w:rsidR="0037513F">
              <w:rPr>
                <w:rFonts w:cs="Arial"/>
              </w:rPr>
              <w:t>7</w:t>
            </w:r>
            <w:r>
              <w:rPr>
                <w:rFonts w:cs="Arial"/>
              </w:rPr>
              <w:t xml:space="preserve"> to 1</w:t>
            </w:r>
            <w:r w:rsidR="00136EEC">
              <w:rPr>
                <w:rFonts w:cs="Arial"/>
              </w:rPr>
              <w:t>1</w:t>
            </w:r>
            <w:r>
              <w:rPr>
                <w:rFonts w:cs="Arial"/>
              </w:rPr>
              <w:t>/</w:t>
            </w:r>
            <w:r w:rsidR="00136EEC">
              <w:rPr>
                <w:rFonts w:cs="Arial"/>
              </w:rPr>
              <w:t>30</w:t>
            </w:r>
          </w:p>
        </w:tc>
        <w:tc>
          <w:tcPr>
            <w:tcW w:w="4756" w:type="dxa"/>
          </w:tcPr>
          <w:p w14:paraId="691F6112" w14:textId="77777777" w:rsidR="007015F3" w:rsidRDefault="007015F3" w:rsidP="00136EEC">
            <w:pPr>
              <w:rPr>
                <w:rFonts w:cs="Arial"/>
                <w:bCs/>
              </w:rPr>
            </w:pPr>
          </w:p>
          <w:p w14:paraId="53F706D2" w14:textId="77777777" w:rsidR="007015F3" w:rsidRDefault="007015F3" w:rsidP="00136EEC">
            <w:pPr>
              <w:rPr>
                <w:rFonts w:cs="Arial"/>
                <w:bCs/>
              </w:rPr>
            </w:pPr>
          </w:p>
          <w:p w14:paraId="5593B9D5" w14:textId="77777777" w:rsidR="007015F3" w:rsidRDefault="007015F3" w:rsidP="00136EEC">
            <w:pPr>
              <w:rPr>
                <w:rFonts w:cs="Arial"/>
                <w:bCs/>
              </w:rPr>
            </w:pPr>
          </w:p>
          <w:p w14:paraId="662553A7" w14:textId="77777777" w:rsidR="007015F3" w:rsidRDefault="007015F3" w:rsidP="00136EEC">
            <w:pPr>
              <w:rPr>
                <w:rFonts w:cs="Arial"/>
                <w:bCs/>
              </w:rPr>
            </w:pPr>
          </w:p>
          <w:p w14:paraId="497DAC72" w14:textId="77777777" w:rsidR="007015F3" w:rsidRDefault="007015F3" w:rsidP="00136EEC">
            <w:pPr>
              <w:rPr>
                <w:rFonts w:cs="Arial"/>
                <w:bCs/>
              </w:rPr>
            </w:pPr>
          </w:p>
          <w:p w14:paraId="357D3545" w14:textId="77777777" w:rsidR="007015F3" w:rsidRDefault="007015F3" w:rsidP="00136EEC">
            <w:pPr>
              <w:rPr>
                <w:rFonts w:cs="Arial"/>
                <w:bCs/>
              </w:rPr>
            </w:pPr>
          </w:p>
          <w:p w14:paraId="5CF530EB" w14:textId="77777777" w:rsidR="007015F3" w:rsidRDefault="007015F3" w:rsidP="00136EEC">
            <w:pPr>
              <w:rPr>
                <w:rFonts w:cs="Arial"/>
                <w:bCs/>
              </w:rPr>
            </w:pPr>
          </w:p>
          <w:p w14:paraId="7267DF3B" w14:textId="77777777" w:rsidR="007015F3" w:rsidRDefault="007015F3" w:rsidP="00136EEC">
            <w:pPr>
              <w:rPr>
                <w:rFonts w:cs="Arial"/>
                <w:bCs/>
              </w:rPr>
            </w:pPr>
          </w:p>
          <w:p w14:paraId="42181A36" w14:textId="456297D7" w:rsidR="00136EEC" w:rsidRPr="00136EEC" w:rsidRDefault="00136EEC" w:rsidP="00136EEC">
            <w:pPr>
              <w:rPr>
                <w:rFonts w:cs="Arial"/>
                <w:bCs/>
              </w:rPr>
            </w:pPr>
            <w:r w:rsidRPr="00136EEC">
              <w:rPr>
                <w:rFonts w:cs="Arial"/>
                <w:bCs/>
              </w:rPr>
              <w:lastRenderedPageBreak/>
              <w:t>Chapter 13: Mass Communication and Politics in the Digital Age</w:t>
            </w:r>
          </w:p>
          <w:p w14:paraId="31B25E83" w14:textId="5F7D5D76" w:rsidR="00136EEC" w:rsidRDefault="00136EEC" w:rsidP="00136EEC">
            <w:pPr>
              <w:rPr>
                <w:rFonts w:cs="Arial"/>
                <w:b/>
              </w:rPr>
            </w:pPr>
          </w:p>
          <w:p w14:paraId="68D3CF6C" w14:textId="77777777" w:rsidR="00136EEC" w:rsidRPr="00136EEC" w:rsidRDefault="00136EEC" w:rsidP="00136EEC">
            <w:pPr>
              <w:rPr>
                <w:rFonts w:cs="Arial"/>
                <w:bCs/>
              </w:rPr>
            </w:pPr>
            <w:r w:rsidRPr="00136EEC">
              <w:rPr>
                <w:rFonts w:cs="Arial"/>
                <w:bCs/>
              </w:rPr>
              <w:t>Message Board Posting and Reply Postings:</w:t>
            </w:r>
          </w:p>
          <w:p w14:paraId="20C9504E" w14:textId="37A25EA2" w:rsidR="00136EEC" w:rsidRPr="00136EEC" w:rsidRDefault="00136EEC" w:rsidP="00136EEC">
            <w:pPr>
              <w:rPr>
                <w:rFonts w:cs="Arial"/>
                <w:bCs/>
              </w:rPr>
            </w:pPr>
            <w:r w:rsidRPr="00136EEC">
              <w:rPr>
                <w:rFonts w:cs="Arial"/>
                <w:bCs/>
              </w:rPr>
              <w:t>Initial post by November 2</w:t>
            </w:r>
            <w:r>
              <w:rPr>
                <w:rFonts w:cs="Arial"/>
                <w:bCs/>
              </w:rPr>
              <w:t>3</w:t>
            </w:r>
            <w:r w:rsidRPr="00136EEC">
              <w:rPr>
                <w:rFonts w:cs="Arial"/>
                <w:bCs/>
                <w:vertAlign w:val="superscript"/>
              </w:rPr>
              <w:t>r</w:t>
            </w:r>
            <w:r>
              <w:rPr>
                <w:rFonts w:cs="Arial"/>
                <w:bCs/>
                <w:vertAlign w:val="superscript"/>
              </w:rPr>
              <w:t>d</w:t>
            </w:r>
            <w:r w:rsidRPr="00136EEC">
              <w:rPr>
                <w:rFonts w:cs="Arial"/>
                <w:bCs/>
              </w:rPr>
              <w:t xml:space="preserve">, 11:59 PM and reply posts by </w:t>
            </w:r>
            <w:r>
              <w:rPr>
                <w:rFonts w:cs="Arial"/>
                <w:bCs/>
              </w:rPr>
              <w:t>November</w:t>
            </w:r>
            <w:r w:rsidRPr="00136EEC">
              <w:rPr>
                <w:rFonts w:cs="Arial"/>
                <w:bCs/>
              </w:rPr>
              <w:t xml:space="preserve"> </w:t>
            </w:r>
            <w:r>
              <w:rPr>
                <w:rFonts w:cs="Arial"/>
                <w:bCs/>
              </w:rPr>
              <w:t>30</w:t>
            </w:r>
            <w:r w:rsidRPr="00136EEC">
              <w:rPr>
                <w:rFonts w:cs="Arial"/>
                <w:bCs/>
                <w:vertAlign w:val="superscript"/>
              </w:rPr>
              <w:t>th</w:t>
            </w:r>
            <w:r w:rsidRPr="00136EEC">
              <w:rPr>
                <w:rFonts w:cs="Arial"/>
                <w:bCs/>
              </w:rPr>
              <w:t xml:space="preserve"> by 11:59PM. </w:t>
            </w:r>
          </w:p>
          <w:p w14:paraId="661A93A7" w14:textId="77777777" w:rsidR="00136EEC" w:rsidRPr="00136EEC" w:rsidRDefault="00136EEC" w:rsidP="00136EEC">
            <w:pPr>
              <w:rPr>
                <w:rFonts w:cs="Arial"/>
                <w:bCs/>
              </w:rPr>
            </w:pPr>
          </w:p>
          <w:p w14:paraId="231F4067" w14:textId="77777777" w:rsidR="00136EEC" w:rsidRDefault="00136EEC" w:rsidP="00136EEC">
            <w:pPr>
              <w:rPr>
                <w:rFonts w:cs="Arial"/>
                <w:bCs/>
              </w:rPr>
            </w:pPr>
            <w:r w:rsidRPr="00136EEC">
              <w:rPr>
                <w:rFonts w:cs="Arial"/>
                <w:bCs/>
              </w:rPr>
              <w:t>Assignment:</w:t>
            </w:r>
            <w:r w:rsidRPr="00136EEC">
              <w:rPr>
                <w:rFonts w:cs="Arial"/>
                <w:bCs/>
              </w:rPr>
              <w:tab/>
            </w:r>
          </w:p>
          <w:p w14:paraId="249F6D46" w14:textId="6129FEC2" w:rsidR="00136EEC" w:rsidRPr="00136EEC" w:rsidRDefault="00136EEC" w:rsidP="00136EEC">
            <w:pPr>
              <w:rPr>
                <w:rFonts w:cs="Arial"/>
                <w:bCs/>
              </w:rPr>
            </w:pPr>
            <w:r w:rsidRPr="00136EEC">
              <w:rPr>
                <w:rFonts w:cs="Arial"/>
                <w:bCs/>
              </w:rPr>
              <w:t>Read: Chapter 14</w:t>
            </w:r>
          </w:p>
          <w:p w14:paraId="68E6C115" w14:textId="00F686CA" w:rsidR="00594EC7" w:rsidRPr="00136EEC" w:rsidRDefault="00136EEC" w:rsidP="00BB18C1">
            <w:pPr>
              <w:rPr>
                <w:rFonts w:cs="Arial"/>
                <w:bCs/>
              </w:rPr>
            </w:pPr>
            <w:r w:rsidRPr="00136EEC">
              <w:rPr>
                <w:rFonts w:cs="Arial"/>
                <w:bCs/>
              </w:rPr>
              <w:t>Work on: Journal #10</w:t>
            </w:r>
          </w:p>
        </w:tc>
        <w:tc>
          <w:tcPr>
            <w:tcW w:w="2948" w:type="dxa"/>
          </w:tcPr>
          <w:p w14:paraId="11948EF8" w14:textId="77777777" w:rsidR="007015F3" w:rsidRDefault="007015F3" w:rsidP="00136EEC">
            <w:pPr>
              <w:rPr>
                <w:rFonts w:cs="Arial"/>
              </w:rPr>
            </w:pPr>
          </w:p>
          <w:p w14:paraId="500E93A2" w14:textId="77777777" w:rsidR="007015F3" w:rsidRDefault="007015F3" w:rsidP="00136EEC">
            <w:pPr>
              <w:rPr>
                <w:rFonts w:cs="Arial"/>
              </w:rPr>
            </w:pPr>
          </w:p>
          <w:p w14:paraId="450346FB" w14:textId="77777777" w:rsidR="007015F3" w:rsidRDefault="007015F3" w:rsidP="00136EEC">
            <w:pPr>
              <w:rPr>
                <w:rFonts w:cs="Arial"/>
              </w:rPr>
            </w:pPr>
          </w:p>
          <w:p w14:paraId="502173C5" w14:textId="77777777" w:rsidR="007015F3" w:rsidRDefault="007015F3" w:rsidP="00136EEC">
            <w:pPr>
              <w:rPr>
                <w:rFonts w:cs="Arial"/>
              </w:rPr>
            </w:pPr>
          </w:p>
          <w:p w14:paraId="2F8575C5" w14:textId="77777777" w:rsidR="007015F3" w:rsidRDefault="007015F3" w:rsidP="00136EEC">
            <w:pPr>
              <w:rPr>
                <w:rFonts w:cs="Arial"/>
              </w:rPr>
            </w:pPr>
          </w:p>
          <w:p w14:paraId="63DEFD4F" w14:textId="77777777" w:rsidR="007015F3" w:rsidRDefault="007015F3" w:rsidP="00136EEC">
            <w:pPr>
              <w:rPr>
                <w:rFonts w:cs="Arial"/>
              </w:rPr>
            </w:pPr>
          </w:p>
          <w:p w14:paraId="6BE8EB5D" w14:textId="77777777" w:rsidR="007015F3" w:rsidRDefault="007015F3" w:rsidP="00136EEC">
            <w:pPr>
              <w:rPr>
                <w:rFonts w:cs="Arial"/>
              </w:rPr>
            </w:pPr>
          </w:p>
          <w:p w14:paraId="29DFCA5A" w14:textId="7CA89F01" w:rsidR="00136EEC" w:rsidRPr="00136EEC" w:rsidRDefault="00136EEC" w:rsidP="00136EEC">
            <w:pPr>
              <w:rPr>
                <w:rFonts w:cs="Arial"/>
                <w:vertAlign w:val="superscript"/>
              </w:rPr>
            </w:pPr>
            <w:r w:rsidRPr="00136EEC">
              <w:rPr>
                <w:rFonts w:cs="Arial"/>
              </w:rPr>
              <w:lastRenderedPageBreak/>
              <w:t>Due: Journal # 9 on 20</w:t>
            </w:r>
            <w:r w:rsidRPr="00136EEC">
              <w:rPr>
                <w:rFonts w:cs="Arial"/>
                <w:vertAlign w:val="superscript"/>
              </w:rPr>
              <w:t xml:space="preserve">th  </w:t>
            </w:r>
          </w:p>
          <w:p w14:paraId="0962A56E" w14:textId="77777777" w:rsidR="00136EEC" w:rsidRPr="00136EEC" w:rsidRDefault="00136EEC" w:rsidP="00136EEC">
            <w:pPr>
              <w:rPr>
                <w:rFonts w:cs="Arial"/>
              </w:rPr>
            </w:pPr>
            <w:r w:rsidRPr="00136EEC">
              <w:rPr>
                <w:rFonts w:cs="Arial"/>
              </w:rPr>
              <w:t>Due: Journal # 10 on 27</w:t>
            </w:r>
            <w:r w:rsidRPr="00136EEC">
              <w:rPr>
                <w:rFonts w:cs="Arial"/>
                <w:vertAlign w:val="superscript"/>
              </w:rPr>
              <w:t>th</w:t>
            </w:r>
            <w:r w:rsidRPr="00136EEC">
              <w:rPr>
                <w:rFonts w:cs="Arial"/>
              </w:rPr>
              <w:t xml:space="preserve"> </w:t>
            </w:r>
          </w:p>
          <w:p w14:paraId="778A3411" w14:textId="04B4B480" w:rsidR="00594EC7" w:rsidRDefault="00594EC7" w:rsidP="00BB18C1">
            <w:pPr>
              <w:rPr>
                <w:rFonts w:cs="Arial"/>
              </w:rPr>
            </w:pPr>
          </w:p>
        </w:tc>
      </w:tr>
      <w:tr w:rsidR="00594EC7" w:rsidRPr="0091483D" w14:paraId="55133EC6" w14:textId="77777777" w:rsidTr="007C7AF0">
        <w:trPr>
          <w:trHeight w:val="328"/>
        </w:trPr>
        <w:tc>
          <w:tcPr>
            <w:tcW w:w="2372" w:type="dxa"/>
          </w:tcPr>
          <w:p w14:paraId="3C5D45BE" w14:textId="0F410A4A" w:rsidR="00594EC7" w:rsidRDefault="00136EEC" w:rsidP="00BB18C1">
            <w:pPr>
              <w:rPr>
                <w:rFonts w:cs="Arial"/>
              </w:rPr>
            </w:pPr>
            <w:r>
              <w:rPr>
                <w:rFonts w:cs="Arial"/>
              </w:rPr>
              <w:lastRenderedPageBreak/>
              <w:t>Module</w:t>
            </w:r>
            <w:r w:rsidR="00594EC7">
              <w:rPr>
                <w:rFonts w:cs="Arial"/>
              </w:rPr>
              <w:t xml:space="preserve"> 8</w:t>
            </w:r>
          </w:p>
          <w:p w14:paraId="372FBD44" w14:textId="1D4647DB" w:rsidR="00594EC7" w:rsidRDefault="00594EC7" w:rsidP="00BB18C1">
            <w:pPr>
              <w:rPr>
                <w:rFonts w:cs="Arial"/>
              </w:rPr>
            </w:pPr>
            <w:r>
              <w:rPr>
                <w:rFonts w:cs="Arial"/>
              </w:rPr>
              <w:t>1</w:t>
            </w:r>
            <w:r w:rsidR="00136EEC">
              <w:rPr>
                <w:rFonts w:cs="Arial"/>
              </w:rPr>
              <w:t>2</w:t>
            </w:r>
            <w:r>
              <w:rPr>
                <w:rFonts w:cs="Arial"/>
              </w:rPr>
              <w:t>/1 to 1</w:t>
            </w:r>
            <w:r w:rsidR="00136EEC">
              <w:rPr>
                <w:rFonts w:cs="Arial"/>
              </w:rPr>
              <w:t>2</w:t>
            </w:r>
            <w:r>
              <w:rPr>
                <w:rFonts w:cs="Arial"/>
              </w:rPr>
              <w:t>/</w:t>
            </w:r>
            <w:r w:rsidR="007015F3">
              <w:rPr>
                <w:rFonts w:cs="Arial"/>
              </w:rPr>
              <w:t>4</w:t>
            </w:r>
          </w:p>
        </w:tc>
        <w:tc>
          <w:tcPr>
            <w:tcW w:w="4756" w:type="dxa"/>
          </w:tcPr>
          <w:p w14:paraId="2EF8B883" w14:textId="07344643" w:rsidR="00136EEC" w:rsidRPr="00136EEC" w:rsidRDefault="00136EEC" w:rsidP="00136EEC">
            <w:pPr>
              <w:rPr>
                <w:rFonts w:cs="Arial"/>
                <w:bCs/>
                <w:i/>
              </w:rPr>
            </w:pPr>
            <w:r w:rsidRPr="00136EEC">
              <w:rPr>
                <w:rFonts w:cs="Arial"/>
                <w:bCs/>
              </w:rPr>
              <w:t>Chapter 14: Global Media in the Digital Age</w:t>
            </w:r>
          </w:p>
          <w:p w14:paraId="16CB4C8A" w14:textId="77777777" w:rsidR="00136EEC" w:rsidRPr="00136EEC" w:rsidRDefault="00136EEC" w:rsidP="00136EEC">
            <w:pPr>
              <w:rPr>
                <w:rFonts w:cs="Arial"/>
                <w:bCs/>
                <w:i/>
              </w:rPr>
            </w:pPr>
          </w:p>
          <w:p w14:paraId="10440089" w14:textId="77777777" w:rsidR="00136EEC" w:rsidRPr="00136EEC" w:rsidRDefault="00136EEC" w:rsidP="00136EEC">
            <w:pPr>
              <w:rPr>
                <w:rFonts w:cs="Arial"/>
                <w:bCs/>
                <w:i/>
              </w:rPr>
            </w:pPr>
            <w:r w:rsidRPr="00136EEC">
              <w:rPr>
                <w:rFonts w:cs="Arial"/>
                <w:bCs/>
                <w:i/>
              </w:rPr>
              <w:t>Message Board Posting and Reply Postings:</w:t>
            </w:r>
          </w:p>
          <w:p w14:paraId="3D7CB305" w14:textId="64E5333F" w:rsidR="00594EC7" w:rsidRPr="009C35E4" w:rsidRDefault="00136EEC" w:rsidP="00BB18C1">
            <w:pPr>
              <w:rPr>
                <w:rFonts w:cs="Arial"/>
                <w:bCs/>
              </w:rPr>
            </w:pPr>
            <w:r w:rsidRPr="00136EEC">
              <w:rPr>
                <w:rFonts w:cs="Arial"/>
                <w:bCs/>
              </w:rPr>
              <w:t xml:space="preserve">Initial post by December </w:t>
            </w:r>
            <w:r>
              <w:rPr>
                <w:rFonts w:cs="Arial"/>
                <w:bCs/>
              </w:rPr>
              <w:t>3</w:t>
            </w:r>
            <w:r w:rsidRPr="00136EEC">
              <w:rPr>
                <w:rFonts w:cs="Arial"/>
                <w:bCs/>
                <w:vertAlign w:val="superscript"/>
              </w:rPr>
              <w:t>rd</w:t>
            </w:r>
            <w:r w:rsidRPr="00136EEC">
              <w:rPr>
                <w:rFonts w:cs="Arial"/>
                <w:bCs/>
              </w:rPr>
              <w:t xml:space="preserve">, 11:59 PM and reply posts by December </w:t>
            </w:r>
            <w:r w:rsidR="009C35E4">
              <w:rPr>
                <w:rFonts w:cs="Arial"/>
                <w:bCs/>
              </w:rPr>
              <w:t>6</w:t>
            </w:r>
            <w:r w:rsidRPr="00136EEC">
              <w:rPr>
                <w:rFonts w:cs="Arial"/>
                <w:bCs/>
                <w:vertAlign w:val="superscript"/>
              </w:rPr>
              <w:t>th</w:t>
            </w:r>
            <w:r w:rsidRPr="00136EEC">
              <w:rPr>
                <w:rFonts w:cs="Arial"/>
                <w:bCs/>
              </w:rPr>
              <w:t xml:space="preserve"> by 11:59PM. </w:t>
            </w:r>
          </w:p>
        </w:tc>
        <w:tc>
          <w:tcPr>
            <w:tcW w:w="2948" w:type="dxa"/>
          </w:tcPr>
          <w:p w14:paraId="694B1496" w14:textId="2E3E26DB" w:rsidR="009C35E4" w:rsidRDefault="009C35E4" w:rsidP="009C35E4">
            <w:pPr>
              <w:rPr>
                <w:rFonts w:cs="Arial"/>
                <w:bCs/>
              </w:rPr>
            </w:pPr>
            <w:r w:rsidRPr="00136EEC">
              <w:rPr>
                <w:rFonts w:cs="Arial"/>
                <w:bCs/>
              </w:rPr>
              <w:t xml:space="preserve">Final Thought </w:t>
            </w:r>
            <w:r>
              <w:rPr>
                <w:rFonts w:cs="Arial"/>
                <w:bCs/>
              </w:rPr>
              <w:t>assignment</w:t>
            </w:r>
          </w:p>
          <w:p w14:paraId="0061A1ED" w14:textId="12BB402E" w:rsidR="009C35E4" w:rsidRPr="00136EEC" w:rsidRDefault="009C35E4" w:rsidP="009C35E4">
            <w:pPr>
              <w:rPr>
                <w:rFonts w:cs="Arial"/>
                <w:bCs/>
              </w:rPr>
            </w:pPr>
            <w:r w:rsidRPr="00136EEC">
              <w:rPr>
                <w:rFonts w:cs="Arial"/>
                <w:bCs/>
              </w:rPr>
              <w:t xml:space="preserve">December </w:t>
            </w:r>
            <w:r w:rsidR="007015F3">
              <w:rPr>
                <w:rFonts w:cs="Arial"/>
                <w:bCs/>
              </w:rPr>
              <w:t>4</w:t>
            </w:r>
            <w:r w:rsidRPr="00136EEC">
              <w:rPr>
                <w:rFonts w:cs="Arial"/>
                <w:bCs/>
                <w:vertAlign w:val="superscript"/>
              </w:rPr>
              <w:t>th</w:t>
            </w:r>
            <w:r>
              <w:rPr>
                <w:rFonts w:cs="Arial"/>
                <w:bCs/>
                <w:vertAlign w:val="superscript"/>
              </w:rPr>
              <w:t xml:space="preserve">, </w:t>
            </w:r>
            <w:r w:rsidRPr="00136EEC">
              <w:rPr>
                <w:rFonts w:cs="Arial"/>
                <w:bCs/>
              </w:rPr>
              <w:t>11:59PM</w:t>
            </w:r>
          </w:p>
          <w:p w14:paraId="73EC8E12" w14:textId="77777777" w:rsidR="00594EC7" w:rsidRDefault="00594EC7" w:rsidP="00136EEC">
            <w:pPr>
              <w:rPr>
                <w:rFonts w:cs="Arial"/>
              </w:rPr>
            </w:pPr>
          </w:p>
        </w:tc>
      </w:tr>
    </w:tbl>
    <w:p w14:paraId="5D267AE0" w14:textId="0A0356EF" w:rsidR="00603A4D" w:rsidRDefault="00603A4D" w:rsidP="00521084"/>
    <w:p w14:paraId="3D2AC1DA" w14:textId="2C5B966C" w:rsidR="00E36A87" w:rsidRDefault="00E36A87" w:rsidP="00521084"/>
    <w:p w14:paraId="50A678FC" w14:textId="77777777" w:rsidR="00E36A87" w:rsidRPr="004D2CE0" w:rsidRDefault="00E36A87" w:rsidP="00521084"/>
    <w:sectPr w:rsidR="00E36A87" w:rsidRPr="004D2CE0" w:rsidSect="00E36A87">
      <w:footerReference w:type="even" r:id="rId18"/>
      <w:footerReference w:type="default" r:id="rId19"/>
      <w:pgSz w:w="12240" w:h="15840"/>
      <w:pgMar w:top="1152" w:right="990" w:bottom="1152" w:left="135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85BF" w14:textId="77777777" w:rsidR="00476277" w:rsidRDefault="00476277">
      <w:r>
        <w:separator/>
      </w:r>
    </w:p>
  </w:endnote>
  <w:endnote w:type="continuationSeparator" w:id="0">
    <w:p w14:paraId="493DAE1D" w14:textId="77777777" w:rsidR="00476277" w:rsidRDefault="004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7807204"/>
      <w:docPartObj>
        <w:docPartGallery w:val="Page Numbers (Bottom of Page)"/>
        <w:docPartUnique/>
      </w:docPartObj>
    </w:sdtPr>
    <w:sdtEndPr>
      <w:rPr>
        <w:rStyle w:val="PageNumber"/>
      </w:rPr>
    </w:sdtEndPr>
    <w:sdtContent>
      <w:p w14:paraId="1709E30D" w14:textId="5D567456" w:rsidR="00E36A87" w:rsidRDefault="00E36A87" w:rsidP="008910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6BD3E" w14:textId="77777777" w:rsidR="00E36A87" w:rsidRDefault="00E36A87" w:rsidP="00E36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707912"/>
      <w:docPartObj>
        <w:docPartGallery w:val="Page Numbers (Bottom of Page)"/>
        <w:docPartUnique/>
      </w:docPartObj>
    </w:sdtPr>
    <w:sdtEndPr>
      <w:rPr>
        <w:rStyle w:val="PageNumber"/>
      </w:rPr>
    </w:sdtEndPr>
    <w:sdtContent>
      <w:p w14:paraId="2E37291D" w14:textId="6C52A711" w:rsidR="00E36A87" w:rsidRDefault="00E36A87" w:rsidP="008910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5A9B">
          <w:rPr>
            <w:rStyle w:val="PageNumber"/>
            <w:noProof/>
          </w:rPr>
          <w:t>12</w:t>
        </w:r>
        <w:r>
          <w:rPr>
            <w:rStyle w:val="PageNumber"/>
          </w:rPr>
          <w:fldChar w:fldCharType="end"/>
        </w:r>
      </w:p>
    </w:sdtContent>
  </w:sdt>
  <w:p w14:paraId="00CBD90E" w14:textId="0E62CB5D" w:rsidR="006C76BF" w:rsidRPr="00F945C7" w:rsidRDefault="006C76BF" w:rsidP="00E36A87">
    <w:pPr>
      <w:pStyle w:val="Footer"/>
      <w:tabs>
        <w:tab w:val="clear" w:pos="8640"/>
        <w:tab w:val="right" w:pos="9990"/>
      </w:tabs>
      <w:ind w:righ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E10A" w14:textId="77777777" w:rsidR="00476277" w:rsidRDefault="00476277">
      <w:r>
        <w:separator/>
      </w:r>
    </w:p>
  </w:footnote>
  <w:footnote w:type="continuationSeparator" w:id="0">
    <w:p w14:paraId="0AE1A4E7" w14:textId="77777777" w:rsidR="00476277" w:rsidRDefault="0047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67CF2"/>
    <w:multiLevelType w:val="hybridMultilevel"/>
    <w:tmpl w:val="3DFE8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B052E"/>
    <w:multiLevelType w:val="hybridMultilevel"/>
    <w:tmpl w:val="DFFC5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6F9B"/>
    <w:rsid w:val="0010707D"/>
    <w:rsid w:val="00111EF9"/>
    <w:rsid w:val="00117DC3"/>
    <w:rsid w:val="00121EF0"/>
    <w:rsid w:val="00136EEC"/>
    <w:rsid w:val="001413CF"/>
    <w:rsid w:val="001459B0"/>
    <w:rsid w:val="00163336"/>
    <w:rsid w:val="0017390E"/>
    <w:rsid w:val="0017526C"/>
    <w:rsid w:val="001A10DA"/>
    <w:rsid w:val="001C5B1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2E61B3"/>
    <w:rsid w:val="002F074E"/>
    <w:rsid w:val="00306105"/>
    <w:rsid w:val="00306D55"/>
    <w:rsid w:val="003131D6"/>
    <w:rsid w:val="0032739B"/>
    <w:rsid w:val="0033012F"/>
    <w:rsid w:val="00337D70"/>
    <w:rsid w:val="0034612D"/>
    <w:rsid w:val="00350AB7"/>
    <w:rsid w:val="00365AC2"/>
    <w:rsid w:val="0037219B"/>
    <w:rsid w:val="00372A22"/>
    <w:rsid w:val="0037513F"/>
    <w:rsid w:val="003811E3"/>
    <w:rsid w:val="00396328"/>
    <w:rsid w:val="003A101D"/>
    <w:rsid w:val="003A4224"/>
    <w:rsid w:val="003A5A9B"/>
    <w:rsid w:val="003A71D2"/>
    <w:rsid w:val="003B0FC8"/>
    <w:rsid w:val="003B3AC6"/>
    <w:rsid w:val="003C3524"/>
    <w:rsid w:val="003E5461"/>
    <w:rsid w:val="003E58D0"/>
    <w:rsid w:val="003E5994"/>
    <w:rsid w:val="003F4C0E"/>
    <w:rsid w:val="003F5851"/>
    <w:rsid w:val="003F60B8"/>
    <w:rsid w:val="00412D23"/>
    <w:rsid w:val="00432988"/>
    <w:rsid w:val="004739B2"/>
    <w:rsid w:val="00473F17"/>
    <w:rsid w:val="00476277"/>
    <w:rsid w:val="004850BD"/>
    <w:rsid w:val="004920B9"/>
    <w:rsid w:val="00494F93"/>
    <w:rsid w:val="004B4A23"/>
    <w:rsid w:val="004C30F7"/>
    <w:rsid w:val="004C5418"/>
    <w:rsid w:val="004D2CE0"/>
    <w:rsid w:val="004E6013"/>
    <w:rsid w:val="004F356A"/>
    <w:rsid w:val="00505141"/>
    <w:rsid w:val="00505E49"/>
    <w:rsid w:val="0051135F"/>
    <w:rsid w:val="00521084"/>
    <w:rsid w:val="00522257"/>
    <w:rsid w:val="00522E55"/>
    <w:rsid w:val="00533D6D"/>
    <w:rsid w:val="00545208"/>
    <w:rsid w:val="00545774"/>
    <w:rsid w:val="00553986"/>
    <w:rsid w:val="00560FB9"/>
    <w:rsid w:val="00575F1C"/>
    <w:rsid w:val="00594EC7"/>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4E4D"/>
    <w:rsid w:val="006C7613"/>
    <w:rsid w:val="006C76BF"/>
    <w:rsid w:val="006D6D84"/>
    <w:rsid w:val="006E762F"/>
    <w:rsid w:val="007015F3"/>
    <w:rsid w:val="00701BBF"/>
    <w:rsid w:val="00732B98"/>
    <w:rsid w:val="00734095"/>
    <w:rsid w:val="00743AE8"/>
    <w:rsid w:val="00755CDB"/>
    <w:rsid w:val="0077238E"/>
    <w:rsid w:val="00773642"/>
    <w:rsid w:val="007977AF"/>
    <w:rsid w:val="00797D33"/>
    <w:rsid w:val="007A05C7"/>
    <w:rsid w:val="007A213F"/>
    <w:rsid w:val="007A3A1E"/>
    <w:rsid w:val="007B6A7F"/>
    <w:rsid w:val="007C7AF0"/>
    <w:rsid w:val="007E304A"/>
    <w:rsid w:val="007F7174"/>
    <w:rsid w:val="00800766"/>
    <w:rsid w:val="0080507D"/>
    <w:rsid w:val="00805D2C"/>
    <w:rsid w:val="00812D53"/>
    <w:rsid w:val="00820A7F"/>
    <w:rsid w:val="0082640F"/>
    <w:rsid w:val="00826F47"/>
    <w:rsid w:val="00827CD8"/>
    <w:rsid w:val="00834480"/>
    <w:rsid w:val="00860556"/>
    <w:rsid w:val="00862F7A"/>
    <w:rsid w:val="008633E1"/>
    <w:rsid w:val="0086486F"/>
    <w:rsid w:val="00864D6F"/>
    <w:rsid w:val="00865AEF"/>
    <w:rsid w:val="0086618F"/>
    <w:rsid w:val="00875921"/>
    <w:rsid w:val="00877371"/>
    <w:rsid w:val="00887339"/>
    <w:rsid w:val="00890768"/>
    <w:rsid w:val="008944FA"/>
    <w:rsid w:val="00895A25"/>
    <w:rsid w:val="0089785F"/>
    <w:rsid w:val="008A1193"/>
    <w:rsid w:val="008A70A5"/>
    <w:rsid w:val="008B4242"/>
    <w:rsid w:val="008C2935"/>
    <w:rsid w:val="008E613E"/>
    <w:rsid w:val="00904008"/>
    <w:rsid w:val="00911ADE"/>
    <w:rsid w:val="0091483D"/>
    <w:rsid w:val="0092285A"/>
    <w:rsid w:val="00924574"/>
    <w:rsid w:val="00945966"/>
    <w:rsid w:val="00946DB4"/>
    <w:rsid w:val="00957C67"/>
    <w:rsid w:val="00962695"/>
    <w:rsid w:val="00962950"/>
    <w:rsid w:val="0096776D"/>
    <w:rsid w:val="009721D4"/>
    <w:rsid w:val="00976FED"/>
    <w:rsid w:val="00977EE2"/>
    <w:rsid w:val="00987002"/>
    <w:rsid w:val="00992113"/>
    <w:rsid w:val="009952A4"/>
    <w:rsid w:val="00996ECB"/>
    <w:rsid w:val="00997657"/>
    <w:rsid w:val="009A54D9"/>
    <w:rsid w:val="009A70F8"/>
    <w:rsid w:val="009C29C4"/>
    <w:rsid w:val="009C35E4"/>
    <w:rsid w:val="009C5A75"/>
    <w:rsid w:val="009D690E"/>
    <w:rsid w:val="009D6A90"/>
    <w:rsid w:val="009D71C5"/>
    <w:rsid w:val="009E6D3E"/>
    <w:rsid w:val="00A0556C"/>
    <w:rsid w:val="00A079CD"/>
    <w:rsid w:val="00A139F7"/>
    <w:rsid w:val="00A211AA"/>
    <w:rsid w:val="00A27C6E"/>
    <w:rsid w:val="00A30E6E"/>
    <w:rsid w:val="00A349D3"/>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4017"/>
    <w:rsid w:val="00B96C7F"/>
    <w:rsid w:val="00BB18C1"/>
    <w:rsid w:val="00BC2132"/>
    <w:rsid w:val="00BC675F"/>
    <w:rsid w:val="00BD6D22"/>
    <w:rsid w:val="00BF35FE"/>
    <w:rsid w:val="00BF7072"/>
    <w:rsid w:val="00C12E9B"/>
    <w:rsid w:val="00C24597"/>
    <w:rsid w:val="00C34AF4"/>
    <w:rsid w:val="00C57C84"/>
    <w:rsid w:val="00C60278"/>
    <w:rsid w:val="00C60370"/>
    <w:rsid w:val="00C653B4"/>
    <w:rsid w:val="00C702A6"/>
    <w:rsid w:val="00C7243C"/>
    <w:rsid w:val="00C7727D"/>
    <w:rsid w:val="00CA52E9"/>
    <w:rsid w:val="00CC7103"/>
    <w:rsid w:val="00CC77A2"/>
    <w:rsid w:val="00D00429"/>
    <w:rsid w:val="00D01E91"/>
    <w:rsid w:val="00D20638"/>
    <w:rsid w:val="00D2356A"/>
    <w:rsid w:val="00D311E4"/>
    <w:rsid w:val="00D445B0"/>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17856"/>
    <w:rsid w:val="00E26751"/>
    <w:rsid w:val="00E36A87"/>
    <w:rsid w:val="00E4457F"/>
    <w:rsid w:val="00E44D88"/>
    <w:rsid w:val="00E616BB"/>
    <w:rsid w:val="00E66867"/>
    <w:rsid w:val="00E67097"/>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4E93D"/>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C653B4"/>
    <w:rPr>
      <w:color w:val="605E5C"/>
      <w:shd w:val="clear" w:color="auto" w:fill="E1DFDD"/>
    </w:rPr>
  </w:style>
  <w:style w:type="character" w:styleId="PageNumber">
    <w:name w:val="page number"/>
    <w:basedOn w:val="DefaultParagraphFont"/>
    <w:semiHidden/>
    <w:unhideWhenUsed/>
    <w:rsid w:val="00E3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damico@msutexa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F97B46C04B3DB9498D7C11FBA193C766"/>
        <w:category>
          <w:name w:val="General"/>
          <w:gallery w:val="placeholder"/>
        </w:category>
        <w:types>
          <w:type w:val="bbPlcHdr"/>
        </w:types>
        <w:behaviors>
          <w:behavior w:val="content"/>
        </w:behaviors>
        <w:guid w:val="{A4C258BD-3F19-C94D-BFC4-52AAE299A8FF}"/>
      </w:docPartPr>
      <w:docPartBody>
        <w:p w:rsidR="00CA4415" w:rsidRDefault="005724D9" w:rsidP="005724D9">
          <w:pPr>
            <w:pStyle w:val="F97B46C04B3DB9498D7C11FBA193C766"/>
          </w:pPr>
          <w:r w:rsidRPr="00C70882">
            <w:rPr>
              <w:rStyle w:val="PlaceholderText"/>
            </w:rPr>
            <w:t>Click here to enter text.</w:t>
          </w:r>
        </w:p>
      </w:docPartBody>
    </w:docPart>
    <w:docPart>
      <w:docPartPr>
        <w:name w:val="2B81CE0E7A91854193973A2C07A5B3B1"/>
        <w:category>
          <w:name w:val="General"/>
          <w:gallery w:val="placeholder"/>
        </w:category>
        <w:types>
          <w:type w:val="bbPlcHdr"/>
        </w:types>
        <w:behaviors>
          <w:behavior w:val="content"/>
        </w:behaviors>
        <w:guid w:val="{9E722BD1-10D8-824D-A557-BD26B0A7FCA7}"/>
      </w:docPartPr>
      <w:docPartBody>
        <w:p w:rsidR="00CA4415" w:rsidRDefault="005724D9" w:rsidP="005724D9">
          <w:pPr>
            <w:pStyle w:val="2B81CE0E7A91854193973A2C07A5B3B1"/>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27805"/>
    <w:rsid w:val="0027596D"/>
    <w:rsid w:val="0029205E"/>
    <w:rsid w:val="002A3E3E"/>
    <w:rsid w:val="002F27C4"/>
    <w:rsid w:val="00461F5A"/>
    <w:rsid w:val="00470623"/>
    <w:rsid w:val="004A2049"/>
    <w:rsid w:val="004C5C38"/>
    <w:rsid w:val="004D395E"/>
    <w:rsid w:val="00565915"/>
    <w:rsid w:val="005724D9"/>
    <w:rsid w:val="006C3266"/>
    <w:rsid w:val="006C51A1"/>
    <w:rsid w:val="00712FB2"/>
    <w:rsid w:val="0074631C"/>
    <w:rsid w:val="007828A6"/>
    <w:rsid w:val="007F712B"/>
    <w:rsid w:val="0084759F"/>
    <w:rsid w:val="00850B39"/>
    <w:rsid w:val="00900CD7"/>
    <w:rsid w:val="00946F0C"/>
    <w:rsid w:val="00971BD1"/>
    <w:rsid w:val="009906B4"/>
    <w:rsid w:val="009919EA"/>
    <w:rsid w:val="009A71F9"/>
    <w:rsid w:val="00BC637C"/>
    <w:rsid w:val="00BF53EC"/>
    <w:rsid w:val="00C24C67"/>
    <w:rsid w:val="00CA4415"/>
    <w:rsid w:val="00CE0E21"/>
    <w:rsid w:val="00CE33DE"/>
    <w:rsid w:val="00D93FCD"/>
    <w:rsid w:val="00DC601F"/>
    <w:rsid w:val="00DD2384"/>
    <w:rsid w:val="00DD5A18"/>
    <w:rsid w:val="00DF10F4"/>
    <w:rsid w:val="00E10FF1"/>
    <w:rsid w:val="00E52823"/>
    <w:rsid w:val="00E846BE"/>
    <w:rsid w:val="00ED279B"/>
    <w:rsid w:val="00F464FC"/>
    <w:rsid w:val="00F62549"/>
    <w:rsid w:val="00F8475B"/>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4D9"/>
    <w:rPr>
      <w:color w:val="808080"/>
    </w:r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A278D8D0D78B484198D1C8A141380E95">
    <w:name w:val="A278D8D0D78B484198D1C8A141380E95"/>
    <w:rsid w:val="00DD2384"/>
    <w:pPr>
      <w:spacing w:after="160" w:line="259" w:lineRule="auto"/>
    </w:pPr>
  </w:style>
  <w:style w:type="paragraph" w:customStyle="1" w:styleId="F97B46C04B3DB9498D7C11FBA193C766">
    <w:name w:val="F97B46C04B3DB9498D7C11FBA193C766"/>
    <w:rsid w:val="005724D9"/>
    <w:pPr>
      <w:spacing w:after="0" w:line="240" w:lineRule="auto"/>
    </w:pPr>
    <w:rPr>
      <w:sz w:val="24"/>
      <w:szCs w:val="24"/>
    </w:rPr>
  </w:style>
  <w:style w:type="paragraph" w:customStyle="1" w:styleId="2B81CE0E7A91854193973A2C07A5B3B1">
    <w:name w:val="2B81CE0E7A91854193973A2C07A5B3B1"/>
    <w:rsid w:val="005724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FD4BB-C9A7-4FA9-B87E-9B7E25B0A1D6}">
  <ds:schemaRefs>
    <ds:schemaRef ds:uri="http://schemas.openxmlformats.org/officeDocument/2006/bibliography"/>
  </ds:schemaRefs>
</ds:datastoreItem>
</file>

<file path=customXml/itemProps5.xml><?xml version="1.0" encoding="utf-8"?>
<ds:datastoreItem xmlns:ds="http://schemas.openxmlformats.org/officeDocument/2006/customXml" ds:itemID="{9B941A09-3AC9-4E00-ADE6-FF58CF58BB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22791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Christopher D'Amico</cp:lastModifiedBy>
  <cp:revision>3</cp:revision>
  <cp:lastPrinted>2017-11-17T19:57:00Z</cp:lastPrinted>
  <dcterms:created xsi:type="dcterms:W3CDTF">2020-08-22T02:46:00Z</dcterms:created>
  <dcterms:modified xsi:type="dcterms:W3CDTF">2020-08-22T02:50:00Z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