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201C" w14:textId="014280A0" w:rsidR="00DE36D6" w:rsidRPr="000177A0" w:rsidRDefault="00DE36D6" w:rsidP="00DE36D6">
      <w:pPr>
        <w:rPr>
          <w:rStyle w:val="Strong"/>
          <w:rFonts w:asciiTheme="minorHAnsi" w:hAnsiTheme="minorHAnsi" w:cstheme="minorHAnsi"/>
          <w:b w:val="0"/>
          <w:bCs w:val="0"/>
          <w:sz w:val="48"/>
          <w:szCs w:val="48"/>
        </w:rPr>
      </w:pPr>
      <w:r w:rsidRPr="000177A0">
        <w:rPr>
          <w:rStyle w:val="Strong"/>
          <w:rFonts w:asciiTheme="minorHAnsi" w:hAnsiTheme="minorHAnsi" w:cstheme="minorHAnsi"/>
          <w:b w:val="0"/>
          <w:bCs w:val="0"/>
          <w:sz w:val="48"/>
          <w:szCs w:val="48"/>
        </w:rPr>
        <w:t>Scene Design</w:t>
      </w:r>
    </w:p>
    <w:p w14:paraId="79FD9A79" w14:textId="131825B3" w:rsidR="00DE36D6" w:rsidRPr="000177A0" w:rsidRDefault="00DE36D6" w:rsidP="00DE36D6">
      <w:pPr>
        <w:rPr>
          <w:rStyle w:val="Strong"/>
          <w:rFonts w:asciiTheme="minorHAnsi" w:hAnsiTheme="minorHAnsi" w:cstheme="minorHAnsi"/>
          <w:b w:val="0"/>
          <w:bCs w:val="0"/>
        </w:rPr>
      </w:pPr>
      <w:r w:rsidRPr="000177A0">
        <w:rPr>
          <w:rStyle w:val="Strong"/>
          <w:rFonts w:asciiTheme="minorHAnsi" w:hAnsiTheme="minorHAnsi" w:cstheme="minorHAnsi"/>
          <w:b w:val="0"/>
          <w:bCs w:val="0"/>
        </w:rPr>
        <w:t>THEA 4363, CRN 22312</w:t>
      </w:r>
    </w:p>
    <w:p w14:paraId="7737D8CF" w14:textId="111C1F07" w:rsidR="00DD683F" w:rsidRPr="000177A0" w:rsidRDefault="00B8781C">
      <w:pPr>
        <w:rPr>
          <w:rFonts w:asciiTheme="minorHAnsi" w:hAnsiTheme="minorHAnsi" w:cstheme="minorHAnsi"/>
        </w:rPr>
      </w:pPr>
    </w:p>
    <w:p w14:paraId="4E7F742D" w14:textId="26F8AB1A" w:rsidR="00DE36D6" w:rsidRPr="000177A0" w:rsidRDefault="00DE36D6" w:rsidP="00DE36D6">
      <w:pPr>
        <w:pStyle w:val="NoSpacing"/>
        <w:rPr>
          <w:rFonts w:cstheme="minorHAnsi"/>
          <w:sz w:val="24"/>
          <w:szCs w:val="24"/>
        </w:rPr>
      </w:pPr>
      <w:r w:rsidRPr="000177A0">
        <w:rPr>
          <w:rFonts w:cstheme="minorHAnsi"/>
          <w:b/>
          <w:sz w:val="24"/>
          <w:szCs w:val="24"/>
        </w:rPr>
        <w:t xml:space="preserve">Course Description: </w:t>
      </w:r>
      <w:r w:rsidRPr="000177A0">
        <w:rPr>
          <w:rFonts w:cstheme="minorHAnsi"/>
          <w:sz w:val="24"/>
          <w:szCs w:val="24"/>
        </w:rPr>
        <w:t>Study and practice in scenic design principles, including the creation of a portfolio.</w:t>
      </w:r>
    </w:p>
    <w:p w14:paraId="2CC8CB7B" w14:textId="77777777" w:rsidR="00DE36D6" w:rsidRPr="000177A0" w:rsidRDefault="00DE36D6" w:rsidP="00DE36D6">
      <w:pPr>
        <w:pStyle w:val="NoSpacing"/>
        <w:rPr>
          <w:rFonts w:cstheme="minorHAnsi"/>
          <w:sz w:val="24"/>
          <w:szCs w:val="24"/>
        </w:rPr>
      </w:pPr>
    </w:p>
    <w:p w14:paraId="44DAAC87" w14:textId="6687003A" w:rsidR="00DE36D6" w:rsidRPr="000177A0" w:rsidRDefault="00DE36D6" w:rsidP="00DE36D6">
      <w:pPr>
        <w:pStyle w:val="NoSpacing"/>
        <w:rPr>
          <w:rFonts w:cstheme="minorHAnsi"/>
          <w:sz w:val="24"/>
          <w:szCs w:val="24"/>
        </w:rPr>
      </w:pPr>
      <w:r w:rsidRPr="000177A0">
        <w:rPr>
          <w:rStyle w:val="Strong"/>
          <w:rFonts w:cstheme="minorHAnsi"/>
          <w:sz w:val="24"/>
          <w:szCs w:val="24"/>
        </w:rPr>
        <w:t>Class Time</w:t>
      </w:r>
      <w:r w:rsidRPr="000177A0">
        <w:rPr>
          <w:rFonts w:cstheme="minorHAnsi"/>
          <w:sz w:val="24"/>
          <w:szCs w:val="24"/>
        </w:rPr>
        <w:t>: MWF 12:00-12:50 AM</w:t>
      </w:r>
    </w:p>
    <w:p w14:paraId="14197FCD"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Class Location</w:t>
      </w:r>
      <w:r w:rsidRPr="000177A0">
        <w:rPr>
          <w:rFonts w:cstheme="minorHAnsi"/>
          <w:sz w:val="24"/>
          <w:szCs w:val="24"/>
        </w:rPr>
        <w:t>: Fain Fine Arts, B120</w:t>
      </w:r>
    </w:p>
    <w:p w14:paraId="31489D43"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Instructor</w:t>
      </w:r>
      <w:r w:rsidRPr="000177A0">
        <w:rPr>
          <w:rFonts w:cstheme="minorHAnsi"/>
          <w:sz w:val="24"/>
          <w:szCs w:val="24"/>
        </w:rPr>
        <w:t>: Eric A. Koger</w:t>
      </w:r>
    </w:p>
    <w:p w14:paraId="49C5D93F"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Office Phone</w:t>
      </w:r>
      <w:r w:rsidRPr="000177A0">
        <w:rPr>
          <w:rFonts w:cstheme="minorHAnsi"/>
          <w:sz w:val="24"/>
          <w:szCs w:val="24"/>
        </w:rPr>
        <w:t>: 940-397-4781</w:t>
      </w:r>
    </w:p>
    <w:p w14:paraId="462C31C9"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Email</w:t>
      </w:r>
      <w:r w:rsidRPr="000177A0">
        <w:rPr>
          <w:rFonts w:cstheme="minorHAnsi"/>
          <w:sz w:val="24"/>
          <w:szCs w:val="24"/>
        </w:rPr>
        <w:t>: Eric.Koger@msutexas.edu</w:t>
      </w:r>
    </w:p>
    <w:p w14:paraId="287EB514"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Office Location</w:t>
      </w:r>
      <w:r w:rsidRPr="000177A0">
        <w:rPr>
          <w:rFonts w:cstheme="minorHAnsi"/>
          <w:sz w:val="24"/>
          <w:szCs w:val="24"/>
        </w:rPr>
        <w:t>: Fain Fine Arts, B123</w:t>
      </w:r>
    </w:p>
    <w:p w14:paraId="1FF57791" w14:textId="77777777" w:rsidR="00DE36D6" w:rsidRPr="000177A0" w:rsidRDefault="00DE36D6" w:rsidP="00DE36D6">
      <w:pPr>
        <w:pStyle w:val="NoSpacing"/>
        <w:rPr>
          <w:rFonts w:cstheme="minorHAnsi"/>
          <w:sz w:val="24"/>
          <w:szCs w:val="24"/>
        </w:rPr>
      </w:pPr>
      <w:r w:rsidRPr="000177A0">
        <w:rPr>
          <w:rStyle w:val="Strong"/>
          <w:rFonts w:cstheme="minorHAnsi"/>
          <w:sz w:val="24"/>
          <w:szCs w:val="24"/>
        </w:rPr>
        <w:t>Office Hours</w:t>
      </w:r>
      <w:r w:rsidRPr="000177A0">
        <w:rPr>
          <w:rFonts w:cstheme="minorHAnsi"/>
          <w:sz w:val="24"/>
          <w:szCs w:val="24"/>
        </w:rPr>
        <w:t xml:space="preserve">: </w:t>
      </w:r>
      <w:r w:rsidRPr="000177A0">
        <w:rPr>
          <w:rFonts w:cstheme="minorHAnsi"/>
          <w:color w:val="000000" w:themeColor="text1"/>
          <w:sz w:val="24"/>
          <w:szCs w:val="24"/>
        </w:rPr>
        <w:t>typically, MWF 1-5pm, stopping by is an option but does not guarantee availability. Send an email to ensure a specific time. If I am not in my office, I may be in one of the two theatre spaces or in the scene shop.</w:t>
      </w:r>
    </w:p>
    <w:p w14:paraId="19D73E64" w14:textId="77777777" w:rsidR="00DE36D6" w:rsidRPr="000177A0" w:rsidRDefault="00DE36D6" w:rsidP="00DE36D6">
      <w:pPr>
        <w:pStyle w:val="NoSpacing"/>
        <w:rPr>
          <w:rFonts w:cstheme="minorHAnsi"/>
          <w:b/>
          <w:sz w:val="24"/>
          <w:szCs w:val="24"/>
          <w:u w:val="single"/>
        </w:rPr>
      </w:pPr>
    </w:p>
    <w:p w14:paraId="7BA9A8B7"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Disclaimer</w:t>
      </w:r>
    </w:p>
    <w:p w14:paraId="36BA75BC"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2A43790D" w14:textId="77777777" w:rsidR="00DE36D6" w:rsidRPr="000177A0" w:rsidRDefault="00DE36D6" w:rsidP="00DE36D6">
      <w:pPr>
        <w:rPr>
          <w:rStyle w:val="Strong"/>
          <w:rFonts w:asciiTheme="minorHAnsi" w:hAnsiTheme="minorHAnsi" w:cstheme="minorHAnsi"/>
        </w:rPr>
      </w:pPr>
    </w:p>
    <w:p w14:paraId="7987B3B2"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Course Objectives</w:t>
      </w:r>
    </w:p>
    <w:p w14:paraId="6605BAE8"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This course will assist you in developing and demonstrating:</w:t>
      </w:r>
    </w:p>
    <w:p w14:paraId="6C419F41" w14:textId="77777777" w:rsidR="000177A0" w:rsidRPr="000177A0" w:rsidRDefault="000177A0" w:rsidP="000177A0">
      <w:pPr>
        <w:numPr>
          <w:ilvl w:val="0"/>
          <w:numId w:val="2"/>
        </w:numPr>
        <w:spacing w:before="100" w:beforeAutospacing="1" w:after="100" w:afterAutospacing="1"/>
        <w:rPr>
          <w:rFonts w:asciiTheme="minorHAnsi" w:hAnsiTheme="minorHAnsi" w:cstheme="minorHAnsi"/>
          <w:color w:val="222222"/>
        </w:rPr>
      </w:pPr>
      <w:r w:rsidRPr="000177A0">
        <w:rPr>
          <w:rFonts w:asciiTheme="minorHAnsi" w:hAnsiTheme="minorHAnsi" w:cstheme="minorHAnsi"/>
          <w:color w:val="222222"/>
        </w:rPr>
        <w:t>Analyzing a script for essential elements</w:t>
      </w:r>
    </w:p>
    <w:p w14:paraId="2C8778BA" w14:textId="77777777" w:rsidR="000177A0" w:rsidRPr="000177A0" w:rsidRDefault="000177A0" w:rsidP="000177A0">
      <w:pPr>
        <w:numPr>
          <w:ilvl w:val="0"/>
          <w:numId w:val="2"/>
        </w:numPr>
        <w:spacing w:before="100" w:beforeAutospacing="1" w:after="100" w:afterAutospacing="1"/>
        <w:rPr>
          <w:rFonts w:asciiTheme="minorHAnsi" w:hAnsiTheme="minorHAnsi" w:cstheme="minorHAnsi"/>
          <w:color w:val="222222"/>
        </w:rPr>
      </w:pPr>
      <w:r w:rsidRPr="000177A0">
        <w:rPr>
          <w:rFonts w:asciiTheme="minorHAnsi" w:hAnsiTheme="minorHAnsi" w:cstheme="minorHAnsi"/>
          <w:color w:val="222222"/>
        </w:rPr>
        <w:t>Utilizing materials and visual aids to express your scenic design idea</w:t>
      </w:r>
    </w:p>
    <w:p w14:paraId="642F31A3" w14:textId="77777777" w:rsidR="000177A0" w:rsidRPr="000177A0" w:rsidRDefault="000177A0" w:rsidP="000177A0">
      <w:pPr>
        <w:numPr>
          <w:ilvl w:val="0"/>
          <w:numId w:val="2"/>
        </w:numPr>
        <w:spacing w:before="100" w:beforeAutospacing="1" w:after="100" w:afterAutospacing="1"/>
        <w:rPr>
          <w:rFonts w:asciiTheme="minorHAnsi" w:hAnsiTheme="minorHAnsi" w:cstheme="minorHAnsi"/>
          <w:color w:val="222222"/>
        </w:rPr>
      </w:pPr>
      <w:r w:rsidRPr="000177A0">
        <w:rPr>
          <w:rFonts w:asciiTheme="minorHAnsi" w:hAnsiTheme="minorHAnsi" w:cstheme="minorHAnsi"/>
          <w:color w:val="222222"/>
        </w:rPr>
        <w:t>Organizing information to achieve optimal execution of your design idea</w:t>
      </w:r>
    </w:p>
    <w:p w14:paraId="7EDF07D0" w14:textId="711006C7" w:rsidR="00DE36D6" w:rsidRPr="000177A0" w:rsidRDefault="00DE36D6">
      <w:pPr>
        <w:rPr>
          <w:rFonts w:asciiTheme="minorHAnsi" w:hAnsiTheme="minorHAnsi" w:cstheme="minorHAnsi"/>
        </w:rPr>
      </w:pPr>
    </w:p>
    <w:p w14:paraId="0EE0F75B" w14:textId="77777777" w:rsidR="000177A0" w:rsidRPr="000177A0" w:rsidRDefault="000177A0">
      <w:pPr>
        <w:rPr>
          <w:rFonts w:asciiTheme="minorHAnsi" w:hAnsiTheme="minorHAnsi" w:cstheme="minorHAnsi"/>
        </w:rPr>
      </w:pPr>
    </w:p>
    <w:p w14:paraId="38FE0780"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Course Requirements</w:t>
      </w:r>
    </w:p>
    <w:p w14:paraId="04727958" w14:textId="77777777" w:rsidR="00DE36D6" w:rsidRPr="000177A0" w:rsidRDefault="00DE36D6" w:rsidP="00DE36D6">
      <w:pPr>
        <w:pStyle w:val="NoSpacing"/>
        <w:rPr>
          <w:rFonts w:cstheme="minorHAnsi"/>
          <w:sz w:val="24"/>
          <w:szCs w:val="24"/>
        </w:rPr>
      </w:pPr>
      <w:r w:rsidRPr="000177A0">
        <w:rPr>
          <w:rFonts w:cstheme="minorHAnsi"/>
          <w:sz w:val="24"/>
          <w:szCs w:val="24"/>
        </w:rPr>
        <w:t>To succeed in this course, you will need to ensure the following requirements are met, daily.</w:t>
      </w:r>
    </w:p>
    <w:p w14:paraId="36A5CF27" w14:textId="77777777" w:rsidR="00DE36D6" w:rsidRPr="000177A0" w:rsidRDefault="00DE36D6" w:rsidP="00DE36D6">
      <w:pPr>
        <w:pStyle w:val="ListParagraph"/>
        <w:numPr>
          <w:ilvl w:val="0"/>
          <w:numId w:val="1"/>
        </w:numPr>
        <w:rPr>
          <w:rFonts w:asciiTheme="minorHAnsi" w:hAnsiTheme="minorHAnsi" w:cstheme="minorHAnsi"/>
          <w:sz w:val="24"/>
          <w:szCs w:val="24"/>
        </w:rPr>
      </w:pPr>
      <w:r w:rsidRPr="000177A0">
        <w:rPr>
          <w:rFonts w:asciiTheme="minorHAnsi" w:hAnsiTheme="minorHAnsi" w:cstheme="minorHAnsi"/>
          <w:sz w:val="24"/>
          <w:szCs w:val="24"/>
        </w:rPr>
        <w:t>Daily participation in all activities. Foundational information is given and explained in class and then built upon over the semester. Absences will cause many issues as you move forward in this course.</w:t>
      </w:r>
    </w:p>
    <w:p w14:paraId="1208EF20" w14:textId="77777777" w:rsidR="00DE36D6" w:rsidRPr="000177A0" w:rsidRDefault="00DE36D6" w:rsidP="00DE36D6">
      <w:pPr>
        <w:pStyle w:val="ListParagraph"/>
        <w:numPr>
          <w:ilvl w:val="0"/>
          <w:numId w:val="1"/>
        </w:numPr>
        <w:rPr>
          <w:rFonts w:asciiTheme="minorHAnsi" w:hAnsiTheme="minorHAnsi" w:cstheme="minorHAnsi"/>
          <w:sz w:val="24"/>
          <w:szCs w:val="24"/>
        </w:rPr>
      </w:pPr>
      <w:r w:rsidRPr="000177A0">
        <w:rPr>
          <w:rFonts w:asciiTheme="minorHAnsi" w:hAnsiTheme="minorHAnsi" w:cstheme="minorHAnsi"/>
          <w:sz w:val="24"/>
          <w:szCs w:val="24"/>
        </w:rPr>
        <w:t>Completion of the assigned projects on the due date. Incomplete assignments will be graded as such and could be grounds for major point loss. Late assignments will not be accepted.</w:t>
      </w:r>
    </w:p>
    <w:p w14:paraId="7BCA5DF0" w14:textId="77777777" w:rsidR="00DE36D6" w:rsidRPr="000177A0" w:rsidRDefault="00DE36D6" w:rsidP="00DE36D6">
      <w:pPr>
        <w:pStyle w:val="ListParagraph"/>
        <w:numPr>
          <w:ilvl w:val="0"/>
          <w:numId w:val="1"/>
        </w:numPr>
        <w:rPr>
          <w:rFonts w:asciiTheme="minorHAnsi" w:hAnsiTheme="minorHAnsi" w:cstheme="minorHAnsi"/>
          <w:sz w:val="24"/>
          <w:szCs w:val="24"/>
        </w:rPr>
      </w:pPr>
      <w:r w:rsidRPr="000177A0">
        <w:rPr>
          <w:rFonts w:asciiTheme="minorHAnsi" w:hAnsiTheme="minorHAnsi" w:cstheme="minorHAnsi"/>
          <w:sz w:val="24"/>
          <w:szCs w:val="24"/>
        </w:rPr>
        <w:t>Keep track of your grades using the section under tentative schedule of this syllabus. If I return an assignment on a day you are absent, it is your responsibility to seek out the missing items and grade.</w:t>
      </w:r>
    </w:p>
    <w:p w14:paraId="1D82ACB0" w14:textId="77777777" w:rsidR="00DE36D6" w:rsidRPr="000177A0" w:rsidRDefault="00DE36D6" w:rsidP="00DE36D6">
      <w:pPr>
        <w:pStyle w:val="ListParagraph"/>
        <w:numPr>
          <w:ilvl w:val="0"/>
          <w:numId w:val="1"/>
        </w:numPr>
        <w:rPr>
          <w:rFonts w:asciiTheme="minorHAnsi" w:hAnsiTheme="minorHAnsi" w:cstheme="minorHAnsi"/>
          <w:sz w:val="24"/>
          <w:szCs w:val="24"/>
        </w:rPr>
      </w:pPr>
      <w:r w:rsidRPr="000177A0">
        <w:rPr>
          <w:rFonts w:asciiTheme="minorHAnsi" w:hAnsiTheme="minorHAnsi" w:cstheme="minorHAnsi"/>
          <w:sz w:val="24"/>
          <w:szCs w:val="24"/>
        </w:rPr>
        <w:lastRenderedPageBreak/>
        <w:t xml:space="preserve">Header information on all assignments must be in one line and contain the following: Your first and last name, the date of submission, and the class name and number. For Instance: </w:t>
      </w:r>
    </w:p>
    <w:p w14:paraId="39279003" w14:textId="721E7536" w:rsidR="00DE36D6" w:rsidRPr="000177A0" w:rsidRDefault="00DE36D6" w:rsidP="00DE36D6">
      <w:pPr>
        <w:pStyle w:val="ListParagraph"/>
        <w:ind w:left="1800" w:firstLine="360"/>
        <w:rPr>
          <w:rFonts w:asciiTheme="minorHAnsi" w:hAnsiTheme="minorHAnsi" w:cstheme="minorHAnsi"/>
          <w:sz w:val="24"/>
          <w:szCs w:val="24"/>
        </w:rPr>
      </w:pPr>
      <w:r w:rsidRPr="000177A0">
        <w:rPr>
          <w:rFonts w:asciiTheme="minorHAnsi" w:hAnsiTheme="minorHAnsi" w:cstheme="minorHAnsi"/>
          <w:sz w:val="24"/>
          <w:szCs w:val="24"/>
        </w:rPr>
        <w:t>Eric Koger</w:t>
      </w:r>
      <w:r w:rsidRPr="000177A0">
        <w:rPr>
          <w:rFonts w:asciiTheme="minorHAnsi" w:hAnsiTheme="minorHAnsi" w:cstheme="minorHAnsi"/>
          <w:sz w:val="24"/>
          <w:szCs w:val="24"/>
        </w:rPr>
        <w:tab/>
        <w:t>August 24</w:t>
      </w:r>
      <w:r w:rsidRPr="000177A0">
        <w:rPr>
          <w:rFonts w:asciiTheme="minorHAnsi" w:hAnsiTheme="minorHAnsi" w:cstheme="minorHAnsi"/>
          <w:sz w:val="24"/>
          <w:szCs w:val="24"/>
          <w:vertAlign w:val="superscript"/>
        </w:rPr>
        <w:t>th</w:t>
      </w:r>
      <w:proofErr w:type="gramStart"/>
      <w:r w:rsidRPr="000177A0">
        <w:rPr>
          <w:rFonts w:asciiTheme="minorHAnsi" w:hAnsiTheme="minorHAnsi" w:cstheme="minorHAnsi"/>
          <w:sz w:val="24"/>
          <w:szCs w:val="24"/>
        </w:rPr>
        <w:t xml:space="preserve"> 2021</w:t>
      </w:r>
      <w:proofErr w:type="gramEnd"/>
      <w:r w:rsidRPr="000177A0">
        <w:rPr>
          <w:rFonts w:asciiTheme="minorHAnsi" w:hAnsiTheme="minorHAnsi" w:cstheme="minorHAnsi"/>
          <w:sz w:val="24"/>
          <w:szCs w:val="24"/>
        </w:rPr>
        <w:tab/>
        <w:t>THEA 4363 Scene Design</w:t>
      </w:r>
    </w:p>
    <w:p w14:paraId="3DCCA625" w14:textId="77777777" w:rsidR="00DE36D6" w:rsidRPr="000177A0" w:rsidRDefault="00DE36D6" w:rsidP="00DE36D6">
      <w:pPr>
        <w:pStyle w:val="ListParagraph"/>
        <w:ind w:left="1080"/>
        <w:rPr>
          <w:rFonts w:asciiTheme="minorHAnsi" w:hAnsiTheme="minorHAnsi" w:cstheme="minorHAnsi"/>
          <w:sz w:val="24"/>
          <w:szCs w:val="24"/>
        </w:rPr>
      </w:pPr>
      <w:r w:rsidRPr="000177A0">
        <w:rPr>
          <w:rFonts w:asciiTheme="minorHAnsi" w:hAnsiTheme="minorHAnsi" w:cstheme="minorHAnsi"/>
          <w:sz w:val="24"/>
          <w:szCs w:val="24"/>
        </w:rPr>
        <w:t xml:space="preserve">In addition, all work MUST be typed, printed, stapled, spell-checked, and grammar checked prior to class beginning. Documents that do not meet these criteria will be assessed a point deduction. </w:t>
      </w:r>
    </w:p>
    <w:p w14:paraId="6F0EB839" w14:textId="77777777" w:rsidR="00DE36D6" w:rsidRPr="000177A0" w:rsidRDefault="00DE36D6" w:rsidP="00DE36D6">
      <w:pPr>
        <w:pStyle w:val="ListParagraph"/>
        <w:ind w:left="1080"/>
        <w:rPr>
          <w:rStyle w:val="Strong"/>
          <w:rFonts w:asciiTheme="minorHAnsi" w:hAnsiTheme="minorHAnsi" w:cstheme="minorHAnsi"/>
          <w:b w:val="0"/>
          <w:bCs w:val="0"/>
          <w:sz w:val="24"/>
          <w:szCs w:val="24"/>
        </w:rPr>
      </w:pPr>
      <w:r w:rsidRPr="000177A0">
        <w:rPr>
          <w:rFonts w:asciiTheme="minorHAnsi" w:hAnsiTheme="minorHAnsi" w:cstheme="minorHAnsi"/>
          <w:sz w:val="24"/>
          <w:szCs w:val="24"/>
        </w:rPr>
        <w:t>*</w:t>
      </w:r>
      <w:proofErr w:type="gramStart"/>
      <w:r w:rsidRPr="000177A0">
        <w:rPr>
          <w:rFonts w:asciiTheme="minorHAnsi" w:hAnsiTheme="minorHAnsi" w:cstheme="minorHAnsi"/>
          <w:sz w:val="24"/>
          <w:szCs w:val="24"/>
        </w:rPr>
        <w:t>**When printing,</w:t>
      </w:r>
      <w:proofErr w:type="gramEnd"/>
      <w:r w:rsidRPr="000177A0">
        <w:rPr>
          <w:rFonts w:asciiTheme="minorHAnsi" w:hAnsiTheme="minorHAnsi" w:cstheme="minorHAnsi"/>
          <w:sz w:val="24"/>
          <w:szCs w:val="24"/>
        </w:rPr>
        <w:t xml:space="preserve"> make sure that your name is clearly typed on your work. Not hand scrawled.</w:t>
      </w:r>
    </w:p>
    <w:p w14:paraId="71C1A21B" w14:textId="1017E4D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 xml:space="preserve">Textbook </w:t>
      </w:r>
    </w:p>
    <w:p w14:paraId="17C69991" w14:textId="7B2EC6FF" w:rsidR="00DE36D6" w:rsidRPr="000177A0" w:rsidRDefault="00DE36D6">
      <w:pPr>
        <w:rPr>
          <w:rFonts w:asciiTheme="minorHAnsi" w:hAnsiTheme="minorHAnsi" w:cstheme="minorHAnsi"/>
        </w:rPr>
      </w:pPr>
      <w:r w:rsidRPr="000177A0">
        <w:rPr>
          <w:rFonts w:asciiTheme="minorHAnsi" w:hAnsiTheme="minorHAnsi" w:cstheme="minorHAnsi"/>
        </w:rPr>
        <w:t>No textbook is required. Any reading assignments will be provided.</w:t>
      </w:r>
    </w:p>
    <w:p w14:paraId="5615A5D6" w14:textId="77777777" w:rsidR="00DE36D6" w:rsidRPr="000177A0" w:rsidRDefault="00DE36D6">
      <w:pPr>
        <w:rPr>
          <w:rFonts w:asciiTheme="minorHAnsi" w:hAnsiTheme="minorHAnsi" w:cstheme="minorHAnsi"/>
        </w:rPr>
      </w:pPr>
    </w:p>
    <w:p w14:paraId="5D4381C5"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Supplies</w:t>
      </w:r>
    </w:p>
    <w:p w14:paraId="6E01FC93" w14:textId="63AA136D" w:rsidR="00DE36D6" w:rsidRPr="000177A0" w:rsidRDefault="00DE36D6">
      <w:pPr>
        <w:rPr>
          <w:rFonts w:asciiTheme="minorHAnsi" w:hAnsiTheme="minorHAnsi" w:cstheme="minorHAnsi"/>
        </w:rPr>
      </w:pPr>
      <w:r w:rsidRPr="000177A0">
        <w:rPr>
          <w:rFonts w:asciiTheme="minorHAnsi" w:hAnsiTheme="minorHAnsi" w:cstheme="minorHAnsi"/>
        </w:rPr>
        <w:t>Sketching and rendering requires various art supplies including paper, pencils, erasers, and various other materials. We will discuss specifics the first week of class.</w:t>
      </w:r>
    </w:p>
    <w:p w14:paraId="56C1F9AD" w14:textId="77777777" w:rsidR="00DE36D6" w:rsidRPr="000177A0" w:rsidRDefault="00DE36D6">
      <w:pPr>
        <w:rPr>
          <w:rFonts w:asciiTheme="minorHAnsi" w:hAnsiTheme="minorHAnsi" w:cstheme="minorHAnsi"/>
        </w:rPr>
      </w:pPr>
    </w:p>
    <w:p w14:paraId="06165176"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Grading</w:t>
      </w:r>
    </w:p>
    <w:p w14:paraId="213FC3F5"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u w:val="single"/>
        </w:rPr>
        <w:t>Makeup policy</w:t>
      </w:r>
      <w:r w:rsidRPr="000177A0">
        <w:rPr>
          <w:rFonts w:cstheme="minorHAnsi"/>
          <w:color w:val="000000" w:themeColor="text1"/>
          <w:sz w:val="24"/>
          <w:szCs w:val="24"/>
        </w:rPr>
        <w:t xml:space="preserve"> – Late assignments will</w:t>
      </w:r>
      <w:r w:rsidRPr="000177A0">
        <w:rPr>
          <w:rFonts w:cstheme="minorHAnsi"/>
          <w:b/>
          <w:color w:val="000000" w:themeColor="text1"/>
          <w:sz w:val="24"/>
          <w:szCs w:val="24"/>
        </w:rPr>
        <w:t xml:space="preserve"> NOT</w:t>
      </w:r>
      <w:r w:rsidRPr="000177A0">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264D484D"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u w:val="single"/>
        </w:rPr>
        <w:t>Withdrawals</w:t>
      </w:r>
      <w:r w:rsidRPr="000177A0">
        <w:rPr>
          <w:rFonts w:cstheme="minorHAnsi"/>
          <w:color w:val="000000" w:themeColor="text1"/>
          <w:sz w:val="24"/>
          <w:szCs w:val="24"/>
        </w:rPr>
        <w:t xml:space="preserve"> – It is the responsibility of the student to properly withdraw. </w:t>
      </w:r>
    </w:p>
    <w:p w14:paraId="7DDB7195"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u w:val="single"/>
        </w:rPr>
        <w:t>Point value/grade distribution</w:t>
      </w:r>
      <w:r w:rsidRPr="000177A0">
        <w:rPr>
          <w:rFonts w:cstheme="minorHAnsi"/>
          <w:color w:val="000000" w:themeColor="text1"/>
          <w:sz w:val="24"/>
          <w:szCs w:val="24"/>
        </w:rPr>
        <w:t>: 100-90=A, 89-80=B, 79-70=C, 69-60=D, 59-0=F</w:t>
      </w:r>
    </w:p>
    <w:p w14:paraId="66A1697F" w14:textId="5C709C5F"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 xml:space="preserve">There are 110 points </w:t>
      </w:r>
      <w:r w:rsidR="000177A0" w:rsidRPr="000177A0">
        <w:rPr>
          <w:rFonts w:cstheme="minorHAnsi"/>
          <w:color w:val="000000" w:themeColor="text1"/>
          <w:sz w:val="24"/>
          <w:szCs w:val="24"/>
        </w:rPr>
        <w:t>possible,</w:t>
      </w:r>
      <w:r w:rsidRPr="000177A0">
        <w:rPr>
          <w:rFonts w:cstheme="minorHAnsi"/>
          <w:color w:val="000000" w:themeColor="text1"/>
          <w:sz w:val="24"/>
          <w:szCs w:val="24"/>
        </w:rPr>
        <w:t xml:space="preserve"> but grades will be calculated on a 100point scale.</w:t>
      </w:r>
    </w:p>
    <w:p w14:paraId="59591D74" w14:textId="77777777" w:rsidR="00DE36D6" w:rsidRPr="000177A0" w:rsidRDefault="00DE36D6" w:rsidP="00DE36D6">
      <w:pPr>
        <w:rPr>
          <w:rStyle w:val="Strong"/>
          <w:rFonts w:asciiTheme="minorHAnsi" w:hAnsiTheme="minorHAnsi" w:cstheme="minorHAnsi"/>
        </w:rPr>
      </w:pPr>
    </w:p>
    <w:p w14:paraId="4ACBCFB2"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Cell Phone Policy</w:t>
      </w:r>
    </w:p>
    <w:p w14:paraId="07EBB05E"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77D9AB4F" w14:textId="77777777" w:rsidR="00DE36D6" w:rsidRPr="000177A0" w:rsidRDefault="00DE36D6" w:rsidP="00DE36D6">
      <w:pPr>
        <w:rPr>
          <w:rStyle w:val="Strong"/>
          <w:rFonts w:asciiTheme="minorHAnsi" w:hAnsiTheme="minorHAnsi" w:cstheme="minorHAnsi"/>
        </w:rPr>
      </w:pPr>
    </w:p>
    <w:p w14:paraId="748DF97F" w14:textId="77777777" w:rsidR="00DE36D6" w:rsidRPr="000177A0" w:rsidRDefault="00DE36D6" w:rsidP="00DE36D6">
      <w:pPr>
        <w:pStyle w:val="NoSpacing"/>
        <w:rPr>
          <w:rFonts w:cstheme="minorHAnsi"/>
          <w:b/>
          <w:bCs/>
          <w:color w:val="000000" w:themeColor="text1"/>
          <w:sz w:val="24"/>
          <w:szCs w:val="24"/>
        </w:rPr>
      </w:pPr>
      <w:r w:rsidRPr="000177A0">
        <w:rPr>
          <w:rFonts w:cstheme="minorHAnsi"/>
          <w:b/>
          <w:bCs/>
          <w:color w:val="000000" w:themeColor="text1"/>
          <w:sz w:val="24"/>
          <w:szCs w:val="24"/>
        </w:rPr>
        <w:t>Laptop/Computer/Tablet Policy</w:t>
      </w:r>
    </w:p>
    <w:p w14:paraId="05A96A76"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Only specifically mentioned moments in class will allow the use of these devices. Otherwise, keep them put away unless specifically requested by the instructor. Taking notes must be done by hand.</w:t>
      </w:r>
    </w:p>
    <w:p w14:paraId="4F65E4F1" w14:textId="77777777" w:rsidR="00DE36D6" w:rsidRPr="000177A0" w:rsidRDefault="00DE36D6" w:rsidP="00DE36D6">
      <w:pPr>
        <w:rPr>
          <w:rStyle w:val="Strong"/>
          <w:rFonts w:asciiTheme="minorHAnsi" w:hAnsiTheme="minorHAnsi" w:cstheme="minorHAnsi"/>
        </w:rPr>
      </w:pPr>
    </w:p>
    <w:p w14:paraId="130CD49C"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Dress Code</w:t>
      </w:r>
    </w:p>
    <w:p w14:paraId="6E451D17"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 xml:space="preserve">Be aware that we may be getting dirty during class or participating in activities that require movement. Dress appropriately. </w:t>
      </w:r>
    </w:p>
    <w:p w14:paraId="6C79F2F0" w14:textId="77777777" w:rsidR="00DE36D6" w:rsidRPr="000177A0" w:rsidRDefault="00DE36D6" w:rsidP="00DE36D6">
      <w:pPr>
        <w:rPr>
          <w:rStyle w:val="Strong"/>
          <w:rFonts w:asciiTheme="minorHAnsi" w:hAnsiTheme="minorHAnsi" w:cstheme="minorHAnsi"/>
        </w:rPr>
      </w:pPr>
    </w:p>
    <w:p w14:paraId="1D69DD7F"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Attendance</w:t>
      </w:r>
    </w:p>
    <w:p w14:paraId="016311CE"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50AEB5F2"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u w:val="single"/>
        </w:rPr>
        <w:lastRenderedPageBreak/>
        <w:t>Unavoidable absence</w:t>
      </w:r>
      <w:r w:rsidRPr="000177A0">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5986E1E6" w14:textId="77777777" w:rsidR="00DE36D6" w:rsidRPr="000177A0" w:rsidRDefault="00DE36D6" w:rsidP="00DE36D6">
      <w:pPr>
        <w:pStyle w:val="NoSpacing"/>
        <w:rPr>
          <w:rFonts w:cstheme="minorHAnsi"/>
          <w:color w:val="000000" w:themeColor="text1"/>
          <w:sz w:val="24"/>
          <w:szCs w:val="24"/>
        </w:rPr>
      </w:pPr>
      <w:r w:rsidRPr="000177A0">
        <w:rPr>
          <w:rFonts w:cstheme="minorHAnsi"/>
          <w:color w:val="000000" w:themeColor="text1"/>
          <w:sz w:val="24"/>
          <w:szCs w:val="24"/>
          <w:u w:val="single"/>
        </w:rPr>
        <w:t>Late assignments</w:t>
      </w:r>
      <w:r w:rsidRPr="000177A0">
        <w:rPr>
          <w:rFonts w:cstheme="minorHAnsi"/>
          <w:color w:val="000000" w:themeColor="text1"/>
          <w:sz w:val="24"/>
          <w:szCs w:val="24"/>
        </w:rPr>
        <w:t xml:space="preserve"> will not be accepted. Quizzes missed due to absenteeism cannot be made up.</w:t>
      </w:r>
    </w:p>
    <w:p w14:paraId="269529D2" w14:textId="77777777" w:rsidR="00DE36D6" w:rsidRPr="000177A0" w:rsidRDefault="00DE36D6" w:rsidP="00DE36D6">
      <w:pPr>
        <w:rPr>
          <w:rStyle w:val="Strong"/>
          <w:rFonts w:asciiTheme="minorHAnsi" w:hAnsiTheme="minorHAnsi" w:cstheme="minorHAnsi"/>
        </w:rPr>
      </w:pPr>
    </w:p>
    <w:p w14:paraId="43721B08"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Conduct Statement</w:t>
      </w:r>
    </w:p>
    <w:p w14:paraId="0B83CF29" w14:textId="77777777" w:rsidR="00DE36D6" w:rsidRPr="000177A0" w:rsidRDefault="00DE36D6" w:rsidP="00DE36D6">
      <w:pPr>
        <w:pStyle w:val="NoSpacing"/>
        <w:rPr>
          <w:rFonts w:cstheme="minorHAnsi"/>
          <w:sz w:val="24"/>
          <w:szCs w:val="24"/>
        </w:rPr>
      </w:pPr>
      <w:r w:rsidRPr="000177A0">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5AAF15C9" w14:textId="77777777" w:rsidR="00DE36D6" w:rsidRPr="000177A0" w:rsidRDefault="00DE36D6" w:rsidP="00DE36D6">
      <w:pPr>
        <w:rPr>
          <w:rStyle w:val="Strong"/>
          <w:rFonts w:asciiTheme="minorHAnsi" w:hAnsiTheme="minorHAnsi" w:cstheme="minorHAnsi"/>
        </w:rPr>
      </w:pPr>
    </w:p>
    <w:p w14:paraId="09E39B36"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Academic Dishonesty Statement</w:t>
      </w:r>
    </w:p>
    <w:p w14:paraId="7BC61C43" w14:textId="77777777" w:rsidR="00DE36D6" w:rsidRPr="000177A0" w:rsidRDefault="00DE36D6" w:rsidP="00DE36D6">
      <w:pPr>
        <w:pStyle w:val="NoSpacing"/>
        <w:rPr>
          <w:rStyle w:val="Strong"/>
          <w:rFonts w:cstheme="minorHAnsi"/>
          <w:b w:val="0"/>
          <w:bCs w:val="0"/>
          <w:sz w:val="24"/>
          <w:szCs w:val="24"/>
        </w:rPr>
      </w:pPr>
      <w:r w:rsidRPr="000177A0">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A3738A3" w14:textId="77777777" w:rsidR="00DE36D6" w:rsidRPr="000177A0" w:rsidRDefault="00DE36D6" w:rsidP="00DE36D6">
      <w:pPr>
        <w:rPr>
          <w:rStyle w:val="Strong"/>
          <w:rFonts w:asciiTheme="minorHAnsi" w:hAnsiTheme="minorHAnsi" w:cstheme="minorHAnsi"/>
        </w:rPr>
      </w:pPr>
    </w:p>
    <w:p w14:paraId="3384C09F"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Student Privacy Statement</w:t>
      </w:r>
    </w:p>
    <w:p w14:paraId="06DE73E6" w14:textId="77777777" w:rsidR="00DE36D6" w:rsidRPr="000177A0" w:rsidRDefault="00DE36D6" w:rsidP="00DE36D6">
      <w:pPr>
        <w:pStyle w:val="NoSpacing"/>
        <w:rPr>
          <w:rFonts w:cstheme="minorHAnsi"/>
          <w:sz w:val="24"/>
          <w:szCs w:val="24"/>
        </w:rPr>
      </w:pPr>
      <w:r w:rsidRPr="000177A0">
        <w:rPr>
          <w:rFonts w:cstheme="minorHAnsi"/>
          <w:sz w:val="24"/>
          <w:szCs w:val="24"/>
        </w:rPr>
        <w:t xml:space="preserve">In accordance with Federal Privacy Laws a student’s personal information is protected. </w:t>
      </w:r>
    </w:p>
    <w:p w14:paraId="1F10F3C2" w14:textId="77777777" w:rsidR="00DE36D6" w:rsidRPr="000177A0" w:rsidRDefault="00DE36D6" w:rsidP="00DE36D6">
      <w:pPr>
        <w:pStyle w:val="NoSpacing"/>
        <w:rPr>
          <w:rFonts w:cstheme="minorHAnsi"/>
          <w:sz w:val="24"/>
          <w:szCs w:val="24"/>
        </w:rPr>
      </w:pPr>
      <w:r w:rsidRPr="000177A0">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w:t>
      </w:r>
      <w:proofErr w:type="gramStart"/>
      <w:r w:rsidRPr="000177A0">
        <w:rPr>
          <w:rFonts w:cstheme="minorHAnsi"/>
          <w:sz w:val="24"/>
          <w:szCs w:val="24"/>
        </w:rPr>
        <w:t>course</w:t>
      </w:r>
      <w:proofErr w:type="gramEnd"/>
      <w:r w:rsidRPr="000177A0">
        <w:rPr>
          <w:rFonts w:cstheme="minorHAnsi"/>
          <w:sz w:val="24"/>
          <w:szCs w:val="24"/>
        </w:rPr>
        <w:t xml:space="preserve"> please come by during office hours. </w:t>
      </w:r>
    </w:p>
    <w:p w14:paraId="10256813" w14:textId="2951FEC8" w:rsidR="00DE36D6" w:rsidRPr="000177A0" w:rsidRDefault="00DE36D6">
      <w:pPr>
        <w:rPr>
          <w:rFonts w:asciiTheme="minorHAnsi" w:hAnsiTheme="minorHAnsi" w:cstheme="minorHAnsi"/>
        </w:rPr>
      </w:pPr>
    </w:p>
    <w:p w14:paraId="4BCCEAD7"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Disability Support Statement</w:t>
      </w:r>
    </w:p>
    <w:p w14:paraId="0F5A21CF" w14:textId="77777777" w:rsidR="00DE36D6" w:rsidRPr="000177A0" w:rsidRDefault="00DE36D6" w:rsidP="00DE36D6">
      <w:pPr>
        <w:pStyle w:val="NoSpacing"/>
        <w:rPr>
          <w:rFonts w:cstheme="minorHAnsi"/>
          <w:sz w:val="24"/>
          <w:szCs w:val="24"/>
        </w:rPr>
      </w:pPr>
      <w:r w:rsidRPr="000177A0">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0FCFC4AA" w14:textId="77777777" w:rsidR="00DE36D6" w:rsidRPr="000177A0" w:rsidRDefault="00DE36D6" w:rsidP="00DE36D6">
      <w:pPr>
        <w:pStyle w:val="NoSpacing"/>
        <w:rPr>
          <w:rFonts w:cstheme="minorHAnsi"/>
          <w:sz w:val="24"/>
          <w:szCs w:val="24"/>
        </w:rPr>
      </w:pPr>
      <w:r w:rsidRPr="000177A0">
        <w:rPr>
          <w:rFonts w:cstheme="minorHAnsi"/>
          <w:sz w:val="24"/>
          <w:szCs w:val="24"/>
        </w:rPr>
        <w:t>Clark Student Center, 397-4140.</w:t>
      </w:r>
    </w:p>
    <w:p w14:paraId="30B865A8" w14:textId="77777777" w:rsidR="00DE36D6" w:rsidRPr="000177A0" w:rsidRDefault="00DE36D6" w:rsidP="00DE36D6">
      <w:pPr>
        <w:rPr>
          <w:rStyle w:val="Strong"/>
          <w:rFonts w:asciiTheme="minorHAnsi" w:hAnsiTheme="minorHAnsi" w:cstheme="minorHAnsi"/>
        </w:rPr>
      </w:pPr>
    </w:p>
    <w:p w14:paraId="2D20A4D7"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Campus Carry</w:t>
      </w:r>
    </w:p>
    <w:p w14:paraId="58609888" w14:textId="77777777" w:rsidR="00DE36D6" w:rsidRPr="000177A0" w:rsidRDefault="00DE36D6" w:rsidP="00DE36D6">
      <w:pPr>
        <w:rPr>
          <w:rFonts w:asciiTheme="minorHAnsi" w:hAnsiTheme="minorHAnsi" w:cstheme="minorHAnsi"/>
        </w:rPr>
      </w:pPr>
      <w:r w:rsidRPr="000177A0">
        <w:rPr>
          <w:rFonts w:asciiTheme="minorHAnsi" w:hAnsiTheme="minorHAnsi" w:cstheme="minorHAnsi"/>
        </w:rPr>
        <w:t>Senate Bill 11 passed by the 84</w:t>
      </w:r>
      <w:r w:rsidRPr="000177A0">
        <w:rPr>
          <w:rFonts w:asciiTheme="minorHAnsi" w:hAnsiTheme="minorHAnsi" w:cstheme="minorHAnsi"/>
          <w:vertAlign w:val="superscript"/>
        </w:rPr>
        <w:t>th</w:t>
      </w:r>
      <w:r w:rsidRPr="000177A0">
        <w:rPr>
          <w:rStyle w:val="apple-converted-space"/>
          <w:rFonts w:asciiTheme="minorHAnsi" w:hAnsiTheme="minorHAnsi" w:cstheme="minorHAnsi"/>
          <w:b/>
          <w:bCs/>
          <w:color w:val="000000"/>
        </w:rPr>
        <w:t> </w:t>
      </w:r>
      <w:r w:rsidRPr="000177A0">
        <w:rPr>
          <w:rFonts w:asciiTheme="minorHAnsi" w:hAnsiTheme="minorHAnsi"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177A0">
        <w:rPr>
          <w:rStyle w:val="apple-converted-space"/>
          <w:rFonts w:asciiTheme="minorHAnsi" w:hAnsiTheme="minorHAnsi" w:cstheme="minorHAnsi"/>
          <w:b/>
          <w:bCs/>
          <w:color w:val="000000"/>
        </w:rPr>
        <w:t> </w:t>
      </w:r>
      <w:r w:rsidRPr="000177A0">
        <w:rPr>
          <w:rFonts w:asciiTheme="minorHAnsi" w:hAnsiTheme="minorHAnsi" w:cstheme="minorHAnsi"/>
        </w:rPr>
        <w:t>http://mwsu.edu/campus-carry/rules-policies.</w:t>
      </w:r>
    </w:p>
    <w:p w14:paraId="0CC87DBD" w14:textId="77777777" w:rsidR="00DE36D6" w:rsidRPr="000177A0" w:rsidRDefault="00DE36D6" w:rsidP="00DE36D6">
      <w:pPr>
        <w:rPr>
          <w:rStyle w:val="Strong"/>
          <w:rFonts w:asciiTheme="minorHAnsi" w:hAnsiTheme="minorHAnsi" w:cstheme="minorHAnsi"/>
        </w:rPr>
      </w:pPr>
    </w:p>
    <w:p w14:paraId="028C7775" w14:textId="77777777" w:rsidR="00DE36D6" w:rsidRPr="000177A0" w:rsidRDefault="00DE36D6" w:rsidP="00DE36D6">
      <w:pPr>
        <w:rPr>
          <w:rStyle w:val="Strong"/>
          <w:rFonts w:asciiTheme="minorHAnsi" w:hAnsiTheme="minorHAnsi" w:cstheme="minorHAnsi"/>
        </w:rPr>
      </w:pPr>
      <w:r w:rsidRPr="000177A0">
        <w:rPr>
          <w:rStyle w:val="Strong"/>
          <w:rFonts w:asciiTheme="minorHAnsi" w:hAnsiTheme="minorHAnsi" w:cstheme="minorHAnsi"/>
        </w:rPr>
        <w:t>Tentative Schedule</w:t>
      </w:r>
    </w:p>
    <w:p w14:paraId="61CF7508" w14:textId="77777777" w:rsidR="00DE36D6" w:rsidRPr="000177A0" w:rsidRDefault="00DE36D6" w:rsidP="00DE36D6">
      <w:pPr>
        <w:rPr>
          <w:rStyle w:val="Strong"/>
          <w:rFonts w:asciiTheme="minorHAnsi" w:hAnsiTheme="minorHAnsi" w:cstheme="minorHAnsi"/>
          <w:b w:val="0"/>
          <w:bCs w:val="0"/>
        </w:rPr>
      </w:pPr>
      <w:r w:rsidRPr="000177A0">
        <w:rPr>
          <w:rStyle w:val="Strong"/>
          <w:rFonts w:asciiTheme="minorHAnsi" w:hAnsiTheme="minorHAnsi" w:cstheme="minorHAnsi"/>
          <w:b w:val="0"/>
          <w:bCs w:val="0"/>
        </w:rPr>
        <w:t xml:space="preserve">A detailed daily schedule will be posted on D2L later this week. </w:t>
      </w:r>
    </w:p>
    <w:p w14:paraId="49A7F774" w14:textId="6EC99038" w:rsidR="00DE36D6" w:rsidRPr="000177A0" w:rsidRDefault="00DE36D6" w:rsidP="00DE36D6">
      <w:pPr>
        <w:tabs>
          <w:tab w:val="left" w:pos="1329"/>
        </w:tabs>
        <w:rPr>
          <w:rFonts w:asciiTheme="minorHAnsi" w:hAnsiTheme="minorHAnsi" w:cstheme="minorHAnsi"/>
        </w:rPr>
      </w:pPr>
      <w:r w:rsidRPr="000177A0">
        <w:rPr>
          <w:rFonts w:asciiTheme="minorHAnsi" w:hAnsiTheme="minorHAnsi" w:cstheme="minorHAnsi"/>
        </w:rPr>
        <w:lastRenderedPageBreak/>
        <w:tab/>
      </w:r>
    </w:p>
    <w:sectPr w:rsidR="00DE36D6" w:rsidRPr="000177A0" w:rsidSect="008A0D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5C48" w14:textId="77777777" w:rsidR="00B8781C" w:rsidRDefault="00B8781C" w:rsidP="00DE36D6">
      <w:r>
        <w:separator/>
      </w:r>
    </w:p>
  </w:endnote>
  <w:endnote w:type="continuationSeparator" w:id="0">
    <w:p w14:paraId="0F6887BA" w14:textId="77777777" w:rsidR="00B8781C" w:rsidRDefault="00B8781C" w:rsidP="00DE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B5D5" w14:textId="77777777" w:rsidR="00DE36D6" w:rsidRDefault="00DE36D6" w:rsidP="00DE36D6">
    <w:pPr>
      <w:pStyle w:val="NoSpacing"/>
      <w:jc w:val="center"/>
      <w:rPr>
        <w:rFonts w:cs="Times New Roman"/>
        <w:b/>
      </w:rPr>
    </w:pPr>
    <w:r w:rsidRPr="00BD08D7">
      <w:rPr>
        <w:rFonts w:cs="Times New Roman"/>
        <w:b/>
      </w:rPr>
      <w:t xml:space="preserve">By accepting this syllabus, you are indicating that </w:t>
    </w:r>
  </w:p>
  <w:p w14:paraId="60250CFA" w14:textId="22E1B0BC" w:rsidR="00DE36D6" w:rsidRPr="00DE36D6" w:rsidRDefault="00DE36D6" w:rsidP="00DE36D6">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D223" w14:textId="77777777" w:rsidR="00B8781C" w:rsidRDefault="00B8781C" w:rsidP="00DE36D6">
      <w:r>
        <w:separator/>
      </w:r>
    </w:p>
  </w:footnote>
  <w:footnote w:type="continuationSeparator" w:id="0">
    <w:p w14:paraId="08278269" w14:textId="77777777" w:rsidR="00B8781C" w:rsidRDefault="00B8781C" w:rsidP="00DE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5F3D"/>
    <w:multiLevelType w:val="multilevel"/>
    <w:tmpl w:val="F67E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D6"/>
    <w:rsid w:val="000177A0"/>
    <w:rsid w:val="001B7CC0"/>
    <w:rsid w:val="00260400"/>
    <w:rsid w:val="008A0D7D"/>
    <w:rsid w:val="00B8781C"/>
    <w:rsid w:val="00DE3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09B98D"/>
  <w15:chartTrackingRefBased/>
  <w15:docId w15:val="{29A203E3-3A7B-B541-A131-0F1D1A1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7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6D6"/>
    <w:rPr>
      <w:b/>
      <w:bCs/>
    </w:rPr>
  </w:style>
  <w:style w:type="paragraph" w:styleId="NoSpacing">
    <w:name w:val="No Spacing"/>
    <w:uiPriority w:val="1"/>
    <w:qFormat/>
    <w:rsid w:val="00DE36D6"/>
    <w:rPr>
      <w:sz w:val="22"/>
      <w:szCs w:val="22"/>
    </w:rPr>
  </w:style>
  <w:style w:type="paragraph" w:styleId="ListParagraph">
    <w:name w:val="List Paragraph"/>
    <w:basedOn w:val="Normal"/>
    <w:uiPriority w:val="34"/>
    <w:qFormat/>
    <w:rsid w:val="00DE36D6"/>
    <w:pPr>
      <w:spacing w:after="200" w:line="276" w:lineRule="auto"/>
      <w:ind w:left="720"/>
      <w:contextualSpacing/>
    </w:pPr>
    <w:rPr>
      <w:sz w:val="22"/>
      <w:szCs w:val="22"/>
    </w:rPr>
  </w:style>
  <w:style w:type="character" w:customStyle="1" w:styleId="apple-converted-space">
    <w:name w:val="apple-converted-space"/>
    <w:basedOn w:val="DefaultParagraphFont"/>
    <w:rsid w:val="00DE36D6"/>
  </w:style>
  <w:style w:type="paragraph" w:styleId="Header">
    <w:name w:val="header"/>
    <w:basedOn w:val="Normal"/>
    <w:link w:val="HeaderChar"/>
    <w:uiPriority w:val="99"/>
    <w:unhideWhenUsed/>
    <w:rsid w:val="00DE36D6"/>
    <w:pPr>
      <w:tabs>
        <w:tab w:val="center" w:pos="4680"/>
        <w:tab w:val="right" w:pos="9360"/>
      </w:tabs>
    </w:pPr>
  </w:style>
  <w:style w:type="character" w:customStyle="1" w:styleId="HeaderChar">
    <w:name w:val="Header Char"/>
    <w:basedOn w:val="DefaultParagraphFont"/>
    <w:link w:val="Header"/>
    <w:uiPriority w:val="99"/>
    <w:rsid w:val="00DE36D6"/>
  </w:style>
  <w:style w:type="paragraph" w:styleId="Footer">
    <w:name w:val="footer"/>
    <w:basedOn w:val="Normal"/>
    <w:link w:val="FooterChar"/>
    <w:uiPriority w:val="99"/>
    <w:unhideWhenUsed/>
    <w:rsid w:val="00DE36D6"/>
    <w:pPr>
      <w:tabs>
        <w:tab w:val="center" w:pos="4680"/>
        <w:tab w:val="right" w:pos="9360"/>
      </w:tabs>
    </w:pPr>
  </w:style>
  <w:style w:type="character" w:customStyle="1" w:styleId="FooterChar">
    <w:name w:val="Footer Char"/>
    <w:basedOn w:val="DefaultParagraphFont"/>
    <w:link w:val="Footer"/>
    <w:uiPriority w:val="99"/>
    <w:rsid w:val="00DE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2021-01-11T19:11:00Z</dcterms:created>
  <dcterms:modified xsi:type="dcterms:W3CDTF">2021-01-26T15:54:00Z</dcterms:modified>
</cp:coreProperties>
</file>