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36F00" w14:textId="77777777" w:rsidR="003832A7" w:rsidRPr="00E82CEE" w:rsidRDefault="003832A7" w:rsidP="003832A7">
      <w:pPr>
        <w:tabs>
          <w:tab w:val="center" w:pos="6480"/>
        </w:tabs>
        <w:jc w:val="center"/>
        <w:rPr>
          <w:rFonts w:ascii="Arial" w:hAnsi="Arial" w:cs="Arial"/>
          <w:b/>
          <w:sz w:val="32"/>
          <w:szCs w:val="32"/>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PlaceName">
          <w:r w:rsidRPr="00E82CEE">
            <w:rPr>
              <w:rFonts w:ascii="Arial" w:hAnsi="Arial" w:cs="Arial"/>
              <w:b/>
              <w:sz w:val="32"/>
              <w:szCs w:val="32"/>
              <w14:shadow w14:blurRad="50800" w14:dist="38100" w14:dir="2700000" w14:sx="100000" w14:sy="100000" w14:kx="0" w14:ky="0" w14:algn="tl">
                <w14:srgbClr w14:val="000000">
                  <w14:alpha w14:val="60000"/>
                </w14:srgbClr>
              </w14:shadow>
            </w:rPr>
            <w:t>Dillard</w:t>
          </w:r>
        </w:smartTag>
        <w:r w:rsidRPr="00E82CEE">
          <w:rPr>
            <w:rFonts w:ascii="Arial" w:hAnsi="Arial" w:cs="Arial"/>
            <w:b/>
            <w:sz w:val="32"/>
            <w:szCs w:val="32"/>
            <w14:shadow w14:blurRad="50800" w14:dist="38100" w14:dir="2700000" w14:sx="100000" w14:sy="100000" w14:kx="0" w14:ky="0" w14:algn="tl">
              <w14:srgbClr w14:val="000000">
                <w14:alpha w14:val="60000"/>
              </w14:srgbClr>
            </w14:shadow>
          </w:rPr>
          <w:t xml:space="preserve"> </w:t>
        </w:r>
        <w:smartTag w:uri="urn:schemas-microsoft-com:office:smarttags" w:element="PersonName">
          <w:smartTag w:uri="urn:schemas-microsoft-com:office:smarttags" w:element="PlaceType">
            <w:r w:rsidRPr="00E82CEE">
              <w:rPr>
                <w:rFonts w:ascii="Arial" w:hAnsi="Arial" w:cs="Arial"/>
                <w:b/>
                <w:sz w:val="32"/>
                <w:szCs w:val="32"/>
                <w14:shadow w14:blurRad="50800" w14:dist="38100" w14:dir="2700000" w14:sx="100000" w14:sy="100000" w14:kx="0" w14:ky="0" w14:algn="tl">
                  <w14:srgbClr w14:val="000000">
                    <w14:alpha w14:val="60000"/>
                  </w14:srgbClr>
                </w14:shadow>
              </w:rPr>
              <w:t>College</w:t>
            </w:r>
          </w:smartTag>
        </w:smartTag>
      </w:smartTag>
      <w:r w:rsidRPr="00E82CEE">
        <w:rPr>
          <w:rFonts w:ascii="Arial" w:hAnsi="Arial" w:cs="Arial"/>
          <w:b/>
          <w:sz w:val="32"/>
          <w:szCs w:val="32"/>
          <w14:shadow w14:blurRad="50800" w14:dist="38100" w14:dir="2700000" w14:sx="100000" w14:sy="100000" w14:kx="0" w14:ky="0" w14:algn="tl">
            <w14:srgbClr w14:val="000000">
              <w14:alpha w14:val="60000"/>
            </w14:srgbClr>
          </w14:shadow>
        </w:rPr>
        <w:t xml:space="preserve"> of Business Administration</w:t>
      </w:r>
    </w:p>
    <w:p w14:paraId="6C362D5C" w14:textId="77777777" w:rsidR="003832A7" w:rsidRPr="00D9031C" w:rsidRDefault="003832A7" w:rsidP="003832A7">
      <w:pPr>
        <w:tabs>
          <w:tab w:val="center" w:pos="6480"/>
        </w:tabs>
        <w:jc w:val="center"/>
        <w:rPr>
          <w:rFonts w:ascii="Arial" w:hAnsi="Arial" w:cs="Arial"/>
          <w:b/>
          <w:i/>
          <w:lang w:eastAsia="zh-CN"/>
        </w:rPr>
      </w:pPr>
      <w:r w:rsidRPr="00D9031C">
        <w:rPr>
          <w:rFonts w:ascii="Arial" w:hAnsi="Arial" w:cs="Arial"/>
          <w:b/>
        </w:rPr>
        <w:t xml:space="preserve">SYLLABUS: </w:t>
      </w:r>
      <w:r>
        <w:rPr>
          <w:rFonts w:ascii="Arial" w:hAnsi="Arial" w:cs="Arial"/>
          <w:b/>
          <w:lang w:eastAsia="zh-CN"/>
        </w:rPr>
        <w:t>Web Application Development</w:t>
      </w:r>
    </w:p>
    <w:p w14:paraId="757724DE" w14:textId="77777777" w:rsidR="003832A7" w:rsidRPr="00D9031C" w:rsidRDefault="003832A7" w:rsidP="003832A7">
      <w:pPr>
        <w:tabs>
          <w:tab w:val="center" w:pos="6480"/>
        </w:tabs>
        <w:jc w:val="center"/>
        <w:rPr>
          <w:rFonts w:ascii="Arial" w:hAnsi="Arial" w:cs="Arial"/>
          <w:b/>
          <w:i/>
        </w:rPr>
      </w:pPr>
      <w:r>
        <w:rPr>
          <w:rFonts w:ascii="Arial" w:hAnsi="Arial" w:cs="Arial"/>
          <w:b/>
          <w:i/>
        </w:rPr>
        <w:t xml:space="preserve">MIS </w:t>
      </w:r>
      <w:r>
        <w:rPr>
          <w:rFonts w:ascii="Arial" w:hAnsi="Arial" w:cs="Arial" w:hint="eastAsia"/>
          <w:b/>
          <w:i/>
          <w:lang w:eastAsia="zh-CN"/>
        </w:rPr>
        <w:t>4</w:t>
      </w:r>
      <w:r>
        <w:rPr>
          <w:rFonts w:ascii="Arial" w:hAnsi="Arial" w:cs="Arial"/>
          <w:b/>
          <w:i/>
          <w:lang w:eastAsia="zh-CN"/>
        </w:rPr>
        <w:t>11</w:t>
      </w:r>
      <w:r w:rsidRPr="00D9031C">
        <w:rPr>
          <w:rFonts w:ascii="Arial" w:hAnsi="Arial" w:cs="Arial"/>
          <w:b/>
          <w:i/>
        </w:rPr>
        <w:t xml:space="preserve">3, Section </w:t>
      </w:r>
      <w:r>
        <w:rPr>
          <w:rFonts w:ascii="Arial" w:hAnsi="Arial" w:cs="Arial"/>
          <w:b/>
          <w:i/>
          <w:lang w:eastAsia="zh-CN"/>
        </w:rPr>
        <w:t>2</w:t>
      </w:r>
      <w:r>
        <w:rPr>
          <w:rFonts w:ascii="Arial" w:hAnsi="Arial" w:cs="Arial"/>
          <w:b/>
          <w:i/>
        </w:rPr>
        <w:t>01</w:t>
      </w:r>
    </w:p>
    <w:p w14:paraId="76CE61FD" w14:textId="1559C2EA" w:rsidR="003832A7" w:rsidRDefault="003832A7" w:rsidP="003832A7">
      <w:pPr>
        <w:tabs>
          <w:tab w:val="center" w:pos="6480"/>
        </w:tabs>
        <w:jc w:val="center"/>
        <w:rPr>
          <w:rFonts w:ascii="Arial" w:hAnsi="Arial" w:cs="Arial"/>
          <w:b/>
          <w:i/>
          <w:lang w:eastAsia="zh-CN"/>
        </w:rPr>
      </w:pPr>
      <w:r>
        <w:rPr>
          <w:rFonts w:ascii="Arial" w:hAnsi="Arial" w:cs="Arial"/>
          <w:b/>
          <w:i/>
        </w:rPr>
        <w:t xml:space="preserve">Spring Semester </w:t>
      </w:r>
      <w:r w:rsidR="00BB1A06">
        <w:rPr>
          <w:rFonts w:ascii="Arial" w:hAnsi="Arial" w:cs="Arial"/>
          <w:b/>
          <w:i/>
        </w:rPr>
        <w:t>2020</w:t>
      </w:r>
    </w:p>
    <w:p w14:paraId="6692252A" w14:textId="77777777" w:rsidR="003832A7" w:rsidRDefault="003832A7" w:rsidP="003832A7">
      <w:pPr>
        <w:tabs>
          <w:tab w:val="center" w:pos="6480"/>
        </w:tabs>
        <w:jc w:val="center"/>
        <w:rPr>
          <w:rFonts w:ascii="Arial" w:hAnsi="Arial" w:cs="Arial"/>
          <w:b/>
          <w:i/>
          <w:lang w:eastAsia="zh-CN"/>
        </w:rPr>
      </w:pPr>
      <w:r>
        <w:rPr>
          <w:rFonts w:ascii="Arial" w:hAnsi="Arial" w:cs="Arial"/>
          <w:b/>
          <w:i/>
          <w:lang w:eastAsia="zh-CN"/>
        </w:rPr>
        <w:t>DB 335</w:t>
      </w:r>
    </w:p>
    <w:p w14:paraId="0FA898A6" w14:textId="77777777" w:rsidR="003832A7" w:rsidRPr="005024C7" w:rsidRDefault="003832A7" w:rsidP="003832A7">
      <w:pPr>
        <w:tabs>
          <w:tab w:val="center" w:pos="6480"/>
        </w:tabs>
        <w:jc w:val="center"/>
        <w:rPr>
          <w:rFonts w:ascii="Arial" w:hAnsi="Arial" w:cs="Arial"/>
          <w:b/>
          <w:i/>
          <w:lang w:eastAsia="zh-CN"/>
        </w:rPr>
      </w:pPr>
      <w:r>
        <w:rPr>
          <w:rFonts w:ascii="Arial" w:hAnsi="Arial" w:cs="Arial"/>
          <w:b/>
          <w:i/>
          <w:lang w:eastAsia="zh-CN"/>
        </w:rPr>
        <w:t>TTR 9:30am – 10:50am</w:t>
      </w:r>
    </w:p>
    <w:p w14:paraId="51F4CA5B" w14:textId="77777777" w:rsidR="00026FAA" w:rsidRDefault="00026FAA" w:rsidP="002B5120">
      <w:pPr>
        <w:pBdr>
          <w:bottom w:val="single" w:sz="8" w:space="1" w:color="auto"/>
        </w:pBdr>
      </w:pPr>
    </w:p>
    <w:p w14:paraId="3703EBC9" w14:textId="77777777" w:rsidR="002B5120" w:rsidRDefault="002B5120" w:rsidP="002B5120"/>
    <w:p w14:paraId="2C7958FC" w14:textId="77777777" w:rsidR="00163D0A" w:rsidRPr="00BE2D73" w:rsidRDefault="00163D0A" w:rsidP="00163D0A">
      <w:pPr>
        <w:rPr>
          <w:rFonts w:ascii="Arial" w:hAnsi="Arial" w:cs="Arial"/>
          <w:b/>
        </w:rPr>
      </w:pPr>
      <w:r w:rsidRPr="00BE2D73">
        <w:rPr>
          <w:rFonts w:ascii="Arial" w:hAnsi="Arial" w:cs="Arial"/>
          <w:b/>
        </w:rPr>
        <w:t>Contact Information:</w:t>
      </w:r>
    </w:p>
    <w:p w14:paraId="465782A7" w14:textId="418830AD" w:rsidR="00163D0A" w:rsidRPr="00595F96" w:rsidRDefault="00163D0A" w:rsidP="00163D0A">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Instructor: </w:t>
      </w:r>
      <w:r w:rsidRPr="00595F96">
        <w:rPr>
          <w:rFonts w:ascii="Arial" w:hAnsi="Arial" w:cs="Arial"/>
          <w:spacing w:val="-3"/>
          <w:sz w:val="22"/>
          <w:szCs w:val="22"/>
        </w:rPr>
        <w:t>Dr</w:t>
      </w:r>
      <w:r>
        <w:rPr>
          <w:rFonts w:ascii="Arial" w:hAnsi="Arial" w:cs="Arial"/>
          <w:spacing w:val="-3"/>
          <w:sz w:val="22"/>
          <w:szCs w:val="22"/>
        </w:rPr>
        <w:t>. Grace Zhang</w:t>
      </w:r>
      <w:r w:rsidRPr="00595F96">
        <w:rPr>
          <w:rFonts w:ascii="Arial" w:hAnsi="Arial" w:cs="Arial"/>
          <w:spacing w:val="-3"/>
          <w:sz w:val="22"/>
          <w:szCs w:val="22"/>
        </w:rPr>
        <w:t xml:space="preserve">, Professor of </w:t>
      </w:r>
      <w:r>
        <w:rPr>
          <w:rFonts w:ascii="Arial" w:hAnsi="Arial" w:cs="Arial"/>
          <w:spacing w:val="-3"/>
          <w:sz w:val="22"/>
          <w:szCs w:val="22"/>
        </w:rPr>
        <w:t>Management Information Systems</w:t>
      </w:r>
    </w:p>
    <w:p w14:paraId="263C28F8" w14:textId="77777777" w:rsidR="00163D0A" w:rsidRPr="00595F96" w:rsidRDefault="00163D0A" w:rsidP="00163D0A">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Office: Dillard 273</w:t>
      </w:r>
    </w:p>
    <w:p w14:paraId="6CFC85F0" w14:textId="77777777" w:rsidR="00163D0A" w:rsidRPr="00595F96" w:rsidRDefault="008B2D08" w:rsidP="00163D0A">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(O</w:t>
      </w:r>
      <w:r w:rsidR="00163D0A">
        <w:rPr>
          <w:rFonts w:ascii="Arial" w:hAnsi="Arial" w:cs="Arial"/>
          <w:spacing w:val="-3"/>
          <w:sz w:val="22"/>
          <w:szCs w:val="22"/>
        </w:rPr>
        <w:t>)</w:t>
      </w:r>
      <w:r w:rsidR="00163D0A" w:rsidRPr="00595F96">
        <w:rPr>
          <w:rFonts w:ascii="Arial" w:hAnsi="Arial" w:cs="Arial"/>
          <w:spacing w:val="-3"/>
          <w:sz w:val="22"/>
          <w:szCs w:val="22"/>
        </w:rPr>
        <w:t>: (940) 397-</w:t>
      </w:r>
      <w:r w:rsidR="00163D0A">
        <w:rPr>
          <w:rFonts w:ascii="Arial" w:hAnsi="Arial" w:cs="Arial"/>
          <w:spacing w:val="-3"/>
          <w:sz w:val="22"/>
          <w:szCs w:val="22"/>
        </w:rPr>
        <w:t>3289</w:t>
      </w:r>
    </w:p>
    <w:p w14:paraId="2EAB2BD8" w14:textId="77777777" w:rsidR="00163D0A" w:rsidRDefault="00163D0A" w:rsidP="00163D0A">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(F): </w:t>
      </w:r>
      <w:r w:rsidRPr="00595F96">
        <w:rPr>
          <w:rFonts w:ascii="Arial" w:hAnsi="Arial" w:cs="Arial"/>
          <w:spacing w:val="-3"/>
          <w:sz w:val="22"/>
          <w:szCs w:val="22"/>
        </w:rPr>
        <w:t>(940) 397-4280</w:t>
      </w:r>
    </w:p>
    <w:p w14:paraId="77BDC76B" w14:textId="77777777" w:rsidR="00163D0A" w:rsidRDefault="00163D0A" w:rsidP="00163D0A">
      <w:pPr>
        <w:tabs>
          <w:tab w:val="left" w:pos="1440"/>
          <w:tab w:val="right" w:pos="10800"/>
        </w:tabs>
        <w:suppressAutoHyphens/>
        <w:ind w:left="720"/>
        <w:jc w:val="both"/>
        <w:rPr>
          <w:rFonts w:ascii="Arial" w:hAnsi="Arial" w:cs="Arial"/>
          <w:spacing w:val="-3"/>
          <w:sz w:val="22"/>
          <w:szCs w:val="22"/>
        </w:rPr>
      </w:pPr>
      <w:r>
        <w:rPr>
          <w:rFonts w:ascii="Arial" w:hAnsi="Arial" w:cs="Arial"/>
          <w:spacing w:val="-3"/>
          <w:sz w:val="22"/>
          <w:szCs w:val="22"/>
        </w:rPr>
        <w:t xml:space="preserve">(C): (206)724-1509 </w:t>
      </w:r>
    </w:p>
    <w:p w14:paraId="46985ECA" w14:textId="77777777" w:rsidR="003A1FEC" w:rsidRDefault="00163D0A" w:rsidP="003A1FEC">
      <w:pPr>
        <w:tabs>
          <w:tab w:val="left" w:pos="1440"/>
          <w:tab w:val="right" w:pos="10800"/>
        </w:tabs>
        <w:suppressAutoHyphens/>
        <w:ind w:left="720"/>
        <w:jc w:val="both"/>
        <w:rPr>
          <w:rFonts w:ascii="Arial" w:hAnsi="Arial" w:cs="Arial"/>
          <w:spacing w:val="-3"/>
          <w:sz w:val="22"/>
          <w:szCs w:val="22"/>
        </w:rPr>
      </w:pPr>
      <w:r w:rsidRPr="00595F96">
        <w:rPr>
          <w:rFonts w:ascii="Arial" w:hAnsi="Arial" w:cs="Arial"/>
          <w:spacing w:val="-3"/>
          <w:sz w:val="22"/>
          <w:szCs w:val="22"/>
        </w:rPr>
        <w:t>E-mail:</w:t>
      </w:r>
      <w:r>
        <w:rPr>
          <w:rFonts w:ascii="Arial" w:hAnsi="Arial" w:cs="Arial"/>
          <w:spacing w:val="-3"/>
          <w:sz w:val="22"/>
          <w:szCs w:val="22"/>
        </w:rPr>
        <w:t xml:space="preserve"> </w:t>
      </w:r>
      <w:hyperlink r:id="rId7" w:history="1">
        <w:r w:rsidR="003832A7" w:rsidRPr="001C2C46">
          <w:rPr>
            <w:rStyle w:val="Hyperlink"/>
            <w:rFonts w:ascii="Arial" w:hAnsi="Arial" w:cs="Arial"/>
            <w:spacing w:val="-3"/>
            <w:sz w:val="22"/>
            <w:szCs w:val="22"/>
          </w:rPr>
          <w:t>grace.zhang@msutexas.edu</w:t>
        </w:r>
      </w:hyperlink>
    </w:p>
    <w:p w14:paraId="5E793C3B" w14:textId="77777777" w:rsidR="003A1FEC" w:rsidRPr="003A1FEC" w:rsidRDefault="003A1FEC" w:rsidP="003A1FEC">
      <w:pPr>
        <w:tabs>
          <w:tab w:val="left" w:pos="1440"/>
          <w:tab w:val="right" w:pos="10800"/>
        </w:tabs>
        <w:suppressAutoHyphens/>
        <w:ind w:left="720"/>
        <w:jc w:val="both"/>
        <w:rPr>
          <w:rFonts w:ascii="Arial" w:hAnsi="Arial" w:cs="Arial"/>
          <w:spacing w:val="-3"/>
          <w:sz w:val="22"/>
          <w:szCs w:val="22"/>
        </w:rPr>
      </w:pPr>
      <w:r w:rsidRPr="003A1FEC">
        <w:rPr>
          <w:rFonts w:ascii="Arial" w:hAnsi="Arial" w:cs="Arial"/>
          <w:spacing w:val="-3"/>
          <w:sz w:val="22"/>
          <w:szCs w:val="22"/>
        </w:rPr>
        <w:t xml:space="preserve">Office Hour: </w:t>
      </w:r>
      <w:r w:rsidR="005B69E9">
        <w:rPr>
          <w:rFonts w:ascii="Arial" w:hAnsi="Arial" w:cs="Arial"/>
          <w:spacing w:val="-3"/>
          <w:sz w:val="22"/>
          <w:szCs w:val="22"/>
        </w:rPr>
        <w:t>also by appointment</w:t>
      </w:r>
    </w:p>
    <w:p w14:paraId="6C087CE5" w14:textId="77777777" w:rsidR="003A1FEC" w:rsidRPr="003A1FEC" w:rsidRDefault="003A1FEC" w:rsidP="003A1FEC">
      <w:pPr>
        <w:tabs>
          <w:tab w:val="left" w:pos="1440"/>
          <w:tab w:val="right" w:pos="10800"/>
        </w:tabs>
        <w:suppressAutoHyphens/>
        <w:ind w:left="720"/>
        <w:rPr>
          <w:rFonts w:ascii="Arial" w:hAnsi="Arial" w:cs="Arial"/>
          <w:spacing w:val="-3"/>
          <w:sz w:val="22"/>
          <w:szCs w:val="22"/>
        </w:rPr>
      </w:pPr>
    </w:p>
    <w:tbl>
      <w:tblPr>
        <w:tblStyle w:val="TableElegant"/>
        <w:tblW w:w="10051" w:type="dxa"/>
        <w:tblLook w:val="0020" w:firstRow="1" w:lastRow="0" w:firstColumn="0" w:lastColumn="0" w:noHBand="0" w:noVBand="0"/>
        <w:tblCaption w:val="Office Hour"/>
        <w:tblDescription w:val="Office Hour"/>
      </w:tblPr>
      <w:tblGrid>
        <w:gridCol w:w="1128"/>
        <w:gridCol w:w="1813"/>
        <w:gridCol w:w="1980"/>
        <w:gridCol w:w="1800"/>
        <w:gridCol w:w="1980"/>
        <w:gridCol w:w="1350"/>
      </w:tblGrid>
      <w:tr w:rsidR="003A1FEC" w:rsidRPr="003A1FEC" w14:paraId="11AEE09E" w14:textId="77777777" w:rsidTr="00C07094">
        <w:trPr>
          <w:cnfStyle w:val="100000000000" w:firstRow="1" w:lastRow="0" w:firstColumn="0" w:lastColumn="0" w:oddVBand="0" w:evenVBand="0" w:oddHBand="0" w:evenHBand="0" w:firstRowFirstColumn="0" w:firstRowLastColumn="0" w:lastRowFirstColumn="0" w:lastRowLastColumn="0"/>
          <w:trHeight w:val="288"/>
          <w:tblHeader/>
        </w:trPr>
        <w:tc>
          <w:tcPr>
            <w:tcW w:w="1128" w:type="dxa"/>
          </w:tcPr>
          <w:p w14:paraId="1AD58575" w14:textId="26880592" w:rsidR="003A1FEC" w:rsidRPr="003A1FEC" w:rsidRDefault="003A1FEC" w:rsidP="00D14E03">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lang w:eastAsia="zh-CN"/>
              </w:rPr>
              <w:t>Spring</w:t>
            </w:r>
            <w:r w:rsidRPr="003A1FEC">
              <w:rPr>
                <w:rFonts w:ascii="Arial" w:hAnsi="Arial" w:cs="Arial"/>
                <w:b/>
                <w:sz w:val="20"/>
                <w:szCs w:val="20"/>
              </w:rPr>
              <w:t xml:space="preserve"> </w:t>
            </w:r>
          </w:p>
        </w:tc>
        <w:tc>
          <w:tcPr>
            <w:tcW w:w="1813" w:type="dxa"/>
          </w:tcPr>
          <w:p w14:paraId="0C6DACD4" w14:textId="77777777" w:rsidR="003A1FEC" w:rsidRPr="003A1FEC" w:rsidRDefault="003A1FEC" w:rsidP="0096008F">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Monday</w:t>
            </w:r>
          </w:p>
        </w:tc>
        <w:tc>
          <w:tcPr>
            <w:tcW w:w="1980" w:type="dxa"/>
          </w:tcPr>
          <w:p w14:paraId="668BF3E4" w14:textId="77777777" w:rsidR="003A1FEC" w:rsidRPr="003A1FEC" w:rsidRDefault="003A1FEC" w:rsidP="0096008F">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Tuesday</w:t>
            </w:r>
          </w:p>
        </w:tc>
        <w:tc>
          <w:tcPr>
            <w:tcW w:w="1800" w:type="dxa"/>
          </w:tcPr>
          <w:p w14:paraId="2218587B" w14:textId="77777777" w:rsidR="003A1FEC" w:rsidRPr="003A1FEC" w:rsidRDefault="003A1FEC" w:rsidP="0096008F">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Wednesday</w:t>
            </w:r>
          </w:p>
        </w:tc>
        <w:tc>
          <w:tcPr>
            <w:tcW w:w="1980" w:type="dxa"/>
          </w:tcPr>
          <w:p w14:paraId="1B073AAE" w14:textId="77777777" w:rsidR="003A1FEC" w:rsidRPr="003A1FEC" w:rsidRDefault="003A1FEC" w:rsidP="0096008F">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Thursday</w:t>
            </w:r>
          </w:p>
        </w:tc>
        <w:tc>
          <w:tcPr>
            <w:tcW w:w="1350" w:type="dxa"/>
          </w:tcPr>
          <w:p w14:paraId="7F62F06F" w14:textId="77777777" w:rsidR="003A1FEC" w:rsidRPr="003A1FEC" w:rsidRDefault="003A1FEC" w:rsidP="0096008F">
            <w:pPr>
              <w:tabs>
                <w:tab w:val="left" w:pos="360"/>
                <w:tab w:val="left" w:pos="720"/>
                <w:tab w:val="left" w:pos="1440"/>
                <w:tab w:val="left" w:pos="2160"/>
                <w:tab w:val="left" w:pos="2880"/>
                <w:tab w:val="left" w:pos="3600"/>
                <w:tab w:val="left" w:pos="4050"/>
                <w:tab w:val="left" w:pos="4320"/>
              </w:tabs>
              <w:jc w:val="center"/>
              <w:rPr>
                <w:rFonts w:ascii="Arial" w:hAnsi="Arial" w:cs="Arial"/>
                <w:b/>
                <w:sz w:val="20"/>
                <w:szCs w:val="20"/>
              </w:rPr>
            </w:pPr>
            <w:r w:rsidRPr="003A1FEC">
              <w:rPr>
                <w:rFonts w:ascii="Arial" w:hAnsi="Arial" w:cs="Arial"/>
                <w:b/>
                <w:sz w:val="20"/>
                <w:szCs w:val="20"/>
              </w:rPr>
              <w:t>Friday</w:t>
            </w:r>
          </w:p>
        </w:tc>
      </w:tr>
      <w:tr w:rsidR="005B69E9" w:rsidRPr="003A1FEC" w14:paraId="62902FA0" w14:textId="77777777" w:rsidTr="00C07094">
        <w:trPr>
          <w:trHeight w:val="296"/>
        </w:trPr>
        <w:tc>
          <w:tcPr>
            <w:tcW w:w="1128" w:type="dxa"/>
          </w:tcPr>
          <w:p w14:paraId="7CEBBE79" w14:textId="77777777" w:rsidR="005B69E9" w:rsidRDefault="005B69E9" w:rsidP="00D14E03">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rPr>
              <w:t>Office</w:t>
            </w:r>
          </w:p>
          <w:p w14:paraId="7AF7272F" w14:textId="77777777" w:rsidR="005B69E9" w:rsidRPr="003A1FEC" w:rsidRDefault="005B69E9" w:rsidP="00D14E03">
            <w:pPr>
              <w:tabs>
                <w:tab w:val="left" w:pos="360"/>
                <w:tab w:val="left" w:pos="720"/>
                <w:tab w:val="left" w:pos="1440"/>
                <w:tab w:val="left" w:pos="2160"/>
                <w:tab w:val="left" w:pos="2880"/>
                <w:tab w:val="left" w:pos="3600"/>
                <w:tab w:val="left" w:pos="4050"/>
                <w:tab w:val="left" w:pos="4320"/>
              </w:tabs>
              <w:rPr>
                <w:rFonts w:ascii="Arial" w:hAnsi="Arial" w:cs="Arial"/>
                <w:b/>
                <w:sz w:val="20"/>
                <w:szCs w:val="20"/>
              </w:rPr>
            </w:pPr>
            <w:r w:rsidRPr="003A1FEC">
              <w:rPr>
                <w:rFonts w:ascii="Arial" w:hAnsi="Arial" w:cs="Arial"/>
                <w:b/>
                <w:sz w:val="20"/>
                <w:szCs w:val="20"/>
              </w:rPr>
              <w:t xml:space="preserve">Hour </w:t>
            </w:r>
          </w:p>
        </w:tc>
        <w:tc>
          <w:tcPr>
            <w:tcW w:w="1813" w:type="dxa"/>
          </w:tcPr>
          <w:p w14:paraId="76A72065" w14:textId="6FDF77BB" w:rsidR="005B69E9" w:rsidRPr="003A1FEC" w:rsidRDefault="00BB1A06" w:rsidP="008B2D08">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w:t>
            </w:r>
            <w:r w:rsidR="005B69E9" w:rsidRPr="003A1FEC">
              <w:rPr>
                <w:rFonts w:ascii="Arial" w:hAnsi="Arial" w:cs="Arial"/>
                <w:b/>
                <w:bCs/>
                <w:sz w:val="20"/>
                <w:szCs w:val="20"/>
              </w:rPr>
              <w:t>:00</w:t>
            </w:r>
            <w:r w:rsidR="008B2D08">
              <w:rPr>
                <w:rFonts w:ascii="Arial" w:hAnsi="Arial" w:cs="Arial"/>
                <w:b/>
                <w:bCs/>
                <w:sz w:val="20"/>
                <w:szCs w:val="20"/>
              </w:rPr>
              <w:t>am</w:t>
            </w:r>
            <w:r w:rsidR="005B69E9" w:rsidRPr="003A1FEC">
              <w:rPr>
                <w:rFonts w:ascii="Arial" w:hAnsi="Arial" w:cs="Arial"/>
                <w:b/>
                <w:bCs/>
                <w:sz w:val="20"/>
                <w:szCs w:val="20"/>
              </w:rPr>
              <w:t xml:space="preserve"> </w:t>
            </w:r>
            <w:r w:rsidR="005B69E9">
              <w:rPr>
                <w:rFonts w:ascii="Arial" w:hAnsi="Arial" w:cs="Arial"/>
                <w:b/>
                <w:bCs/>
                <w:sz w:val="20"/>
                <w:szCs w:val="20"/>
              </w:rPr>
              <w:t>– 1</w:t>
            </w:r>
            <w:r w:rsidR="008B2D08">
              <w:rPr>
                <w:rFonts w:ascii="Arial" w:hAnsi="Arial" w:cs="Arial"/>
                <w:b/>
                <w:bCs/>
                <w:sz w:val="20"/>
                <w:szCs w:val="20"/>
              </w:rPr>
              <w:t>2:00p</w:t>
            </w:r>
            <w:r w:rsidR="005B69E9" w:rsidRPr="003A1FEC">
              <w:rPr>
                <w:rFonts w:ascii="Arial" w:hAnsi="Arial" w:cs="Arial"/>
                <w:b/>
                <w:bCs/>
                <w:sz w:val="20"/>
                <w:szCs w:val="20"/>
              </w:rPr>
              <w:t>m</w:t>
            </w:r>
          </w:p>
        </w:tc>
        <w:tc>
          <w:tcPr>
            <w:tcW w:w="1980" w:type="dxa"/>
          </w:tcPr>
          <w:p w14:paraId="0492B94F" w14:textId="6B013FC9" w:rsidR="005B69E9" w:rsidRPr="003A1FEC" w:rsidRDefault="005B69E9" w:rsidP="008B2D08">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p>
        </w:tc>
        <w:tc>
          <w:tcPr>
            <w:tcW w:w="1800" w:type="dxa"/>
          </w:tcPr>
          <w:p w14:paraId="0BDBAD7F" w14:textId="6EDB7F65" w:rsidR="005B69E9" w:rsidRPr="003A1FEC" w:rsidRDefault="00BB1A06" w:rsidP="0092171C">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w:t>
            </w:r>
            <w:r w:rsidR="008B2D08" w:rsidRPr="003A1FEC">
              <w:rPr>
                <w:rFonts w:ascii="Arial" w:hAnsi="Arial" w:cs="Arial"/>
                <w:b/>
                <w:bCs/>
                <w:sz w:val="20"/>
                <w:szCs w:val="20"/>
              </w:rPr>
              <w:t>:00</w:t>
            </w:r>
            <w:r w:rsidR="008B2D08">
              <w:rPr>
                <w:rFonts w:ascii="Arial" w:hAnsi="Arial" w:cs="Arial"/>
                <w:b/>
                <w:bCs/>
                <w:sz w:val="20"/>
                <w:szCs w:val="20"/>
              </w:rPr>
              <w:t>am</w:t>
            </w:r>
            <w:r w:rsidR="008B2D08" w:rsidRPr="003A1FEC">
              <w:rPr>
                <w:rFonts w:ascii="Arial" w:hAnsi="Arial" w:cs="Arial"/>
                <w:b/>
                <w:bCs/>
                <w:sz w:val="20"/>
                <w:szCs w:val="20"/>
              </w:rPr>
              <w:t xml:space="preserve"> </w:t>
            </w:r>
            <w:r w:rsidR="008B2D08">
              <w:rPr>
                <w:rFonts w:ascii="Arial" w:hAnsi="Arial" w:cs="Arial"/>
                <w:b/>
                <w:bCs/>
                <w:sz w:val="20"/>
                <w:szCs w:val="20"/>
              </w:rPr>
              <w:t>– 12:00p</w:t>
            </w:r>
            <w:r w:rsidR="008B2D08" w:rsidRPr="003A1FEC">
              <w:rPr>
                <w:rFonts w:ascii="Arial" w:hAnsi="Arial" w:cs="Arial"/>
                <w:b/>
                <w:bCs/>
                <w:sz w:val="20"/>
                <w:szCs w:val="20"/>
              </w:rPr>
              <w:t>m</w:t>
            </w:r>
          </w:p>
        </w:tc>
        <w:tc>
          <w:tcPr>
            <w:tcW w:w="1980" w:type="dxa"/>
          </w:tcPr>
          <w:p w14:paraId="059B918B" w14:textId="75B326B8" w:rsidR="005B69E9" w:rsidRPr="003A1FEC" w:rsidRDefault="005B69E9" w:rsidP="005B69E9">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p>
        </w:tc>
        <w:tc>
          <w:tcPr>
            <w:tcW w:w="1350" w:type="dxa"/>
          </w:tcPr>
          <w:p w14:paraId="3C2B4203" w14:textId="1B4E7690" w:rsidR="005B69E9" w:rsidRPr="003A1FEC" w:rsidRDefault="00BB1A06" w:rsidP="0092171C">
            <w:pPr>
              <w:tabs>
                <w:tab w:val="left" w:pos="360"/>
                <w:tab w:val="left" w:pos="720"/>
                <w:tab w:val="left" w:pos="1440"/>
                <w:tab w:val="left" w:pos="2160"/>
                <w:tab w:val="left" w:pos="2880"/>
                <w:tab w:val="left" w:pos="3600"/>
                <w:tab w:val="left" w:pos="4050"/>
                <w:tab w:val="left" w:pos="4320"/>
              </w:tabs>
              <w:jc w:val="center"/>
              <w:rPr>
                <w:rFonts w:ascii="Arial" w:hAnsi="Arial" w:cs="Arial"/>
                <w:b/>
                <w:bCs/>
                <w:sz w:val="20"/>
                <w:szCs w:val="20"/>
              </w:rPr>
            </w:pPr>
            <w:r>
              <w:rPr>
                <w:rFonts w:ascii="Arial" w:hAnsi="Arial" w:cs="Arial"/>
                <w:b/>
                <w:bCs/>
                <w:sz w:val="20"/>
                <w:szCs w:val="20"/>
              </w:rPr>
              <w:t>10</w:t>
            </w:r>
            <w:r w:rsidR="008B2D08" w:rsidRPr="003A1FEC">
              <w:rPr>
                <w:rFonts w:ascii="Arial" w:hAnsi="Arial" w:cs="Arial"/>
                <w:b/>
                <w:bCs/>
                <w:sz w:val="20"/>
                <w:szCs w:val="20"/>
              </w:rPr>
              <w:t>:00</w:t>
            </w:r>
            <w:r w:rsidR="008B2D08">
              <w:rPr>
                <w:rFonts w:ascii="Arial" w:hAnsi="Arial" w:cs="Arial"/>
                <w:b/>
                <w:bCs/>
                <w:sz w:val="20"/>
                <w:szCs w:val="20"/>
              </w:rPr>
              <w:t>am</w:t>
            </w:r>
            <w:r w:rsidR="008B2D08" w:rsidRPr="003A1FEC">
              <w:rPr>
                <w:rFonts w:ascii="Arial" w:hAnsi="Arial" w:cs="Arial"/>
                <w:b/>
                <w:bCs/>
                <w:sz w:val="20"/>
                <w:szCs w:val="20"/>
              </w:rPr>
              <w:t xml:space="preserve"> </w:t>
            </w:r>
            <w:r w:rsidR="008B2D08">
              <w:rPr>
                <w:rFonts w:ascii="Arial" w:hAnsi="Arial" w:cs="Arial"/>
                <w:b/>
                <w:bCs/>
                <w:sz w:val="20"/>
                <w:szCs w:val="20"/>
              </w:rPr>
              <w:t>– 12:00p</w:t>
            </w:r>
            <w:r w:rsidR="008B2D08" w:rsidRPr="003A1FEC">
              <w:rPr>
                <w:rFonts w:ascii="Arial" w:hAnsi="Arial" w:cs="Arial"/>
                <w:b/>
                <w:bCs/>
                <w:sz w:val="20"/>
                <w:szCs w:val="20"/>
              </w:rPr>
              <w:t>m</w:t>
            </w:r>
          </w:p>
        </w:tc>
      </w:tr>
      <w:tr w:rsidR="005B69E9" w:rsidRPr="003A1FEC" w14:paraId="5A9E5DD8" w14:textId="77777777" w:rsidTr="00C07094">
        <w:trPr>
          <w:trHeight w:val="288"/>
        </w:trPr>
        <w:tc>
          <w:tcPr>
            <w:tcW w:w="1128" w:type="dxa"/>
          </w:tcPr>
          <w:p w14:paraId="507FF25A" w14:textId="77777777" w:rsidR="005B69E9" w:rsidRPr="003A1FEC" w:rsidRDefault="005B69E9" w:rsidP="00D14E03">
            <w:pPr>
              <w:tabs>
                <w:tab w:val="left" w:pos="360"/>
                <w:tab w:val="left" w:pos="720"/>
                <w:tab w:val="left" w:pos="1440"/>
                <w:tab w:val="left" w:pos="2160"/>
                <w:tab w:val="left" w:pos="2880"/>
                <w:tab w:val="left" w:pos="3600"/>
                <w:tab w:val="left" w:pos="4050"/>
                <w:tab w:val="left" w:pos="4320"/>
              </w:tabs>
              <w:ind w:right="-228"/>
              <w:rPr>
                <w:rFonts w:ascii="Arial" w:hAnsi="Arial" w:cs="Arial"/>
                <w:sz w:val="20"/>
                <w:szCs w:val="20"/>
              </w:rPr>
            </w:pPr>
            <w:r w:rsidRPr="003A1FEC">
              <w:rPr>
                <w:rFonts w:ascii="Arial" w:hAnsi="Arial" w:cs="Arial"/>
                <w:sz w:val="20"/>
                <w:szCs w:val="20"/>
              </w:rPr>
              <w:t>MIS</w:t>
            </w:r>
            <w:r w:rsidRPr="003A1FEC">
              <w:rPr>
                <w:rFonts w:ascii="Arial" w:hAnsi="Arial" w:cs="Arial"/>
                <w:sz w:val="20"/>
                <w:szCs w:val="20"/>
                <w:lang w:eastAsia="zh-CN"/>
              </w:rPr>
              <w:t xml:space="preserve"> 4113</w:t>
            </w:r>
          </w:p>
        </w:tc>
        <w:tc>
          <w:tcPr>
            <w:tcW w:w="1813" w:type="dxa"/>
          </w:tcPr>
          <w:p w14:paraId="57814FBE"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16DD1F31" w14:textId="77777777" w:rsidR="005B69E9" w:rsidRPr="003A1FEC" w:rsidRDefault="00D14E03"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Pr>
                <w:rFonts w:ascii="Arial" w:hAnsi="Arial" w:cs="Arial"/>
                <w:bCs/>
                <w:sz w:val="20"/>
                <w:szCs w:val="20"/>
              </w:rPr>
              <w:t>9:30</w:t>
            </w:r>
            <w:r w:rsidR="005B69E9">
              <w:rPr>
                <w:rFonts w:ascii="Arial" w:hAnsi="Arial" w:cs="Arial"/>
                <w:bCs/>
                <w:sz w:val="20"/>
                <w:szCs w:val="20"/>
              </w:rPr>
              <w:t xml:space="preserve"> – 10:50am</w:t>
            </w:r>
          </w:p>
        </w:tc>
        <w:tc>
          <w:tcPr>
            <w:tcW w:w="1800" w:type="dxa"/>
          </w:tcPr>
          <w:p w14:paraId="3C02553F"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408D1F70" w14:textId="77777777" w:rsidR="005B69E9" w:rsidRPr="003A1FEC" w:rsidRDefault="00D14E03"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Pr>
                <w:rFonts w:ascii="Arial" w:hAnsi="Arial" w:cs="Arial"/>
                <w:bCs/>
                <w:sz w:val="20"/>
                <w:szCs w:val="20"/>
              </w:rPr>
              <w:t>9:30</w:t>
            </w:r>
            <w:r w:rsidR="005B69E9">
              <w:rPr>
                <w:rFonts w:ascii="Arial" w:hAnsi="Arial" w:cs="Arial"/>
                <w:bCs/>
                <w:sz w:val="20"/>
                <w:szCs w:val="20"/>
              </w:rPr>
              <w:t xml:space="preserve"> – 10:50am</w:t>
            </w:r>
          </w:p>
        </w:tc>
        <w:tc>
          <w:tcPr>
            <w:tcW w:w="1350" w:type="dxa"/>
          </w:tcPr>
          <w:p w14:paraId="00FBE575"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r>
      <w:tr w:rsidR="005B69E9" w:rsidRPr="003A1FEC" w14:paraId="67D01D36" w14:textId="77777777" w:rsidTr="00C07094">
        <w:trPr>
          <w:trHeight w:val="288"/>
        </w:trPr>
        <w:tc>
          <w:tcPr>
            <w:tcW w:w="1128" w:type="dxa"/>
          </w:tcPr>
          <w:p w14:paraId="088304FC" w14:textId="77777777" w:rsidR="005B69E9" w:rsidRPr="003A1FEC" w:rsidRDefault="005B69E9" w:rsidP="00D14E03">
            <w:pPr>
              <w:tabs>
                <w:tab w:val="left" w:pos="360"/>
                <w:tab w:val="left" w:pos="720"/>
                <w:tab w:val="left" w:pos="1440"/>
                <w:tab w:val="left" w:pos="2160"/>
                <w:tab w:val="left" w:pos="2880"/>
                <w:tab w:val="left" w:pos="3600"/>
                <w:tab w:val="left" w:pos="4050"/>
                <w:tab w:val="left" w:pos="4320"/>
              </w:tabs>
              <w:ind w:right="-228"/>
              <w:rPr>
                <w:rFonts w:ascii="Arial" w:hAnsi="Arial" w:cs="Arial"/>
                <w:sz w:val="20"/>
                <w:szCs w:val="20"/>
              </w:rPr>
            </w:pPr>
            <w:r w:rsidRPr="003A1FEC">
              <w:rPr>
                <w:rFonts w:ascii="Arial" w:hAnsi="Arial" w:cs="Arial"/>
                <w:sz w:val="20"/>
                <w:szCs w:val="20"/>
              </w:rPr>
              <w:t>MIS 5</w:t>
            </w:r>
            <w:r w:rsidRPr="003A1FEC">
              <w:rPr>
                <w:rFonts w:ascii="Arial" w:hAnsi="Arial" w:cs="Arial" w:hint="eastAsia"/>
                <w:sz w:val="20"/>
                <w:szCs w:val="20"/>
                <w:lang w:eastAsia="zh-CN"/>
              </w:rPr>
              <w:t>1</w:t>
            </w:r>
            <w:r w:rsidRPr="003A1FEC">
              <w:rPr>
                <w:rFonts w:ascii="Arial" w:hAnsi="Arial" w:cs="Arial"/>
                <w:sz w:val="20"/>
                <w:szCs w:val="20"/>
                <w:lang w:eastAsia="zh-CN"/>
              </w:rPr>
              <w:t>13</w:t>
            </w:r>
          </w:p>
        </w:tc>
        <w:tc>
          <w:tcPr>
            <w:tcW w:w="1813" w:type="dxa"/>
          </w:tcPr>
          <w:p w14:paraId="2562EA80"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r w:rsidRPr="003A1FEC">
              <w:rPr>
                <w:rFonts w:ascii="Arial" w:hAnsi="Arial" w:cs="Arial"/>
                <w:bCs/>
                <w:sz w:val="20"/>
                <w:szCs w:val="20"/>
              </w:rPr>
              <w:t>5:30</w:t>
            </w:r>
            <w:r w:rsidR="00D14E03">
              <w:rPr>
                <w:rFonts w:ascii="Arial" w:hAnsi="Arial" w:cs="Arial"/>
                <w:bCs/>
                <w:sz w:val="20"/>
                <w:szCs w:val="20"/>
              </w:rPr>
              <w:t xml:space="preserve"> – </w:t>
            </w:r>
            <w:r w:rsidRPr="003A1FEC">
              <w:rPr>
                <w:rFonts w:ascii="Arial" w:hAnsi="Arial" w:cs="Arial"/>
                <w:bCs/>
                <w:sz w:val="20"/>
                <w:szCs w:val="20"/>
              </w:rPr>
              <w:t>6:50pm</w:t>
            </w:r>
          </w:p>
        </w:tc>
        <w:tc>
          <w:tcPr>
            <w:tcW w:w="1980" w:type="dxa"/>
          </w:tcPr>
          <w:p w14:paraId="5ECAF7C1"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c>
          <w:tcPr>
            <w:tcW w:w="1800" w:type="dxa"/>
          </w:tcPr>
          <w:p w14:paraId="2B8F9D5A"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bCs/>
                <w:sz w:val="20"/>
                <w:szCs w:val="20"/>
              </w:rPr>
            </w:pPr>
          </w:p>
        </w:tc>
        <w:tc>
          <w:tcPr>
            <w:tcW w:w="1980" w:type="dxa"/>
          </w:tcPr>
          <w:p w14:paraId="3F94514C"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c>
          <w:tcPr>
            <w:tcW w:w="1350" w:type="dxa"/>
          </w:tcPr>
          <w:p w14:paraId="37FFB504" w14:textId="77777777" w:rsidR="005B69E9" w:rsidRPr="003A1FEC" w:rsidRDefault="005B69E9" w:rsidP="0096008F">
            <w:pPr>
              <w:tabs>
                <w:tab w:val="left" w:pos="360"/>
                <w:tab w:val="left" w:pos="720"/>
                <w:tab w:val="left" w:pos="1440"/>
                <w:tab w:val="left" w:pos="2160"/>
                <w:tab w:val="left" w:pos="2880"/>
                <w:tab w:val="left" w:pos="3600"/>
                <w:tab w:val="left" w:pos="4050"/>
                <w:tab w:val="left" w:pos="4320"/>
              </w:tabs>
              <w:jc w:val="center"/>
              <w:rPr>
                <w:rFonts w:ascii="Arial" w:hAnsi="Arial" w:cs="Arial"/>
                <w:sz w:val="20"/>
                <w:szCs w:val="20"/>
              </w:rPr>
            </w:pPr>
          </w:p>
        </w:tc>
      </w:tr>
    </w:tbl>
    <w:p w14:paraId="35FD9AC0" w14:textId="77777777" w:rsidR="00B329BB" w:rsidRPr="00BE2D73" w:rsidRDefault="00B329BB" w:rsidP="00B62704">
      <w:pPr>
        <w:tabs>
          <w:tab w:val="right" w:pos="10800"/>
        </w:tabs>
        <w:suppressAutoHyphens/>
        <w:jc w:val="both"/>
        <w:rPr>
          <w:rFonts w:ascii="Arial" w:hAnsi="Arial" w:cs="Arial"/>
          <w:spacing w:val="-3"/>
        </w:rPr>
      </w:pPr>
    </w:p>
    <w:p w14:paraId="2C195A9D" w14:textId="77777777" w:rsidR="00B329BB" w:rsidRPr="00BE2D73" w:rsidRDefault="00B329BB" w:rsidP="00B62704">
      <w:pPr>
        <w:tabs>
          <w:tab w:val="right" w:pos="10800"/>
        </w:tabs>
        <w:suppressAutoHyphens/>
        <w:jc w:val="both"/>
        <w:rPr>
          <w:rFonts w:ascii="Arial" w:hAnsi="Arial" w:cs="Arial"/>
          <w:b/>
          <w:spacing w:val="-3"/>
        </w:rPr>
      </w:pPr>
      <w:r w:rsidRPr="00BE2D73">
        <w:rPr>
          <w:rFonts w:ascii="Arial" w:hAnsi="Arial" w:cs="Arial"/>
          <w:b/>
          <w:spacing w:val="-3"/>
        </w:rPr>
        <w:t>Course Materials:</w:t>
      </w:r>
    </w:p>
    <w:p w14:paraId="63B60F47" w14:textId="77777777" w:rsidR="007559A3" w:rsidRPr="00163D0A" w:rsidRDefault="00BD396C" w:rsidP="001C32B2">
      <w:pPr>
        <w:numPr>
          <w:ilvl w:val="0"/>
          <w:numId w:val="18"/>
        </w:numPr>
        <w:jc w:val="both"/>
        <w:rPr>
          <w:rFonts w:ascii="Arial" w:hAnsi="Arial" w:cs="Arial"/>
          <w:sz w:val="22"/>
          <w:szCs w:val="22"/>
        </w:rPr>
      </w:pPr>
      <w:r>
        <w:rPr>
          <w:rFonts w:ascii="Arial" w:hAnsi="Arial" w:cs="Arial"/>
          <w:i/>
          <w:iCs/>
          <w:sz w:val="22"/>
          <w:szCs w:val="22"/>
          <w:lang w:eastAsia="zh-CN"/>
        </w:rPr>
        <w:t>Fundamentals of Web Development</w:t>
      </w:r>
      <w:r w:rsidRPr="00BD396C">
        <w:rPr>
          <w:rFonts w:ascii="Arial" w:hAnsi="Arial" w:cs="Arial"/>
          <w:iCs/>
          <w:sz w:val="22"/>
          <w:szCs w:val="22"/>
          <w:lang w:eastAsia="zh-CN"/>
        </w:rPr>
        <w:t>,</w:t>
      </w:r>
      <w:r w:rsidR="001C32B2">
        <w:rPr>
          <w:rFonts w:ascii="Arial" w:hAnsi="Arial" w:cs="Arial"/>
          <w:iCs/>
          <w:sz w:val="22"/>
          <w:szCs w:val="22"/>
          <w:lang w:eastAsia="zh-CN"/>
        </w:rPr>
        <w:t xml:space="preserve"> 2</w:t>
      </w:r>
      <w:r w:rsidR="001C32B2" w:rsidRPr="001C32B2">
        <w:rPr>
          <w:rFonts w:ascii="Arial" w:hAnsi="Arial" w:cs="Arial"/>
          <w:iCs/>
          <w:sz w:val="22"/>
          <w:szCs w:val="22"/>
          <w:vertAlign w:val="superscript"/>
          <w:lang w:eastAsia="zh-CN"/>
        </w:rPr>
        <w:t>nd</w:t>
      </w:r>
      <w:r w:rsidR="001C32B2">
        <w:rPr>
          <w:rFonts w:ascii="Arial" w:hAnsi="Arial" w:cs="Arial"/>
          <w:iCs/>
          <w:sz w:val="22"/>
          <w:szCs w:val="22"/>
          <w:lang w:eastAsia="zh-CN"/>
        </w:rPr>
        <w:t xml:space="preserve"> edition,</w:t>
      </w:r>
      <w:r>
        <w:rPr>
          <w:rFonts w:ascii="Arial" w:hAnsi="Arial" w:cs="Arial"/>
          <w:i/>
          <w:iCs/>
          <w:sz w:val="22"/>
          <w:szCs w:val="22"/>
          <w:lang w:eastAsia="zh-CN"/>
        </w:rPr>
        <w:t xml:space="preserve"> </w:t>
      </w:r>
      <w:r w:rsidR="00841162" w:rsidRPr="00163D0A">
        <w:rPr>
          <w:rFonts w:ascii="Arial" w:hAnsi="Arial" w:cs="Arial"/>
          <w:sz w:val="22"/>
          <w:szCs w:val="22"/>
        </w:rPr>
        <w:t>ISBN</w:t>
      </w:r>
      <w:r w:rsidR="001C32B2" w:rsidRPr="001C32B2">
        <w:t xml:space="preserve"> </w:t>
      </w:r>
      <w:r w:rsidR="001C32B2" w:rsidRPr="001C32B2">
        <w:rPr>
          <w:rFonts w:ascii="Arial" w:hAnsi="Arial" w:cs="Arial"/>
          <w:sz w:val="22"/>
          <w:szCs w:val="22"/>
        </w:rPr>
        <w:t>9780134481265</w:t>
      </w:r>
      <w:r w:rsidR="00841162" w:rsidRPr="00163D0A">
        <w:rPr>
          <w:rFonts w:ascii="Arial" w:hAnsi="Arial" w:cs="Arial"/>
          <w:sz w:val="22"/>
          <w:szCs w:val="22"/>
        </w:rPr>
        <w:t>, by</w:t>
      </w:r>
      <w:r w:rsidR="007559A3" w:rsidRPr="00163D0A">
        <w:rPr>
          <w:rFonts w:ascii="Arial" w:hAnsi="Arial" w:cs="Arial" w:hint="eastAsia"/>
          <w:sz w:val="22"/>
          <w:szCs w:val="22"/>
          <w:lang w:eastAsia="zh-CN"/>
        </w:rPr>
        <w:t xml:space="preserve"> </w:t>
      </w:r>
      <w:r w:rsidR="001C32B2">
        <w:rPr>
          <w:rFonts w:ascii="Arial" w:hAnsi="Arial" w:cs="Arial"/>
          <w:sz w:val="22"/>
          <w:szCs w:val="22"/>
          <w:lang w:eastAsia="zh-CN"/>
        </w:rPr>
        <w:t>Connolly and Hoar. You can obtain either paper or digital version of the textbook.</w:t>
      </w:r>
    </w:p>
    <w:p w14:paraId="5A74F341" w14:textId="77777777" w:rsidR="00163D0A" w:rsidRPr="00E9054F" w:rsidRDefault="00163D0A" w:rsidP="00163D0A">
      <w:pPr>
        <w:numPr>
          <w:ilvl w:val="0"/>
          <w:numId w:val="18"/>
        </w:numPr>
        <w:jc w:val="both"/>
        <w:rPr>
          <w:rFonts w:ascii="Arial" w:hAnsi="Arial" w:cs="Arial"/>
          <w:sz w:val="22"/>
          <w:szCs w:val="22"/>
        </w:rPr>
      </w:pPr>
      <w:r>
        <w:rPr>
          <w:rFonts w:ascii="Arial" w:hAnsi="Arial" w:cs="Arial"/>
          <w:iCs/>
          <w:sz w:val="22"/>
          <w:szCs w:val="22"/>
        </w:rPr>
        <w:t xml:space="preserve">Lecture notes and other additional materials will be provided in class and on </w:t>
      </w:r>
      <w:r w:rsidR="00FA2E3F">
        <w:rPr>
          <w:rFonts w:ascii="Arial" w:hAnsi="Arial" w:cs="Arial"/>
          <w:iCs/>
          <w:sz w:val="22"/>
          <w:szCs w:val="22"/>
        </w:rPr>
        <w:t>D2L</w:t>
      </w:r>
      <w:r>
        <w:rPr>
          <w:rFonts w:ascii="Arial" w:hAnsi="Arial" w:cs="Arial"/>
          <w:iCs/>
          <w:sz w:val="22"/>
          <w:szCs w:val="22"/>
        </w:rPr>
        <w:t>.</w:t>
      </w:r>
    </w:p>
    <w:p w14:paraId="53A4E3FF" w14:textId="77777777" w:rsidR="00163D0A" w:rsidRPr="00F4292B" w:rsidRDefault="00FA2E3F" w:rsidP="00163D0A">
      <w:pPr>
        <w:numPr>
          <w:ilvl w:val="0"/>
          <w:numId w:val="18"/>
        </w:numPr>
        <w:jc w:val="both"/>
        <w:rPr>
          <w:rFonts w:ascii="Arial" w:hAnsi="Arial" w:cs="Arial"/>
          <w:sz w:val="22"/>
          <w:szCs w:val="22"/>
        </w:rPr>
      </w:pPr>
      <w:r>
        <w:rPr>
          <w:rFonts w:ascii="Arial" w:hAnsi="Arial" w:cs="Arial"/>
          <w:iCs/>
          <w:sz w:val="22"/>
          <w:szCs w:val="22"/>
        </w:rPr>
        <w:t>D2L</w:t>
      </w:r>
      <w:r w:rsidR="00163D0A">
        <w:rPr>
          <w:rFonts w:ascii="Arial" w:hAnsi="Arial" w:cs="Arial"/>
          <w:iCs/>
          <w:sz w:val="22"/>
          <w:szCs w:val="22"/>
        </w:rPr>
        <w:t xml:space="preserve"> access to Course Content, Assessment, Assignment, Discussion, My Grades, Mail, Announcement, etc. I will use </w:t>
      </w:r>
      <w:r>
        <w:rPr>
          <w:rFonts w:ascii="Arial" w:hAnsi="Arial" w:cs="Arial"/>
          <w:iCs/>
          <w:sz w:val="22"/>
          <w:szCs w:val="22"/>
        </w:rPr>
        <w:t>D2L</w:t>
      </w:r>
      <w:r w:rsidR="00163D0A">
        <w:rPr>
          <w:rFonts w:ascii="Arial" w:hAnsi="Arial" w:cs="Arial"/>
          <w:iCs/>
          <w:sz w:val="22"/>
          <w:szCs w:val="22"/>
        </w:rPr>
        <w:t xml:space="preserve"> as the major communication channel for the class.</w:t>
      </w:r>
    </w:p>
    <w:p w14:paraId="77CB903D" w14:textId="77777777" w:rsidR="00F4292B" w:rsidRPr="003A1FEC" w:rsidRDefault="003A1FEC" w:rsidP="00163D0A">
      <w:pPr>
        <w:numPr>
          <w:ilvl w:val="0"/>
          <w:numId w:val="18"/>
        </w:numPr>
        <w:jc w:val="both"/>
        <w:rPr>
          <w:rFonts w:ascii="Arial" w:hAnsi="Arial" w:cs="Arial"/>
          <w:sz w:val="22"/>
          <w:szCs w:val="22"/>
        </w:rPr>
      </w:pPr>
      <w:r w:rsidRPr="003A1FEC">
        <w:rPr>
          <w:rFonts w:ascii="Arial" w:hAnsi="Arial" w:cs="Arial"/>
          <w:iCs/>
          <w:sz w:val="22"/>
          <w:szCs w:val="22"/>
        </w:rPr>
        <w:t>Companion website of the textbook for lab exercises</w:t>
      </w:r>
    </w:p>
    <w:p w14:paraId="03DB62F3" w14:textId="084914E1" w:rsidR="00B329BB" w:rsidRPr="002865BF" w:rsidRDefault="006D7A9D" w:rsidP="00A90282">
      <w:pPr>
        <w:numPr>
          <w:ilvl w:val="0"/>
          <w:numId w:val="18"/>
        </w:numPr>
        <w:suppressAutoHyphens/>
        <w:jc w:val="both"/>
        <w:rPr>
          <w:spacing w:val="-3"/>
        </w:rPr>
      </w:pPr>
      <w:r w:rsidRPr="002865BF">
        <w:rPr>
          <w:rFonts w:ascii="Arial" w:hAnsi="Arial" w:cs="Arial"/>
          <w:iCs/>
          <w:sz w:val="22"/>
          <w:szCs w:val="22"/>
        </w:rPr>
        <w:t xml:space="preserve">Website access of </w:t>
      </w:r>
      <w:hyperlink r:id="rId8" w:history="1">
        <w:r w:rsidR="002865BF" w:rsidRPr="002865BF">
          <w:rPr>
            <w:rStyle w:val="Hyperlink"/>
            <w:rFonts w:ascii="Arial" w:hAnsi="Arial" w:cs="Arial"/>
            <w:iCs/>
            <w:sz w:val="22"/>
            <w:szCs w:val="22"/>
          </w:rPr>
          <w:t>W3Schools</w:t>
        </w:r>
      </w:hyperlink>
      <w:r w:rsidR="002865BF" w:rsidRPr="002865BF">
        <w:rPr>
          <w:rFonts w:ascii="Arial" w:hAnsi="Arial" w:cs="Arial"/>
          <w:iCs/>
          <w:sz w:val="22"/>
          <w:szCs w:val="22"/>
        </w:rPr>
        <w:t xml:space="preserve">, </w:t>
      </w:r>
      <w:hyperlink r:id="rId9" w:history="1">
        <w:r w:rsidR="007F16F9" w:rsidRPr="002865BF">
          <w:rPr>
            <w:rStyle w:val="Hyperlink"/>
            <w:rFonts w:ascii="Arial" w:hAnsi="Arial" w:cs="Arial"/>
            <w:iCs/>
            <w:sz w:val="22"/>
            <w:szCs w:val="22"/>
          </w:rPr>
          <w:t>Codecademy</w:t>
        </w:r>
      </w:hyperlink>
      <w:r w:rsidR="003A1FEC" w:rsidRPr="002865BF">
        <w:rPr>
          <w:rFonts w:ascii="Arial" w:hAnsi="Arial" w:cs="Arial"/>
          <w:sz w:val="22"/>
          <w:szCs w:val="22"/>
        </w:rPr>
        <w:t xml:space="preserve"> </w:t>
      </w:r>
      <w:r w:rsidR="00BB1A06" w:rsidRPr="002865BF">
        <w:rPr>
          <w:rFonts w:ascii="Arial" w:hAnsi="Arial" w:cs="Arial"/>
          <w:sz w:val="22"/>
          <w:szCs w:val="22"/>
        </w:rPr>
        <w:t xml:space="preserve">and </w:t>
      </w:r>
      <w:hyperlink r:id="rId10" w:history="1">
        <w:r w:rsidR="00BB1A06" w:rsidRPr="002865BF">
          <w:rPr>
            <w:rStyle w:val="Hyperlink"/>
            <w:rFonts w:ascii="Arial" w:hAnsi="Arial" w:cs="Arial"/>
            <w:sz w:val="22"/>
            <w:szCs w:val="22"/>
          </w:rPr>
          <w:t>FreeCodeCamp</w:t>
        </w:r>
      </w:hyperlink>
      <w:r w:rsidR="002865BF">
        <w:rPr>
          <w:rFonts w:ascii="Arial" w:hAnsi="Arial" w:cs="Arial"/>
          <w:sz w:val="22"/>
          <w:szCs w:val="22"/>
        </w:rPr>
        <w:t>.</w:t>
      </w:r>
    </w:p>
    <w:p w14:paraId="76B2B9A0" w14:textId="77777777" w:rsidR="002865BF" w:rsidRPr="002865BF" w:rsidRDefault="002865BF" w:rsidP="002865BF">
      <w:pPr>
        <w:suppressAutoHyphens/>
        <w:ind w:left="720"/>
        <w:jc w:val="both"/>
        <w:rPr>
          <w:spacing w:val="-3"/>
        </w:rPr>
      </w:pPr>
    </w:p>
    <w:p w14:paraId="126FB895" w14:textId="77777777" w:rsidR="00B62704" w:rsidRPr="00BE2D73" w:rsidRDefault="00B329BB" w:rsidP="00B329BB">
      <w:pPr>
        <w:tabs>
          <w:tab w:val="left" w:pos="-720"/>
        </w:tabs>
        <w:suppressAutoHyphens/>
        <w:rPr>
          <w:rFonts w:ascii="Arial" w:hAnsi="Arial" w:cs="Arial"/>
          <w:b/>
          <w:spacing w:val="-3"/>
        </w:rPr>
      </w:pPr>
      <w:r w:rsidRPr="00BE2D73">
        <w:rPr>
          <w:rFonts w:ascii="Arial" w:hAnsi="Arial" w:cs="Arial"/>
          <w:b/>
          <w:spacing w:val="-3"/>
        </w:rPr>
        <w:t>Course Description:</w:t>
      </w:r>
    </w:p>
    <w:p w14:paraId="6308D75C" w14:textId="77777777" w:rsidR="00B62704" w:rsidRDefault="00163D0A" w:rsidP="003A1FEC">
      <w:pPr>
        <w:tabs>
          <w:tab w:val="left" w:pos="-720"/>
        </w:tabs>
        <w:suppressAutoHyphens/>
        <w:jc w:val="both"/>
        <w:rPr>
          <w:rFonts w:ascii="Arial" w:hAnsi="Arial" w:cs="Arial"/>
          <w:spacing w:val="-3"/>
          <w:sz w:val="22"/>
          <w:szCs w:val="22"/>
        </w:rPr>
      </w:pPr>
      <w:r w:rsidRPr="00163D0A">
        <w:rPr>
          <w:rFonts w:ascii="Arial" w:hAnsi="Arial" w:cs="Arial"/>
          <w:spacing w:val="-3"/>
          <w:sz w:val="22"/>
          <w:szCs w:val="22"/>
        </w:rPr>
        <w:t xml:space="preserve">An extended introduction to dynamic web application design including advanced programming logic and implementation using server-side scripting language. The course will provide instruction in the advanced manipulation of data and the programming of sophisticated data-intensive applications. In this course emphasis will be placed on developing web-based business applications. Major topics covered include </w:t>
      </w:r>
      <w:r>
        <w:rPr>
          <w:rFonts w:ascii="Arial" w:hAnsi="Arial" w:cs="Arial"/>
          <w:spacing w:val="-3"/>
          <w:sz w:val="22"/>
          <w:szCs w:val="22"/>
        </w:rPr>
        <w:t>i</w:t>
      </w:r>
      <w:r w:rsidRPr="00163D0A">
        <w:rPr>
          <w:rFonts w:ascii="Arial" w:hAnsi="Arial" w:cs="Arial"/>
          <w:spacing w:val="-3"/>
          <w:sz w:val="22"/>
          <w:szCs w:val="22"/>
        </w:rPr>
        <w:t>nterface design, database access, web service concepts, and programming management.</w:t>
      </w:r>
    </w:p>
    <w:p w14:paraId="653ADD34" w14:textId="77777777" w:rsidR="00163D0A" w:rsidRPr="00041AFB" w:rsidRDefault="00163D0A" w:rsidP="00163D0A">
      <w:pPr>
        <w:tabs>
          <w:tab w:val="left" w:pos="-720"/>
        </w:tabs>
        <w:suppressAutoHyphens/>
        <w:ind w:left="720"/>
        <w:jc w:val="both"/>
        <w:rPr>
          <w:spacing w:val="-3"/>
        </w:rPr>
      </w:pPr>
    </w:p>
    <w:p w14:paraId="1E450C9A" w14:textId="77777777" w:rsidR="00B62704" w:rsidRPr="00BE2D73" w:rsidRDefault="005C139F" w:rsidP="00B62704">
      <w:pPr>
        <w:tabs>
          <w:tab w:val="left" w:pos="-720"/>
        </w:tabs>
        <w:suppressAutoHyphens/>
        <w:jc w:val="both"/>
        <w:rPr>
          <w:rFonts w:ascii="Arial" w:hAnsi="Arial" w:cs="Arial"/>
          <w:b/>
          <w:spacing w:val="-3"/>
        </w:rPr>
      </w:pPr>
      <w:r w:rsidRPr="00BE2D73">
        <w:rPr>
          <w:rFonts w:ascii="Arial" w:hAnsi="Arial" w:cs="Arial"/>
          <w:b/>
          <w:spacing w:val="-3"/>
        </w:rPr>
        <w:t xml:space="preserve">Course </w:t>
      </w:r>
      <w:r w:rsidR="00026FAA" w:rsidRPr="00BE2D73">
        <w:rPr>
          <w:rFonts w:ascii="Arial" w:hAnsi="Arial" w:cs="Arial"/>
          <w:b/>
          <w:spacing w:val="-3"/>
        </w:rPr>
        <w:t>Prerequisite</w:t>
      </w:r>
      <w:r w:rsidRPr="00BE2D73">
        <w:rPr>
          <w:rFonts w:ascii="Arial" w:hAnsi="Arial" w:cs="Arial"/>
          <w:b/>
          <w:spacing w:val="-3"/>
        </w:rPr>
        <w:t>:</w:t>
      </w:r>
    </w:p>
    <w:p w14:paraId="5A013B52" w14:textId="77777777" w:rsidR="00841162" w:rsidRDefault="00163D0A" w:rsidP="00BE2D73">
      <w:pPr>
        <w:tabs>
          <w:tab w:val="left" w:pos="-720"/>
        </w:tabs>
        <w:suppressAutoHyphens/>
        <w:jc w:val="both"/>
        <w:rPr>
          <w:spacing w:val="-3"/>
        </w:rPr>
      </w:pPr>
      <w:r w:rsidRPr="00163D0A">
        <w:rPr>
          <w:rFonts w:ascii="Arial" w:hAnsi="Arial" w:cs="Arial"/>
          <w:spacing w:val="-3"/>
          <w:sz w:val="22"/>
          <w:szCs w:val="22"/>
        </w:rPr>
        <w:t>MIS 3113 or consent of the instructor.</w:t>
      </w:r>
      <w:r w:rsidR="00B84DD0">
        <w:rPr>
          <w:spacing w:val="-3"/>
        </w:rPr>
        <w:t xml:space="preserve"> </w:t>
      </w:r>
    </w:p>
    <w:p w14:paraId="7C4DAEA6" w14:textId="77777777" w:rsidR="00163D0A" w:rsidRDefault="00163D0A" w:rsidP="00BE2D73">
      <w:pPr>
        <w:tabs>
          <w:tab w:val="left" w:pos="-720"/>
        </w:tabs>
        <w:suppressAutoHyphens/>
        <w:jc w:val="both"/>
        <w:rPr>
          <w:rFonts w:ascii="Arial" w:hAnsi="Arial" w:cs="Arial"/>
          <w:b/>
          <w:spacing w:val="-3"/>
        </w:rPr>
      </w:pPr>
    </w:p>
    <w:p w14:paraId="4B320BCB" w14:textId="77777777" w:rsidR="00BE2D73" w:rsidRDefault="00BE2D73" w:rsidP="00BE2D73">
      <w:pPr>
        <w:tabs>
          <w:tab w:val="left" w:pos="-720"/>
        </w:tabs>
        <w:suppressAutoHyphens/>
        <w:jc w:val="both"/>
        <w:rPr>
          <w:rFonts w:ascii="Arial" w:hAnsi="Arial" w:cs="Arial"/>
          <w:b/>
          <w:spacing w:val="-3"/>
        </w:rPr>
      </w:pPr>
      <w:r w:rsidRPr="00BE2D73">
        <w:rPr>
          <w:rFonts w:ascii="Arial" w:hAnsi="Arial" w:cs="Arial"/>
          <w:b/>
          <w:spacing w:val="-3"/>
        </w:rPr>
        <w:t>Learning Goals</w:t>
      </w:r>
    </w:p>
    <w:p w14:paraId="59FB3D64" w14:textId="77777777" w:rsidR="00163D0A" w:rsidRPr="00BE2D73" w:rsidRDefault="00163D0A" w:rsidP="00BE2D73">
      <w:pPr>
        <w:tabs>
          <w:tab w:val="left" w:pos="-720"/>
        </w:tabs>
        <w:suppressAutoHyphens/>
        <w:jc w:val="both"/>
        <w:rPr>
          <w:rFonts w:ascii="Arial" w:hAnsi="Arial" w:cs="Arial"/>
          <w:b/>
          <w:spacing w:val="-3"/>
        </w:rPr>
      </w:pPr>
    </w:p>
    <w:p w14:paraId="166F0C95" w14:textId="77777777" w:rsidR="007F16F9" w:rsidRDefault="00163D0A" w:rsidP="007F16F9">
      <w:pPr>
        <w:numPr>
          <w:ilvl w:val="0"/>
          <w:numId w:val="9"/>
        </w:numPr>
        <w:tabs>
          <w:tab w:val="left" w:pos="-720"/>
        </w:tabs>
        <w:suppressAutoHyphens/>
        <w:jc w:val="both"/>
        <w:rPr>
          <w:rFonts w:ascii="Arial" w:hAnsi="Arial" w:cs="Arial"/>
          <w:spacing w:val="-3"/>
          <w:sz w:val="22"/>
          <w:szCs w:val="22"/>
        </w:rPr>
      </w:pPr>
      <w:r w:rsidRPr="0039229C">
        <w:rPr>
          <w:rFonts w:ascii="Arial" w:hAnsi="Arial" w:cs="Arial"/>
          <w:b/>
          <w:spacing w:val="-3"/>
          <w:sz w:val="22"/>
          <w:szCs w:val="22"/>
        </w:rPr>
        <w:t>General Learning Goals</w:t>
      </w:r>
      <w:r>
        <w:rPr>
          <w:rFonts w:ascii="Arial" w:hAnsi="Arial" w:cs="Arial"/>
          <w:spacing w:val="-3"/>
          <w:sz w:val="22"/>
          <w:szCs w:val="22"/>
        </w:rPr>
        <w:t>:</w:t>
      </w:r>
    </w:p>
    <w:p w14:paraId="3D426F25" w14:textId="77777777" w:rsidR="00163D0A" w:rsidRPr="001B38EA" w:rsidRDefault="007F16F9" w:rsidP="007F16F9">
      <w:pPr>
        <w:numPr>
          <w:ilvl w:val="1"/>
          <w:numId w:val="9"/>
        </w:numPr>
        <w:tabs>
          <w:tab w:val="left" w:pos="-720"/>
        </w:tabs>
        <w:suppressAutoHyphens/>
        <w:jc w:val="both"/>
        <w:rPr>
          <w:rFonts w:ascii="Arial" w:hAnsi="Arial" w:cs="Arial"/>
          <w:spacing w:val="-3"/>
          <w:sz w:val="22"/>
          <w:szCs w:val="22"/>
        </w:rPr>
      </w:pPr>
      <w:r w:rsidRPr="0099299E">
        <w:rPr>
          <w:rFonts w:ascii="Arial" w:hAnsi="Arial" w:cs="Arial"/>
          <w:b/>
          <w:i/>
          <w:spacing w:val="-3"/>
          <w:sz w:val="22"/>
          <w:szCs w:val="22"/>
        </w:rPr>
        <w:lastRenderedPageBreak/>
        <w:t xml:space="preserve"> </w:t>
      </w:r>
      <w:r w:rsidR="00163D0A" w:rsidRPr="0099299E">
        <w:rPr>
          <w:rFonts w:ascii="Arial" w:hAnsi="Arial" w:cs="Arial"/>
          <w:b/>
          <w:i/>
          <w:spacing w:val="-3"/>
          <w:sz w:val="22"/>
          <w:szCs w:val="22"/>
        </w:rPr>
        <w:t>Problem Solving and Decision Making.</w:t>
      </w:r>
      <w:r w:rsidR="00163D0A">
        <w:rPr>
          <w:rFonts w:ascii="Arial" w:hAnsi="Arial" w:cs="Arial"/>
          <w:spacing w:val="-3"/>
          <w:sz w:val="22"/>
          <w:szCs w:val="22"/>
        </w:rPr>
        <w:t xml:space="preserve"> Various </w:t>
      </w:r>
      <w:r w:rsidR="003A1FEC">
        <w:rPr>
          <w:rFonts w:ascii="Arial" w:hAnsi="Arial" w:cs="Arial"/>
          <w:spacing w:val="-3"/>
          <w:sz w:val="22"/>
          <w:szCs w:val="22"/>
        </w:rPr>
        <w:t xml:space="preserve">online </w:t>
      </w:r>
      <w:r w:rsidR="00D9368A">
        <w:rPr>
          <w:rFonts w:ascii="Arial" w:hAnsi="Arial" w:cs="Arial"/>
          <w:spacing w:val="-3"/>
          <w:sz w:val="22"/>
          <w:szCs w:val="22"/>
        </w:rPr>
        <w:t>learning units</w:t>
      </w:r>
      <w:r w:rsidR="003A1FEC">
        <w:rPr>
          <w:rFonts w:ascii="Arial" w:hAnsi="Arial" w:cs="Arial"/>
          <w:spacing w:val="-3"/>
          <w:sz w:val="22"/>
          <w:szCs w:val="22"/>
        </w:rPr>
        <w:t>, lab exercises, and chapter projects</w:t>
      </w:r>
      <w:r w:rsidR="00163D0A">
        <w:rPr>
          <w:rFonts w:ascii="Arial" w:hAnsi="Arial" w:cs="Arial"/>
          <w:spacing w:val="-3"/>
          <w:sz w:val="22"/>
          <w:szCs w:val="22"/>
        </w:rPr>
        <w:t xml:space="preserve"> from the textbook and other resources will be the </w:t>
      </w:r>
      <w:r w:rsidR="003A1FEC">
        <w:rPr>
          <w:rFonts w:ascii="Arial" w:hAnsi="Arial" w:cs="Arial"/>
          <w:spacing w:val="-3"/>
          <w:sz w:val="22"/>
          <w:szCs w:val="22"/>
        </w:rPr>
        <w:t>assessment</w:t>
      </w:r>
      <w:r w:rsidR="00163D0A" w:rsidRPr="001B38EA">
        <w:rPr>
          <w:rFonts w:ascii="Arial" w:hAnsi="Arial" w:cs="Arial"/>
          <w:spacing w:val="-3"/>
          <w:sz w:val="22"/>
          <w:szCs w:val="22"/>
        </w:rPr>
        <w:t xml:space="preserve"> means</w:t>
      </w:r>
      <w:r w:rsidR="00163D0A">
        <w:rPr>
          <w:rFonts w:ascii="Arial" w:hAnsi="Arial" w:cs="Arial"/>
          <w:spacing w:val="-3"/>
          <w:sz w:val="22"/>
          <w:szCs w:val="22"/>
        </w:rPr>
        <w:t xml:space="preserve">. </w:t>
      </w:r>
      <w:r w:rsidR="003A1FEC">
        <w:rPr>
          <w:rFonts w:ascii="Arial" w:hAnsi="Arial" w:cs="Arial"/>
          <w:spacing w:val="-3"/>
          <w:sz w:val="22"/>
          <w:szCs w:val="22"/>
        </w:rPr>
        <w:t>These assessments</w:t>
      </w:r>
      <w:r w:rsidR="00163D0A" w:rsidRPr="001B38EA">
        <w:rPr>
          <w:rFonts w:ascii="Arial" w:hAnsi="Arial" w:cs="Arial"/>
          <w:spacing w:val="-3"/>
          <w:sz w:val="22"/>
          <w:szCs w:val="22"/>
        </w:rPr>
        <w:t xml:space="preserve"> require</w:t>
      </w:r>
      <w:r w:rsidR="00163D0A">
        <w:rPr>
          <w:rFonts w:ascii="Arial" w:hAnsi="Arial" w:cs="Arial"/>
          <w:spacing w:val="-3"/>
          <w:sz w:val="22"/>
          <w:szCs w:val="22"/>
        </w:rPr>
        <w:t xml:space="preserve"> students to</w:t>
      </w:r>
      <w:r w:rsidR="00163D0A" w:rsidRPr="001B38EA">
        <w:rPr>
          <w:rFonts w:ascii="Arial" w:hAnsi="Arial" w:cs="Arial"/>
          <w:spacing w:val="-3"/>
          <w:sz w:val="22"/>
          <w:szCs w:val="22"/>
        </w:rPr>
        <w:t xml:space="preserve"> </w:t>
      </w:r>
      <w:r w:rsidR="003A1FEC">
        <w:rPr>
          <w:rFonts w:ascii="Arial" w:hAnsi="Arial" w:cs="Arial"/>
          <w:spacing w:val="-3"/>
          <w:sz w:val="22"/>
          <w:szCs w:val="22"/>
        </w:rPr>
        <w:t xml:space="preserve">utilize the web programming techniques, gather relevant </w:t>
      </w:r>
      <w:r w:rsidR="00420298">
        <w:rPr>
          <w:rFonts w:ascii="Arial" w:hAnsi="Arial" w:cs="Arial"/>
          <w:spacing w:val="-3"/>
          <w:sz w:val="22"/>
          <w:szCs w:val="22"/>
        </w:rPr>
        <w:t>formation</w:t>
      </w:r>
      <w:r w:rsidR="00163D0A" w:rsidRPr="001B38EA">
        <w:rPr>
          <w:rFonts w:ascii="Arial" w:hAnsi="Arial" w:cs="Arial"/>
          <w:spacing w:val="-3"/>
          <w:sz w:val="22"/>
          <w:szCs w:val="22"/>
        </w:rPr>
        <w:t xml:space="preserve">, </w:t>
      </w:r>
      <w:r w:rsidR="00420298">
        <w:rPr>
          <w:rFonts w:ascii="Arial" w:hAnsi="Arial" w:cs="Arial"/>
          <w:spacing w:val="-3"/>
          <w:sz w:val="22"/>
          <w:szCs w:val="22"/>
        </w:rPr>
        <w:t>and develop related web applications.</w:t>
      </w:r>
      <w:r w:rsidR="00163D0A" w:rsidRPr="001B38EA">
        <w:rPr>
          <w:rFonts w:ascii="Arial" w:hAnsi="Arial" w:cs="Arial"/>
          <w:spacing w:val="-3"/>
          <w:sz w:val="22"/>
          <w:szCs w:val="22"/>
        </w:rPr>
        <w:t xml:space="preserve"> These graded </w:t>
      </w:r>
      <w:r w:rsidR="002D1503">
        <w:rPr>
          <w:rFonts w:ascii="Arial" w:hAnsi="Arial" w:cs="Arial"/>
          <w:spacing w:val="-3"/>
          <w:sz w:val="22"/>
          <w:szCs w:val="22"/>
        </w:rPr>
        <w:t>assessments</w:t>
      </w:r>
      <w:r w:rsidR="00163D0A" w:rsidRPr="001B38EA">
        <w:rPr>
          <w:rFonts w:ascii="Arial" w:hAnsi="Arial" w:cs="Arial"/>
          <w:spacing w:val="-3"/>
          <w:sz w:val="22"/>
          <w:szCs w:val="22"/>
        </w:rPr>
        <w:t xml:space="preserve"> are a portion of the overall course grade.</w:t>
      </w:r>
    </w:p>
    <w:p w14:paraId="38AEAF11" w14:textId="77777777" w:rsidR="007F16F9" w:rsidRDefault="00163D0A" w:rsidP="007F16F9">
      <w:pPr>
        <w:numPr>
          <w:ilvl w:val="1"/>
          <w:numId w:val="11"/>
        </w:numPr>
        <w:tabs>
          <w:tab w:val="clear" w:pos="1080"/>
          <w:tab w:val="left" w:pos="-720"/>
        </w:tabs>
        <w:suppressAutoHyphens/>
        <w:ind w:left="720" w:hanging="360"/>
        <w:jc w:val="both"/>
        <w:rPr>
          <w:rFonts w:ascii="Arial" w:hAnsi="Arial" w:cs="Arial"/>
          <w:spacing w:val="-3"/>
          <w:sz w:val="22"/>
          <w:szCs w:val="22"/>
        </w:rPr>
      </w:pPr>
      <w:r w:rsidRPr="00420298">
        <w:rPr>
          <w:rFonts w:ascii="Arial" w:hAnsi="Arial" w:cs="Arial"/>
          <w:b/>
          <w:i/>
          <w:spacing w:val="-3"/>
          <w:sz w:val="22"/>
          <w:szCs w:val="22"/>
        </w:rPr>
        <w:t>Technology Utilization.</w:t>
      </w:r>
      <w:r w:rsidRPr="00420298">
        <w:rPr>
          <w:rFonts w:ascii="Arial" w:hAnsi="Arial" w:cs="Arial"/>
          <w:spacing w:val="-3"/>
          <w:sz w:val="22"/>
          <w:szCs w:val="22"/>
        </w:rPr>
        <w:t xml:space="preserve"> Extensive use is made of business application technology throughout the course. </w:t>
      </w:r>
      <w:r w:rsidR="00D26C33">
        <w:rPr>
          <w:rFonts w:ascii="Arial" w:hAnsi="Arial" w:cs="Arial"/>
          <w:spacing w:val="-3"/>
          <w:sz w:val="22"/>
          <w:szCs w:val="22"/>
        </w:rPr>
        <w:t>Web application related technology</w:t>
      </w:r>
      <w:r w:rsidR="003A1FEC">
        <w:rPr>
          <w:rFonts w:ascii="Arial" w:hAnsi="Arial" w:cs="Arial"/>
          <w:spacing w:val="-3"/>
          <w:sz w:val="22"/>
          <w:szCs w:val="22"/>
        </w:rPr>
        <w:t xml:space="preserve"> (HTML, CSS, JavaScript, PHP, </w:t>
      </w:r>
      <w:r w:rsidR="002D1503">
        <w:rPr>
          <w:rFonts w:ascii="Arial" w:hAnsi="Arial" w:cs="Arial"/>
          <w:spacing w:val="-3"/>
          <w:sz w:val="22"/>
          <w:szCs w:val="22"/>
        </w:rPr>
        <w:t xml:space="preserve">and </w:t>
      </w:r>
      <w:r w:rsidR="003832A7">
        <w:rPr>
          <w:rFonts w:ascii="Arial" w:hAnsi="Arial" w:cs="Arial"/>
          <w:spacing w:val="-3"/>
          <w:sz w:val="22"/>
          <w:szCs w:val="22"/>
        </w:rPr>
        <w:t>MySQL</w:t>
      </w:r>
      <w:r w:rsidR="003A1FEC">
        <w:rPr>
          <w:rFonts w:ascii="Arial" w:hAnsi="Arial" w:cs="Arial"/>
          <w:spacing w:val="-3"/>
          <w:sz w:val="22"/>
          <w:szCs w:val="22"/>
        </w:rPr>
        <w:t>)</w:t>
      </w:r>
      <w:r w:rsidR="00420298">
        <w:rPr>
          <w:rFonts w:ascii="Arial" w:hAnsi="Arial" w:cs="Arial"/>
          <w:spacing w:val="-3"/>
          <w:sz w:val="22"/>
          <w:szCs w:val="22"/>
        </w:rPr>
        <w:t xml:space="preserve"> will be the major tools. </w:t>
      </w:r>
      <w:r w:rsidRPr="00420298">
        <w:rPr>
          <w:rFonts w:ascii="Arial" w:hAnsi="Arial" w:cs="Arial"/>
          <w:spacing w:val="-3"/>
          <w:sz w:val="22"/>
          <w:szCs w:val="22"/>
        </w:rPr>
        <w:t xml:space="preserve">Students will also demonstrate their ability to use common business computer applications by utilizing Microsoft </w:t>
      </w:r>
      <w:r w:rsidR="003A1FEC">
        <w:rPr>
          <w:rFonts w:ascii="Arial" w:hAnsi="Arial" w:cs="Arial"/>
          <w:spacing w:val="-3"/>
          <w:sz w:val="22"/>
          <w:szCs w:val="22"/>
        </w:rPr>
        <w:t>applications.</w:t>
      </w:r>
    </w:p>
    <w:p w14:paraId="207EE3BD" w14:textId="77777777" w:rsidR="007F16F9" w:rsidRDefault="007F16F9" w:rsidP="007F16F9">
      <w:pPr>
        <w:tabs>
          <w:tab w:val="left" w:pos="-720"/>
        </w:tabs>
        <w:suppressAutoHyphens/>
        <w:ind w:left="360"/>
        <w:jc w:val="both"/>
        <w:rPr>
          <w:rFonts w:ascii="Arial" w:hAnsi="Arial" w:cs="Arial"/>
          <w:spacing w:val="-3"/>
          <w:sz w:val="22"/>
          <w:szCs w:val="22"/>
        </w:rPr>
      </w:pPr>
    </w:p>
    <w:p w14:paraId="3EF384DB" w14:textId="77777777" w:rsidR="007F16F9" w:rsidRDefault="007F16F9" w:rsidP="007F16F9">
      <w:pPr>
        <w:tabs>
          <w:tab w:val="left" w:pos="-720"/>
        </w:tabs>
        <w:suppressAutoHyphens/>
        <w:ind w:left="360"/>
        <w:jc w:val="both"/>
        <w:rPr>
          <w:rFonts w:ascii="Arial" w:hAnsi="Arial" w:cs="Arial"/>
          <w:spacing w:val="-3"/>
          <w:sz w:val="22"/>
          <w:szCs w:val="22"/>
        </w:rPr>
      </w:pPr>
      <w:r>
        <w:rPr>
          <w:rFonts w:ascii="Arial" w:hAnsi="Arial" w:cs="Arial"/>
          <w:spacing w:val="-3"/>
          <w:sz w:val="22"/>
          <w:szCs w:val="22"/>
        </w:rPr>
        <w:t>Th</w:t>
      </w:r>
      <w:r w:rsidR="00163D0A">
        <w:rPr>
          <w:rFonts w:ascii="Arial" w:hAnsi="Arial" w:cs="Arial"/>
          <w:spacing w:val="-3"/>
          <w:sz w:val="22"/>
          <w:szCs w:val="22"/>
        </w:rPr>
        <w:t xml:space="preserve">ese general learning goals are among those established by the Dillard College of Business Administration. General learning goals represent the skills that graduates will carry with them into their careers. While assessing student performance in obtaining these general learning goals, the Dillard </w:t>
      </w:r>
      <w:r w:rsidR="00163D0A" w:rsidRPr="00E653AB">
        <w:rPr>
          <w:rFonts w:ascii="Arial" w:hAnsi="Arial" w:cs="Arial"/>
          <w:spacing w:val="-3"/>
          <w:sz w:val="22"/>
          <w:szCs w:val="22"/>
        </w:rPr>
        <w:t xml:space="preserve">College </w:t>
      </w:r>
      <w:r w:rsidR="00163D0A">
        <w:rPr>
          <w:rFonts w:ascii="Arial" w:hAnsi="Arial" w:cs="Arial"/>
          <w:spacing w:val="-3"/>
          <w:sz w:val="22"/>
          <w:szCs w:val="22"/>
        </w:rPr>
        <w:t>is assessing its programs. The assessments will assist us as we improve our curriculum and curriculum delivery.</w:t>
      </w:r>
    </w:p>
    <w:p w14:paraId="1F3C8C12" w14:textId="77777777" w:rsidR="007F16F9" w:rsidRDefault="007F16F9" w:rsidP="007F16F9">
      <w:pPr>
        <w:tabs>
          <w:tab w:val="left" w:pos="-720"/>
        </w:tabs>
        <w:suppressAutoHyphens/>
        <w:jc w:val="both"/>
        <w:rPr>
          <w:rFonts w:ascii="Arial" w:hAnsi="Arial" w:cs="Arial"/>
          <w:spacing w:val="-3"/>
          <w:sz w:val="22"/>
          <w:szCs w:val="22"/>
        </w:rPr>
      </w:pPr>
    </w:p>
    <w:p w14:paraId="70D63F17" w14:textId="77777777" w:rsidR="00841162" w:rsidRDefault="007F16F9" w:rsidP="007F16F9">
      <w:pPr>
        <w:tabs>
          <w:tab w:val="left" w:pos="-720"/>
        </w:tabs>
        <w:suppressAutoHyphens/>
        <w:jc w:val="both"/>
        <w:rPr>
          <w:rFonts w:ascii="Arial" w:hAnsi="Arial" w:cs="Arial"/>
          <w:spacing w:val="-3"/>
          <w:sz w:val="22"/>
          <w:szCs w:val="22"/>
        </w:rPr>
      </w:pPr>
      <w:r w:rsidRPr="0039229C">
        <w:rPr>
          <w:rFonts w:ascii="Arial" w:hAnsi="Arial" w:cs="Arial"/>
          <w:b/>
          <w:spacing w:val="-3"/>
          <w:sz w:val="22"/>
          <w:szCs w:val="22"/>
        </w:rPr>
        <w:t xml:space="preserve"> </w:t>
      </w:r>
      <w:r w:rsidR="00841162" w:rsidRPr="0039229C">
        <w:rPr>
          <w:rFonts w:ascii="Arial" w:hAnsi="Arial" w:cs="Arial"/>
          <w:b/>
          <w:spacing w:val="-3"/>
          <w:sz w:val="22"/>
          <w:szCs w:val="22"/>
        </w:rPr>
        <w:t>Course Specific Learning Goals</w:t>
      </w:r>
      <w:r w:rsidR="00841162" w:rsidRPr="00C84EE4">
        <w:rPr>
          <w:rFonts w:ascii="Arial" w:hAnsi="Arial" w:cs="Arial"/>
          <w:spacing w:val="-3"/>
          <w:sz w:val="22"/>
          <w:szCs w:val="22"/>
        </w:rPr>
        <w:t>: After completing this course, students should</w:t>
      </w:r>
      <w:r w:rsidR="00841162">
        <w:rPr>
          <w:rFonts w:ascii="Arial" w:hAnsi="Arial" w:cs="Arial"/>
          <w:spacing w:val="-3"/>
          <w:sz w:val="22"/>
          <w:szCs w:val="22"/>
        </w:rPr>
        <w:t xml:space="preserve"> be able to:</w:t>
      </w:r>
    </w:p>
    <w:p w14:paraId="663F4A2B"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Use cascading style sheets to create style standards for a web site.</w:t>
      </w:r>
    </w:p>
    <w:p w14:paraId="250D345B" w14:textId="77777777" w:rsidR="00CA769A" w:rsidRPr="00CA769A" w:rsidRDefault="003A1FEC" w:rsidP="00CA769A">
      <w:pPr>
        <w:numPr>
          <w:ilvl w:val="0"/>
          <w:numId w:val="21"/>
        </w:numPr>
        <w:tabs>
          <w:tab w:val="left" w:pos="-720"/>
        </w:tabs>
        <w:suppressAutoHyphens/>
        <w:jc w:val="both"/>
        <w:rPr>
          <w:rFonts w:ascii="Arial" w:hAnsi="Arial" w:cs="Arial"/>
          <w:spacing w:val="-3"/>
          <w:sz w:val="22"/>
          <w:szCs w:val="22"/>
        </w:rPr>
      </w:pPr>
      <w:r>
        <w:rPr>
          <w:rFonts w:ascii="Arial" w:hAnsi="Arial" w:cs="Arial"/>
          <w:spacing w:val="-3"/>
          <w:sz w:val="22"/>
          <w:szCs w:val="22"/>
        </w:rPr>
        <w:t>Able to c</w:t>
      </w:r>
      <w:r w:rsidR="00CA769A" w:rsidRPr="00CA769A">
        <w:rPr>
          <w:rFonts w:ascii="Arial" w:hAnsi="Arial" w:cs="Arial"/>
          <w:spacing w:val="-3"/>
          <w:sz w:val="22"/>
          <w:szCs w:val="22"/>
        </w:rPr>
        <w:t>reate a navigational framework that matches the content and genre of the site.</w:t>
      </w:r>
    </w:p>
    <w:p w14:paraId="069E4DA5"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Explain separation of con</w:t>
      </w:r>
      <w:r w:rsidR="00CE2845">
        <w:rPr>
          <w:rFonts w:ascii="Arial" w:hAnsi="Arial" w:cs="Arial"/>
          <w:spacing w:val="-3"/>
          <w:sz w:val="22"/>
          <w:szCs w:val="22"/>
        </w:rPr>
        <w:t>tent</w:t>
      </w:r>
      <w:r w:rsidRPr="00CA769A">
        <w:rPr>
          <w:rFonts w:ascii="Arial" w:hAnsi="Arial" w:cs="Arial"/>
          <w:spacing w:val="-3"/>
          <w:sz w:val="22"/>
          <w:szCs w:val="22"/>
        </w:rPr>
        <w:t>s as it applies to the design and implementation of a web site</w:t>
      </w:r>
    </w:p>
    <w:p w14:paraId="02156A78"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Describe the issues involved in developing a web interface.</w:t>
      </w:r>
    </w:p>
    <w:p w14:paraId="0AA22190"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Summarize the need and issues involved in web site implementation and integration.</w:t>
      </w:r>
    </w:p>
    <w:p w14:paraId="08EE4BFD"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Design and implement a web interface</w:t>
      </w:r>
    </w:p>
    <w:p w14:paraId="38E5D5A2" w14:textId="77777777" w:rsidR="00CA769A" w:rsidRPr="00CA769A" w:rsidRDefault="00CA769A" w:rsidP="00CA769A">
      <w:pPr>
        <w:numPr>
          <w:ilvl w:val="0"/>
          <w:numId w:val="21"/>
        </w:numPr>
        <w:tabs>
          <w:tab w:val="left" w:pos="-720"/>
        </w:tabs>
        <w:suppressAutoHyphens/>
        <w:jc w:val="both"/>
        <w:rPr>
          <w:rFonts w:ascii="Arial" w:hAnsi="Arial" w:cs="Arial"/>
          <w:spacing w:val="-3"/>
          <w:sz w:val="22"/>
          <w:szCs w:val="22"/>
        </w:rPr>
      </w:pPr>
      <w:r w:rsidRPr="00CA769A">
        <w:rPr>
          <w:rFonts w:ascii="Arial" w:hAnsi="Arial" w:cs="Arial"/>
          <w:spacing w:val="-3"/>
          <w:sz w:val="22"/>
          <w:szCs w:val="22"/>
        </w:rPr>
        <w:t>How server-side technolog</w:t>
      </w:r>
      <w:r w:rsidR="00CE2845">
        <w:rPr>
          <w:rFonts w:ascii="Arial" w:hAnsi="Arial" w:cs="Arial"/>
          <w:spacing w:val="-3"/>
          <w:sz w:val="22"/>
          <w:szCs w:val="22"/>
        </w:rPr>
        <w:t>y works</w:t>
      </w:r>
    </w:p>
    <w:p w14:paraId="6441834A" w14:textId="77777777" w:rsidR="00CA769A" w:rsidRPr="00CA769A" w:rsidRDefault="00CE2845" w:rsidP="00CA769A">
      <w:pPr>
        <w:numPr>
          <w:ilvl w:val="0"/>
          <w:numId w:val="21"/>
        </w:numPr>
        <w:tabs>
          <w:tab w:val="left" w:pos="-720"/>
        </w:tabs>
        <w:suppressAutoHyphens/>
        <w:jc w:val="both"/>
        <w:rPr>
          <w:rFonts w:ascii="Arial" w:hAnsi="Arial" w:cs="Arial"/>
          <w:spacing w:val="-3"/>
          <w:sz w:val="22"/>
          <w:szCs w:val="22"/>
        </w:rPr>
      </w:pPr>
      <w:r>
        <w:rPr>
          <w:rFonts w:ascii="Arial" w:hAnsi="Arial" w:cs="Arial"/>
          <w:spacing w:val="-3"/>
          <w:sz w:val="22"/>
          <w:szCs w:val="22"/>
        </w:rPr>
        <w:t>Develop with server-side technology</w:t>
      </w:r>
    </w:p>
    <w:p w14:paraId="4056A638" w14:textId="77777777" w:rsidR="00CA769A" w:rsidRDefault="00CE2845" w:rsidP="00CA769A">
      <w:pPr>
        <w:numPr>
          <w:ilvl w:val="0"/>
          <w:numId w:val="21"/>
        </w:numPr>
        <w:tabs>
          <w:tab w:val="left" w:pos="-720"/>
        </w:tabs>
        <w:suppressAutoHyphens/>
        <w:jc w:val="both"/>
        <w:rPr>
          <w:rFonts w:ascii="Arial" w:hAnsi="Arial" w:cs="Arial"/>
          <w:spacing w:val="-3"/>
          <w:sz w:val="22"/>
          <w:szCs w:val="22"/>
        </w:rPr>
      </w:pPr>
      <w:r>
        <w:rPr>
          <w:rFonts w:ascii="Arial" w:hAnsi="Arial" w:cs="Arial"/>
          <w:spacing w:val="-3"/>
          <w:sz w:val="22"/>
          <w:szCs w:val="22"/>
        </w:rPr>
        <w:t>Use of databases in web applications</w:t>
      </w:r>
    </w:p>
    <w:p w14:paraId="5733813E" w14:textId="77777777" w:rsidR="00CA769A" w:rsidRPr="00CA769A" w:rsidRDefault="00CA769A" w:rsidP="00CA769A">
      <w:pPr>
        <w:tabs>
          <w:tab w:val="left" w:pos="-720"/>
        </w:tabs>
        <w:suppressAutoHyphens/>
        <w:jc w:val="both"/>
        <w:rPr>
          <w:rFonts w:ascii="Arial" w:hAnsi="Arial" w:cs="Arial"/>
          <w:spacing w:val="-3"/>
          <w:sz w:val="22"/>
          <w:szCs w:val="22"/>
        </w:rPr>
      </w:pPr>
    </w:p>
    <w:p w14:paraId="6DF20BA0" w14:textId="77777777" w:rsidR="00D724BF" w:rsidRPr="00BE2D73" w:rsidRDefault="00D724BF" w:rsidP="00D724BF">
      <w:pPr>
        <w:tabs>
          <w:tab w:val="left" w:pos="-720"/>
        </w:tabs>
        <w:suppressAutoHyphens/>
        <w:jc w:val="both"/>
        <w:rPr>
          <w:rFonts w:ascii="Arial" w:hAnsi="Arial" w:cs="Arial"/>
          <w:spacing w:val="-3"/>
        </w:rPr>
      </w:pPr>
      <w:r w:rsidRPr="00BE2D73">
        <w:rPr>
          <w:rFonts w:ascii="Arial" w:hAnsi="Arial" w:cs="Arial"/>
          <w:b/>
          <w:spacing w:val="-3"/>
        </w:rPr>
        <w:t>Course Policies</w:t>
      </w:r>
    </w:p>
    <w:p w14:paraId="79B4ECBC" w14:textId="77777777" w:rsidR="00D724BF" w:rsidRPr="00C84EE4" w:rsidRDefault="00D724BF" w:rsidP="00D724BF">
      <w:pPr>
        <w:tabs>
          <w:tab w:val="left" w:pos="-720"/>
        </w:tabs>
        <w:suppressAutoHyphens/>
        <w:jc w:val="both"/>
        <w:rPr>
          <w:rFonts w:ascii="Arial" w:hAnsi="Arial" w:cs="Arial"/>
          <w:spacing w:val="-3"/>
          <w:sz w:val="22"/>
          <w:szCs w:val="22"/>
        </w:rPr>
      </w:pPr>
    </w:p>
    <w:p w14:paraId="2CEAF2FE" w14:textId="77777777" w:rsidR="00420298" w:rsidRPr="00BD50E4" w:rsidRDefault="00053B72" w:rsidP="00053B72">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Pr>
          <w:rFonts w:ascii="Arial" w:hAnsi="Arial"/>
          <w:b/>
          <w:sz w:val="22"/>
          <w:szCs w:val="22"/>
        </w:rPr>
        <w:t xml:space="preserve">Missed Examinations and Assignments </w:t>
      </w:r>
      <w:r w:rsidRPr="00BD50E4">
        <w:rPr>
          <w:rFonts w:ascii="Arial" w:hAnsi="Arial"/>
          <w:b/>
          <w:sz w:val="22"/>
          <w:szCs w:val="22"/>
        </w:rPr>
        <w:t>Policy</w:t>
      </w:r>
      <w:r w:rsidRPr="00BD50E4">
        <w:rPr>
          <w:rFonts w:ascii="Arial" w:hAnsi="Arial"/>
          <w:sz w:val="22"/>
          <w:szCs w:val="22"/>
        </w:rPr>
        <w:t xml:space="preserve">:  </w:t>
      </w:r>
      <w:r w:rsidR="00D9368A">
        <w:rPr>
          <w:rFonts w:ascii="Arial" w:hAnsi="Arial"/>
          <w:sz w:val="22"/>
          <w:szCs w:val="22"/>
        </w:rPr>
        <w:t>T</w:t>
      </w:r>
      <w:r w:rsidRPr="007A0395">
        <w:rPr>
          <w:rFonts w:ascii="Arial" w:hAnsi="Arial"/>
          <w:b/>
          <w:sz w:val="22"/>
          <w:szCs w:val="22"/>
          <w:u w:val="single"/>
        </w:rPr>
        <w:t>here is no provision for late submittals of either in this course</w:t>
      </w:r>
      <w:r>
        <w:rPr>
          <w:rFonts w:ascii="Arial" w:hAnsi="Arial"/>
          <w:sz w:val="22"/>
          <w:szCs w:val="22"/>
        </w:rPr>
        <w:t xml:space="preserve">. </w:t>
      </w:r>
      <w:r w:rsidRPr="00BD50E4">
        <w:rPr>
          <w:rFonts w:ascii="Arial" w:hAnsi="Arial"/>
          <w:sz w:val="22"/>
          <w:szCs w:val="22"/>
        </w:rPr>
        <w:t xml:space="preserve">Only students with </w:t>
      </w:r>
      <w:r>
        <w:rPr>
          <w:rFonts w:ascii="Arial" w:hAnsi="Arial"/>
          <w:sz w:val="22"/>
          <w:szCs w:val="22"/>
        </w:rPr>
        <w:t xml:space="preserve">conflicts involving </w:t>
      </w:r>
      <w:r w:rsidRPr="00BD50E4">
        <w:rPr>
          <w:rFonts w:ascii="Arial" w:hAnsi="Arial"/>
          <w:sz w:val="22"/>
          <w:szCs w:val="22"/>
        </w:rPr>
        <w:t xml:space="preserve">authorized </w:t>
      </w:r>
      <w:r>
        <w:rPr>
          <w:rFonts w:ascii="Arial" w:hAnsi="Arial"/>
          <w:sz w:val="22"/>
          <w:szCs w:val="22"/>
        </w:rPr>
        <w:t xml:space="preserve">University activities or having verified medical circumstances may ask in advance for exception to this policy. </w:t>
      </w:r>
      <w:r w:rsidRPr="007A0395">
        <w:rPr>
          <w:rFonts w:ascii="Arial" w:hAnsi="Arial"/>
          <w:sz w:val="22"/>
          <w:szCs w:val="22"/>
          <w:u w:val="single"/>
        </w:rPr>
        <w:t>Written verification in either case is mandatory</w:t>
      </w:r>
      <w:r>
        <w:rPr>
          <w:rFonts w:ascii="Arial" w:hAnsi="Arial"/>
          <w:sz w:val="22"/>
          <w:szCs w:val="22"/>
        </w:rPr>
        <w:t xml:space="preserve">. </w:t>
      </w:r>
      <w:r w:rsidRPr="0035548E">
        <w:rPr>
          <w:rFonts w:ascii="Arial" w:hAnsi="Arial"/>
          <w:sz w:val="22"/>
          <w:szCs w:val="22"/>
        </w:rPr>
        <w:t xml:space="preserve">Arrangements must be made in advance if at all possible. In all cases, the instructor must be contacted no later than the day of the scheduled exam or no makeup will be allowed. </w:t>
      </w:r>
      <w:r>
        <w:rPr>
          <w:rFonts w:ascii="Arial" w:hAnsi="Arial"/>
          <w:sz w:val="22"/>
          <w:szCs w:val="22"/>
        </w:rPr>
        <w:t xml:space="preserve"> </w:t>
      </w:r>
      <w:r w:rsidRPr="0035548E">
        <w:rPr>
          <w:rFonts w:ascii="Arial" w:hAnsi="Arial"/>
          <w:sz w:val="22"/>
          <w:szCs w:val="22"/>
        </w:rPr>
        <w:t>At the instructor’s discretion, a deduct</w:t>
      </w:r>
      <w:r>
        <w:rPr>
          <w:rFonts w:ascii="Arial" w:hAnsi="Arial"/>
          <w:sz w:val="22"/>
          <w:szCs w:val="22"/>
        </w:rPr>
        <w:t>ion</w:t>
      </w:r>
      <w:r w:rsidRPr="0035548E">
        <w:rPr>
          <w:rFonts w:ascii="Arial" w:hAnsi="Arial"/>
          <w:sz w:val="22"/>
          <w:szCs w:val="22"/>
        </w:rPr>
        <w:t xml:space="preserve"> may be assessed for a late exam</w:t>
      </w:r>
      <w:r>
        <w:rPr>
          <w:rFonts w:ascii="Arial" w:hAnsi="Arial"/>
          <w:sz w:val="22"/>
          <w:szCs w:val="22"/>
        </w:rPr>
        <w:t xml:space="preserve"> or late assignment</w:t>
      </w:r>
      <w:r w:rsidRPr="0035548E">
        <w:rPr>
          <w:rFonts w:ascii="Arial" w:hAnsi="Arial"/>
          <w:sz w:val="22"/>
          <w:szCs w:val="22"/>
        </w:rPr>
        <w:t>.</w:t>
      </w:r>
      <w:r w:rsidR="00420298" w:rsidRPr="00BD50E4">
        <w:rPr>
          <w:rFonts w:ascii="Arial" w:hAnsi="Arial"/>
          <w:sz w:val="22"/>
          <w:szCs w:val="22"/>
        </w:rPr>
        <w:t xml:space="preserve"> </w:t>
      </w:r>
    </w:p>
    <w:p w14:paraId="4C78B624" w14:textId="77777777" w:rsidR="00D724BF" w:rsidRDefault="00D724BF" w:rsidP="00D724BF">
      <w:pPr>
        <w:tabs>
          <w:tab w:val="left" w:pos="-720"/>
        </w:tabs>
        <w:suppressAutoHyphens/>
        <w:jc w:val="both"/>
        <w:rPr>
          <w:rFonts w:ascii="Arial" w:hAnsi="Arial" w:cs="Arial"/>
          <w:spacing w:val="-3"/>
          <w:sz w:val="22"/>
          <w:szCs w:val="22"/>
        </w:rPr>
      </w:pPr>
    </w:p>
    <w:p w14:paraId="4DF061F0" w14:textId="77777777" w:rsidR="00D724BF" w:rsidRPr="00CE01A6" w:rsidRDefault="00D724BF" w:rsidP="00D724BF">
      <w:pPr>
        <w:tabs>
          <w:tab w:val="left" w:pos="-720"/>
        </w:tabs>
        <w:suppressAutoHyphens/>
        <w:jc w:val="both"/>
        <w:rPr>
          <w:rFonts w:ascii="Arial" w:hAnsi="Arial" w:cs="Arial"/>
          <w:spacing w:val="-3"/>
          <w:sz w:val="22"/>
          <w:szCs w:val="22"/>
        </w:rPr>
      </w:pPr>
      <w:r w:rsidRPr="00C84EE4">
        <w:rPr>
          <w:rFonts w:ascii="Arial" w:hAnsi="Arial" w:cs="Arial"/>
          <w:b/>
          <w:spacing w:val="-3"/>
          <w:sz w:val="22"/>
          <w:szCs w:val="22"/>
        </w:rPr>
        <w:t>Grading and Evaluation</w:t>
      </w:r>
      <w:r w:rsidRPr="00C84EE4">
        <w:rPr>
          <w:rFonts w:ascii="Arial" w:hAnsi="Arial" w:cs="Arial"/>
          <w:spacing w:val="-3"/>
          <w:sz w:val="22"/>
          <w:szCs w:val="22"/>
        </w:rPr>
        <w:t>:</w:t>
      </w:r>
      <w:r>
        <w:rPr>
          <w:rFonts w:ascii="Arial" w:hAnsi="Arial" w:cs="Arial"/>
          <w:spacing w:val="-3"/>
          <w:sz w:val="22"/>
          <w:szCs w:val="22"/>
        </w:rPr>
        <w:t xml:space="preserve"> </w:t>
      </w:r>
      <w:r w:rsidRPr="00CE01A6">
        <w:rPr>
          <w:rFonts w:ascii="Arial" w:hAnsi="Arial" w:cs="Arial"/>
          <w:bCs/>
          <w:sz w:val="22"/>
          <w:szCs w:val="22"/>
        </w:rPr>
        <w:t>Student's performance will be assessed using the following elements.</w:t>
      </w:r>
    </w:p>
    <w:p w14:paraId="19EA0C61" w14:textId="0DC37EE1" w:rsidR="00053B72" w:rsidRDefault="008A4044" w:rsidP="00053B72">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bCs/>
          <w:sz w:val="22"/>
          <w:szCs w:val="22"/>
        </w:rPr>
        <w:t>Exams</w:t>
      </w:r>
      <w:r w:rsidR="00053B72">
        <w:rPr>
          <w:rFonts w:ascii="Arial" w:hAnsi="Arial" w:cs="Arial"/>
          <w:b/>
          <w:bCs/>
          <w:sz w:val="22"/>
          <w:szCs w:val="22"/>
        </w:rPr>
        <w:t xml:space="preserve">: </w:t>
      </w:r>
      <w:r w:rsidR="00841162" w:rsidRPr="0053026D">
        <w:rPr>
          <w:rFonts w:ascii="Arial" w:hAnsi="Arial" w:cs="Arial"/>
          <w:sz w:val="22"/>
          <w:szCs w:val="22"/>
        </w:rPr>
        <w:t xml:space="preserve">Each </w:t>
      </w:r>
      <w:r w:rsidR="00841162">
        <w:rPr>
          <w:rFonts w:ascii="Arial" w:hAnsi="Arial" w:cs="Arial"/>
          <w:sz w:val="22"/>
          <w:szCs w:val="26"/>
        </w:rPr>
        <w:t>exam will consist of multiple-choice and</w:t>
      </w:r>
      <w:r w:rsidR="00053B72">
        <w:rPr>
          <w:rFonts w:ascii="Arial" w:hAnsi="Arial" w:cs="Arial"/>
          <w:sz w:val="22"/>
          <w:szCs w:val="26"/>
        </w:rPr>
        <w:t>/or</w:t>
      </w:r>
      <w:r w:rsidR="00841162">
        <w:rPr>
          <w:rFonts w:ascii="Arial" w:hAnsi="Arial" w:cs="Arial"/>
          <w:sz w:val="22"/>
          <w:szCs w:val="26"/>
        </w:rPr>
        <w:t xml:space="preserve"> true/false questions, some short answer, and/or programming codes.  Exams will cover assigned chapters, </w:t>
      </w:r>
      <w:r w:rsidR="00053B72">
        <w:rPr>
          <w:rFonts w:ascii="Arial" w:hAnsi="Arial" w:cs="Arial"/>
          <w:sz w:val="22"/>
          <w:szCs w:val="26"/>
        </w:rPr>
        <w:t xml:space="preserve">lab exercises, </w:t>
      </w:r>
      <w:r w:rsidR="002865BF">
        <w:rPr>
          <w:rFonts w:ascii="Arial" w:hAnsi="Arial" w:cs="Arial"/>
          <w:sz w:val="22"/>
          <w:szCs w:val="26"/>
        </w:rPr>
        <w:t xml:space="preserve">external </w:t>
      </w:r>
      <w:r w:rsidR="00053B72">
        <w:rPr>
          <w:rFonts w:ascii="Arial" w:hAnsi="Arial" w:cs="Arial"/>
          <w:sz w:val="22"/>
          <w:szCs w:val="26"/>
        </w:rPr>
        <w:t xml:space="preserve">online </w:t>
      </w:r>
      <w:r w:rsidR="00D9368A">
        <w:rPr>
          <w:rFonts w:ascii="Arial" w:hAnsi="Arial" w:cs="Arial"/>
          <w:sz w:val="22"/>
          <w:szCs w:val="26"/>
        </w:rPr>
        <w:t>learning units</w:t>
      </w:r>
      <w:r w:rsidR="00053B72">
        <w:rPr>
          <w:rFonts w:ascii="Arial" w:hAnsi="Arial" w:cs="Arial"/>
          <w:sz w:val="22"/>
          <w:szCs w:val="26"/>
        </w:rPr>
        <w:t>, and chapter projects.</w:t>
      </w:r>
      <w:r w:rsidR="00841162">
        <w:rPr>
          <w:rFonts w:ascii="Arial" w:hAnsi="Arial" w:cs="Arial"/>
          <w:sz w:val="22"/>
          <w:szCs w:val="26"/>
        </w:rPr>
        <w:t xml:space="preserve"> Students are responsible for all assigned material</w:t>
      </w:r>
      <w:r w:rsidR="00D9368A">
        <w:rPr>
          <w:rFonts w:ascii="Arial" w:hAnsi="Arial" w:cs="Arial"/>
          <w:sz w:val="22"/>
          <w:szCs w:val="26"/>
        </w:rPr>
        <w:t>s</w:t>
      </w:r>
      <w:r w:rsidR="00841162">
        <w:rPr>
          <w:rFonts w:ascii="Arial" w:hAnsi="Arial" w:cs="Arial"/>
          <w:sz w:val="22"/>
          <w:szCs w:val="26"/>
        </w:rPr>
        <w:t>, even if it is not directly discussed in class.</w:t>
      </w:r>
      <w:r w:rsidR="00053B72" w:rsidRPr="00053B72">
        <w:rPr>
          <w:rFonts w:ascii="Arial" w:hAnsi="Arial" w:cs="Arial"/>
          <w:sz w:val="22"/>
          <w:szCs w:val="22"/>
        </w:rPr>
        <w:t xml:space="preserve"> </w:t>
      </w:r>
      <w:r w:rsidR="00053B72" w:rsidRPr="008643EB">
        <w:rPr>
          <w:rFonts w:ascii="Arial" w:hAnsi="Arial" w:cs="Arial"/>
          <w:sz w:val="22"/>
          <w:szCs w:val="26"/>
        </w:rPr>
        <w:t>Exa</w:t>
      </w:r>
      <w:r w:rsidR="00053B72">
        <w:rPr>
          <w:rFonts w:ascii="Arial" w:hAnsi="Arial" w:cs="Arial"/>
          <w:sz w:val="22"/>
          <w:szCs w:val="26"/>
        </w:rPr>
        <w:t>ms are open book and open references</w:t>
      </w:r>
      <w:r w:rsidR="00053B72" w:rsidRPr="00B02816">
        <w:rPr>
          <w:rFonts w:ascii="Arial" w:hAnsi="Arial" w:cs="Arial"/>
          <w:sz w:val="22"/>
          <w:szCs w:val="26"/>
        </w:rPr>
        <w:t>.</w:t>
      </w:r>
      <w:r w:rsidR="00053B72">
        <w:rPr>
          <w:rFonts w:ascii="Arial" w:hAnsi="Arial" w:cs="Arial"/>
          <w:sz w:val="22"/>
          <w:szCs w:val="26"/>
        </w:rPr>
        <w:t xml:space="preserve"> The exam will also be </w:t>
      </w:r>
      <w:r w:rsidR="00053B72">
        <w:rPr>
          <w:rFonts w:ascii="Arial" w:hAnsi="Arial" w:cs="Arial"/>
          <w:b/>
          <w:sz w:val="22"/>
          <w:szCs w:val="26"/>
          <w:u w:val="single"/>
        </w:rPr>
        <w:t>auto</w:t>
      </w:r>
      <w:r w:rsidR="00053B72" w:rsidRPr="008643EB">
        <w:rPr>
          <w:rFonts w:ascii="Arial" w:hAnsi="Arial" w:cs="Arial"/>
          <w:b/>
          <w:sz w:val="22"/>
          <w:szCs w:val="26"/>
          <w:u w:val="single"/>
        </w:rPr>
        <w:t xml:space="preserve"> submitted</w:t>
      </w:r>
      <w:r w:rsidR="00053B72">
        <w:rPr>
          <w:rFonts w:ascii="Arial" w:hAnsi="Arial" w:cs="Arial"/>
          <w:sz w:val="22"/>
          <w:szCs w:val="26"/>
        </w:rPr>
        <w:t xml:space="preserve"> once time runs out, therefore, please save your answers often and pay special attention to the timing.</w:t>
      </w:r>
      <w:r w:rsidR="00053B72" w:rsidRPr="00B02816">
        <w:rPr>
          <w:rFonts w:ascii="Arial" w:hAnsi="Arial" w:cs="Arial"/>
          <w:sz w:val="22"/>
          <w:szCs w:val="26"/>
        </w:rPr>
        <w:t xml:space="preserve"> </w:t>
      </w:r>
    </w:p>
    <w:p w14:paraId="42E9B70F" w14:textId="77777777" w:rsidR="00053B72" w:rsidRPr="00053B72" w:rsidRDefault="00053B72" w:rsidP="00053B72">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ind w:left="720"/>
        <w:jc w:val="both"/>
        <w:rPr>
          <w:rFonts w:ascii="Arial" w:hAnsi="Arial" w:cs="Arial"/>
          <w:sz w:val="22"/>
          <w:szCs w:val="26"/>
        </w:rPr>
      </w:pPr>
    </w:p>
    <w:p w14:paraId="1B20A1C7" w14:textId="77777777" w:rsidR="00393BDE" w:rsidRDefault="006D7A9D" w:rsidP="00053B72">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sz w:val="22"/>
          <w:szCs w:val="26"/>
        </w:rPr>
      </w:pPr>
      <w:r>
        <w:rPr>
          <w:rFonts w:ascii="Arial" w:hAnsi="Arial" w:cs="Arial"/>
          <w:b/>
          <w:bCs/>
          <w:sz w:val="22"/>
          <w:szCs w:val="26"/>
        </w:rPr>
        <w:t>Chapter</w:t>
      </w:r>
      <w:r w:rsidR="00393BDE" w:rsidRPr="00053B72">
        <w:rPr>
          <w:rFonts w:ascii="Arial" w:hAnsi="Arial" w:cs="Arial"/>
          <w:b/>
          <w:bCs/>
          <w:sz w:val="22"/>
          <w:szCs w:val="26"/>
        </w:rPr>
        <w:t xml:space="preserve"> Project</w:t>
      </w:r>
      <w:r>
        <w:rPr>
          <w:rFonts w:ascii="Arial" w:hAnsi="Arial" w:cs="Arial"/>
          <w:b/>
          <w:bCs/>
          <w:sz w:val="22"/>
          <w:szCs w:val="26"/>
        </w:rPr>
        <w:t>s</w:t>
      </w:r>
      <w:r w:rsidR="00393BDE" w:rsidRPr="00053B72">
        <w:rPr>
          <w:rFonts w:ascii="Arial" w:hAnsi="Arial" w:cs="Arial"/>
          <w:bCs/>
          <w:sz w:val="22"/>
          <w:szCs w:val="26"/>
        </w:rPr>
        <w:t>:</w:t>
      </w:r>
      <w:r w:rsidR="00393BDE" w:rsidRPr="00053B72">
        <w:rPr>
          <w:rFonts w:ascii="Arial" w:hAnsi="Arial" w:cs="Arial"/>
          <w:b/>
          <w:bCs/>
          <w:sz w:val="22"/>
          <w:szCs w:val="26"/>
        </w:rPr>
        <w:t xml:space="preserve"> </w:t>
      </w:r>
      <w:r w:rsidR="00D9368A">
        <w:rPr>
          <w:rFonts w:ascii="Arial" w:hAnsi="Arial" w:cs="Arial"/>
          <w:sz w:val="22"/>
          <w:szCs w:val="26"/>
        </w:rPr>
        <w:t xml:space="preserve">For </w:t>
      </w:r>
      <w:r w:rsidR="00CE2845">
        <w:rPr>
          <w:rFonts w:ascii="Arial" w:hAnsi="Arial" w:cs="Arial"/>
          <w:sz w:val="22"/>
          <w:szCs w:val="26"/>
        </w:rPr>
        <w:t>several</w:t>
      </w:r>
      <w:r w:rsidR="00D9368A">
        <w:rPr>
          <w:rFonts w:ascii="Arial" w:hAnsi="Arial" w:cs="Arial"/>
          <w:sz w:val="22"/>
          <w:szCs w:val="26"/>
        </w:rPr>
        <w:t xml:space="preserve"> course</w:t>
      </w:r>
      <w:r>
        <w:rPr>
          <w:rFonts w:ascii="Arial" w:hAnsi="Arial" w:cs="Arial"/>
          <w:sz w:val="22"/>
          <w:szCs w:val="26"/>
        </w:rPr>
        <w:t xml:space="preserve"> chapter</w:t>
      </w:r>
      <w:r w:rsidR="00D9368A">
        <w:rPr>
          <w:rFonts w:ascii="Arial" w:hAnsi="Arial" w:cs="Arial"/>
          <w:sz w:val="22"/>
          <w:szCs w:val="26"/>
        </w:rPr>
        <w:t>s</w:t>
      </w:r>
      <w:r>
        <w:rPr>
          <w:rFonts w:ascii="Arial" w:hAnsi="Arial" w:cs="Arial"/>
          <w:sz w:val="22"/>
          <w:szCs w:val="26"/>
        </w:rPr>
        <w:t xml:space="preserve">, there will be a mini project related to </w:t>
      </w:r>
      <w:r w:rsidR="00D9368A">
        <w:rPr>
          <w:rFonts w:ascii="Arial" w:hAnsi="Arial" w:cs="Arial"/>
          <w:sz w:val="22"/>
          <w:szCs w:val="26"/>
        </w:rPr>
        <w:t>each chapter</w:t>
      </w:r>
      <w:r>
        <w:rPr>
          <w:rFonts w:ascii="Arial" w:hAnsi="Arial" w:cs="Arial"/>
          <w:sz w:val="22"/>
          <w:szCs w:val="26"/>
        </w:rPr>
        <w:t xml:space="preserve">. </w:t>
      </w:r>
      <w:r w:rsidR="00C4130F">
        <w:rPr>
          <w:rFonts w:ascii="Arial" w:hAnsi="Arial" w:cs="Arial"/>
          <w:sz w:val="22"/>
          <w:szCs w:val="26"/>
        </w:rPr>
        <w:t xml:space="preserve">This is usually a challenging part of the </w:t>
      </w:r>
      <w:r w:rsidR="00CE2845">
        <w:rPr>
          <w:rFonts w:ascii="Arial" w:hAnsi="Arial" w:cs="Arial"/>
          <w:sz w:val="22"/>
          <w:szCs w:val="26"/>
        </w:rPr>
        <w:t>assignments</w:t>
      </w:r>
      <w:r w:rsidR="00C4130F">
        <w:rPr>
          <w:rFonts w:ascii="Arial" w:hAnsi="Arial" w:cs="Arial"/>
          <w:sz w:val="22"/>
          <w:szCs w:val="26"/>
        </w:rPr>
        <w:t>. You might need to prepa</w:t>
      </w:r>
      <w:r w:rsidR="003832A7">
        <w:rPr>
          <w:rFonts w:ascii="Arial" w:hAnsi="Arial" w:cs="Arial"/>
          <w:sz w:val="22"/>
          <w:szCs w:val="26"/>
        </w:rPr>
        <w:t>re the project early</w:t>
      </w:r>
      <w:r w:rsidR="00C4130F">
        <w:rPr>
          <w:rFonts w:ascii="Arial" w:hAnsi="Arial" w:cs="Arial"/>
          <w:sz w:val="22"/>
          <w:szCs w:val="26"/>
        </w:rPr>
        <w:t xml:space="preserve">. </w:t>
      </w:r>
      <w:r>
        <w:rPr>
          <w:rFonts w:ascii="Arial" w:hAnsi="Arial" w:cs="Arial"/>
          <w:sz w:val="22"/>
          <w:szCs w:val="26"/>
        </w:rPr>
        <w:t>Please complete the project</w:t>
      </w:r>
      <w:r w:rsidR="000158D6">
        <w:rPr>
          <w:rFonts w:ascii="Arial" w:hAnsi="Arial" w:cs="Arial"/>
          <w:sz w:val="22"/>
          <w:szCs w:val="26"/>
        </w:rPr>
        <w:t xml:space="preserve"> on time and submit in the D2L D</w:t>
      </w:r>
      <w:r>
        <w:rPr>
          <w:rFonts w:ascii="Arial" w:hAnsi="Arial" w:cs="Arial"/>
          <w:sz w:val="22"/>
          <w:szCs w:val="26"/>
        </w:rPr>
        <w:t>ropbox.</w:t>
      </w:r>
    </w:p>
    <w:p w14:paraId="4DEB1547" w14:textId="77777777" w:rsidR="008A4044" w:rsidRDefault="008A4044" w:rsidP="008A4044">
      <w:pPr>
        <w:pStyle w:val="ListParagraph"/>
        <w:rPr>
          <w:rFonts w:ascii="Arial" w:hAnsi="Arial" w:cs="Arial"/>
          <w:sz w:val="22"/>
          <w:szCs w:val="26"/>
        </w:rPr>
      </w:pPr>
    </w:p>
    <w:p w14:paraId="3A52B866" w14:textId="77777777" w:rsidR="002865BF" w:rsidRPr="002865BF" w:rsidRDefault="008A4044" w:rsidP="001916D2">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
          <w:sz w:val="22"/>
          <w:szCs w:val="22"/>
        </w:rPr>
      </w:pPr>
      <w:r w:rsidRPr="002865BF">
        <w:rPr>
          <w:rFonts w:ascii="Arial" w:hAnsi="Arial" w:cs="Arial"/>
          <w:b/>
          <w:sz w:val="22"/>
          <w:szCs w:val="22"/>
        </w:rPr>
        <w:lastRenderedPageBreak/>
        <w:t>Lab Exercises</w:t>
      </w:r>
      <w:r w:rsidRPr="002865BF">
        <w:rPr>
          <w:rFonts w:ascii="Arial" w:hAnsi="Arial" w:cs="Arial"/>
          <w:sz w:val="22"/>
          <w:szCs w:val="22"/>
        </w:rPr>
        <w:t>: The textbook has included lots of lab exercises to match with the c</w:t>
      </w:r>
      <w:r w:rsidR="003832A7" w:rsidRPr="002865BF">
        <w:rPr>
          <w:rFonts w:ascii="Arial" w:hAnsi="Arial" w:cs="Arial"/>
          <w:sz w:val="22"/>
          <w:szCs w:val="22"/>
        </w:rPr>
        <w:t>ontent. Lab exercise has step by</w:t>
      </w:r>
      <w:r w:rsidRPr="002865BF">
        <w:rPr>
          <w:rFonts w:ascii="Arial" w:hAnsi="Arial" w:cs="Arial"/>
          <w:sz w:val="22"/>
          <w:szCs w:val="22"/>
        </w:rPr>
        <w:t xml:space="preserve"> step instructions. We </w:t>
      </w:r>
      <w:r w:rsidR="00CE2845" w:rsidRPr="002865BF">
        <w:rPr>
          <w:rFonts w:ascii="Arial" w:hAnsi="Arial" w:cs="Arial"/>
          <w:sz w:val="22"/>
          <w:szCs w:val="22"/>
        </w:rPr>
        <w:t xml:space="preserve">will </w:t>
      </w:r>
      <w:r w:rsidRPr="002865BF">
        <w:rPr>
          <w:rFonts w:ascii="Arial" w:hAnsi="Arial" w:cs="Arial"/>
          <w:sz w:val="22"/>
          <w:szCs w:val="22"/>
        </w:rPr>
        <w:t xml:space="preserve">work together on the lab exercises </w:t>
      </w:r>
      <w:r w:rsidR="003832A7" w:rsidRPr="002865BF">
        <w:rPr>
          <w:rFonts w:ascii="Arial" w:hAnsi="Arial" w:cs="Arial"/>
          <w:sz w:val="22"/>
          <w:szCs w:val="22"/>
        </w:rPr>
        <w:t>using class time</w:t>
      </w:r>
      <w:r w:rsidRPr="002865BF">
        <w:rPr>
          <w:rFonts w:ascii="Arial" w:hAnsi="Arial" w:cs="Arial"/>
          <w:sz w:val="22"/>
          <w:szCs w:val="22"/>
        </w:rPr>
        <w:t>.</w:t>
      </w:r>
    </w:p>
    <w:p w14:paraId="127902B0" w14:textId="77777777" w:rsidR="002865BF" w:rsidRDefault="002865BF" w:rsidP="002865BF">
      <w:pPr>
        <w:pStyle w:val="ListParagraph"/>
        <w:rPr>
          <w:rFonts w:ascii="Arial" w:hAnsi="Arial" w:cs="Arial"/>
          <w:b/>
          <w:sz w:val="22"/>
          <w:szCs w:val="26"/>
        </w:rPr>
      </w:pPr>
    </w:p>
    <w:p w14:paraId="7A2C216A" w14:textId="30215212" w:rsidR="002865BF" w:rsidRDefault="002865BF" w:rsidP="002865BF">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
          <w:sz w:val="22"/>
          <w:szCs w:val="22"/>
        </w:rPr>
      </w:pPr>
      <w:r w:rsidRPr="002865BF">
        <w:rPr>
          <w:rFonts w:ascii="Arial" w:hAnsi="Arial" w:cs="Arial"/>
          <w:b/>
          <w:sz w:val="22"/>
          <w:szCs w:val="26"/>
        </w:rPr>
        <w:t xml:space="preserve">External </w:t>
      </w:r>
      <w:r w:rsidR="006D7A9D" w:rsidRPr="002865BF">
        <w:rPr>
          <w:rFonts w:ascii="Arial" w:hAnsi="Arial" w:cs="Arial"/>
          <w:b/>
          <w:sz w:val="22"/>
          <w:szCs w:val="26"/>
        </w:rPr>
        <w:t xml:space="preserve">online </w:t>
      </w:r>
      <w:r w:rsidR="00D9368A" w:rsidRPr="002865BF">
        <w:rPr>
          <w:rFonts w:ascii="Arial" w:hAnsi="Arial" w:cs="Arial"/>
          <w:b/>
          <w:sz w:val="22"/>
          <w:szCs w:val="26"/>
        </w:rPr>
        <w:t>learning units</w:t>
      </w:r>
      <w:r w:rsidR="006D7A9D" w:rsidRPr="002865BF">
        <w:rPr>
          <w:rFonts w:ascii="Arial" w:hAnsi="Arial" w:cs="Arial"/>
          <w:sz w:val="22"/>
          <w:szCs w:val="26"/>
        </w:rPr>
        <w:t>: You need to si</w:t>
      </w:r>
      <w:r w:rsidR="000158D6" w:rsidRPr="002865BF">
        <w:rPr>
          <w:rFonts w:ascii="Arial" w:hAnsi="Arial" w:cs="Arial"/>
          <w:sz w:val="22"/>
          <w:szCs w:val="26"/>
        </w:rPr>
        <w:t>gn up</w:t>
      </w:r>
      <w:r w:rsidR="00D9368A" w:rsidRPr="002865BF">
        <w:rPr>
          <w:rFonts w:ascii="Arial" w:hAnsi="Arial" w:cs="Arial"/>
          <w:sz w:val="22"/>
          <w:szCs w:val="26"/>
        </w:rPr>
        <w:t xml:space="preserve"> or log in to</w:t>
      </w:r>
      <w:r w:rsidR="007F16F9" w:rsidRPr="002865BF">
        <w:rPr>
          <w:rFonts w:ascii="Arial" w:hAnsi="Arial" w:cs="Arial"/>
          <w:sz w:val="22"/>
          <w:szCs w:val="26"/>
        </w:rPr>
        <w:t xml:space="preserve"> C</w:t>
      </w:r>
      <w:r w:rsidR="000158D6" w:rsidRPr="002865BF">
        <w:rPr>
          <w:rFonts w:ascii="Arial" w:hAnsi="Arial" w:cs="Arial"/>
          <w:sz w:val="22"/>
          <w:szCs w:val="26"/>
        </w:rPr>
        <w:t xml:space="preserve">odecademy </w:t>
      </w:r>
      <w:r w:rsidR="00C21B48">
        <w:rPr>
          <w:rFonts w:ascii="Arial" w:hAnsi="Arial" w:cs="Arial"/>
          <w:sz w:val="22"/>
          <w:szCs w:val="26"/>
        </w:rPr>
        <w:t>and</w:t>
      </w:r>
      <w:r w:rsidR="00C07094" w:rsidRPr="002865BF">
        <w:rPr>
          <w:rFonts w:ascii="Arial" w:hAnsi="Arial" w:cs="Arial"/>
          <w:sz w:val="22"/>
          <w:szCs w:val="26"/>
        </w:rPr>
        <w:t xml:space="preserve"> FreeCodeCamp </w:t>
      </w:r>
      <w:r w:rsidR="000158D6" w:rsidRPr="002865BF">
        <w:rPr>
          <w:rFonts w:ascii="Arial" w:hAnsi="Arial" w:cs="Arial"/>
          <w:sz w:val="22"/>
          <w:szCs w:val="26"/>
        </w:rPr>
        <w:t>website</w:t>
      </w:r>
      <w:r w:rsidR="00C21B48">
        <w:rPr>
          <w:rFonts w:ascii="Arial" w:hAnsi="Arial" w:cs="Arial"/>
          <w:sz w:val="22"/>
          <w:szCs w:val="26"/>
        </w:rPr>
        <w:t>s</w:t>
      </w:r>
      <w:r w:rsidR="00C07094" w:rsidRPr="002865BF">
        <w:rPr>
          <w:rFonts w:ascii="Arial" w:hAnsi="Arial" w:cs="Arial"/>
          <w:sz w:val="22"/>
          <w:szCs w:val="26"/>
        </w:rPr>
        <w:t>. Then you will</w:t>
      </w:r>
      <w:r w:rsidR="000158D6" w:rsidRPr="002865BF">
        <w:rPr>
          <w:rFonts w:ascii="Arial" w:hAnsi="Arial" w:cs="Arial"/>
          <w:sz w:val="22"/>
          <w:szCs w:val="26"/>
        </w:rPr>
        <w:t xml:space="preserve"> </w:t>
      </w:r>
      <w:r w:rsidR="00D9368A" w:rsidRPr="002865BF">
        <w:rPr>
          <w:rFonts w:ascii="Arial" w:hAnsi="Arial" w:cs="Arial"/>
          <w:sz w:val="22"/>
          <w:szCs w:val="26"/>
        </w:rPr>
        <w:t xml:space="preserve">complete the </w:t>
      </w:r>
      <w:r w:rsidR="000158D6" w:rsidRPr="002865BF">
        <w:rPr>
          <w:rFonts w:ascii="Arial" w:hAnsi="Arial" w:cs="Arial"/>
          <w:sz w:val="22"/>
          <w:szCs w:val="26"/>
        </w:rPr>
        <w:t xml:space="preserve">assigned </w:t>
      </w:r>
      <w:r w:rsidR="00D9368A" w:rsidRPr="002865BF">
        <w:rPr>
          <w:rFonts w:ascii="Arial" w:hAnsi="Arial" w:cs="Arial"/>
          <w:sz w:val="22"/>
          <w:szCs w:val="26"/>
        </w:rPr>
        <w:t>learning units</w:t>
      </w:r>
      <w:r w:rsidRPr="002865BF">
        <w:rPr>
          <w:rFonts w:ascii="Arial" w:hAnsi="Arial" w:cs="Arial"/>
          <w:sz w:val="22"/>
          <w:szCs w:val="26"/>
        </w:rPr>
        <w:t xml:space="preserve"> as </w:t>
      </w:r>
      <w:r w:rsidR="00C21B48">
        <w:rPr>
          <w:rFonts w:ascii="Arial" w:hAnsi="Arial" w:cs="Arial"/>
          <w:sz w:val="22"/>
          <w:szCs w:val="26"/>
        </w:rPr>
        <w:t>required</w:t>
      </w:r>
      <w:r w:rsidR="000158D6" w:rsidRPr="002865BF">
        <w:rPr>
          <w:rFonts w:ascii="Arial" w:hAnsi="Arial" w:cs="Arial"/>
          <w:sz w:val="22"/>
          <w:szCs w:val="26"/>
        </w:rPr>
        <w:t xml:space="preserve">. </w:t>
      </w:r>
      <w:r w:rsidR="00D9368A" w:rsidRPr="002865BF">
        <w:rPr>
          <w:rFonts w:ascii="Arial" w:hAnsi="Arial" w:cs="Arial"/>
          <w:sz w:val="22"/>
          <w:szCs w:val="26"/>
        </w:rPr>
        <w:t xml:space="preserve">We plan to cover learning units of </w:t>
      </w:r>
      <w:r>
        <w:rPr>
          <w:rFonts w:ascii="Arial" w:hAnsi="Arial" w:cs="Arial"/>
          <w:sz w:val="22"/>
          <w:szCs w:val="26"/>
        </w:rPr>
        <w:t>HTML, CSS</w:t>
      </w:r>
      <w:r w:rsidR="00D9368A" w:rsidRPr="002865BF">
        <w:rPr>
          <w:rFonts w:ascii="Arial" w:hAnsi="Arial" w:cs="Arial"/>
          <w:sz w:val="22"/>
          <w:szCs w:val="26"/>
        </w:rPr>
        <w:t>,</w:t>
      </w:r>
      <w:r w:rsidR="000158D6" w:rsidRPr="002865BF">
        <w:rPr>
          <w:rFonts w:ascii="Arial" w:hAnsi="Arial" w:cs="Arial"/>
          <w:sz w:val="22"/>
          <w:szCs w:val="26"/>
        </w:rPr>
        <w:t xml:space="preserve"> </w:t>
      </w:r>
      <w:r w:rsidR="00CE2845" w:rsidRPr="002865BF">
        <w:rPr>
          <w:rFonts w:ascii="Arial" w:hAnsi="Arial" w:cs="Arial"/>
          <w:sz w:val="22"/>
          <w:szCs w:val="26"/>
        </w:rPr>
        <w:t xml:space="preserve">Responsive Design, </w:t>
      </w:r>
      <w:r w:rsidR="000158D6" w:rsidRPr="002865BF">
        <w:rPr>
          <w:rFonts w:ascii="Arial" w:hAnsi="Arial" w:cs="Arial"/>
          <w:sz w:val="22"/>
          <w:szCs w:val="26"/>
        </w:rPr>
        <w:t xml:space="preserve">and </w:t>
      </w:r>
      <w:r w:rsidR="00CE2845" w:rsidRPr="002865BF">
        <w:rPr>
          <w:rFonts w:ascii="Arial" w:hAnsi="Arial" w:cs="Arial"/>
          <w:sz w:val="22"/>
          <w:szCs w:val="26"/>
        </w:rPr>
        <w:t>jQuery</w:t>
      </w:r>
      <w:r w:rsidRPr="002865BF">
        <w:rPr>
          <w:rFonts w:ascii="Arial" w:hAnsi="Arial" w:cs="Arial"/>
          <w:sz w:val="22"/>
          <w:szCs w:val="26"/>
        </w:rPr>
        <w:t xml:space="preserve"> from FreeCodeCamp this semester</w:t>
      </w:r>
      <w:r w:rsidR="00CE2845" w:rsidRPr="002865BF">
        <w:rPr>
          <w:rFonts w:ascii="Arial" w:hAnsi="Arial" w:cs="Arial"/>
          <w:sz w:val="22"/>
          <w:szCs w:val="26"/>
        </w:rPr>
        <w:t>.</w:t>
      </w:r>
      <w:r w:rsidR="000158D6" w:rsidRPr="002865BF">
        <w:rPr>
          <w:rFonts w:ascii="Arial" w:hAnsi="Arial" w:cs="Arial"/>
          <w:sz w:val="22"/>
          <w:szCs w:val="26"/>
        </w:rPr>
        <w:t xml:space="preserve"> Each of </w:t>
      </w:r>
      <w:r w:rsidR="00D9368A" w:rsidRPr="002865BF">
        <w:rPr>
          <w:rFonts w:ascii="Arial" w:hAnsi="Arial" w:cs="Arial"/>
          <w:sz w:val="22"/>
          <w:szCs w:val="26"/>
        </w:rPr>
        <w:t>the learning unit takes hours of study.</w:t>
      </w:r>
      <w:r w:rsidR="000158D6" w:rsidRPr="002865BF">
        <w:rPr>
          <w:rFonts w:ascii="Arial" w:hAnsi="Arial" w:cs="Arial"/>
          <w:sz w:val="22"/>
          <w:szCs w:val="26"/>
        </w:rPr>
        <w:t xml:space="preserve"> This is a semester long work to enhance your basic understanding of web app environment, so pace yourself and work on the tutorials on a daily basis.</w:t>
      </w:r>
      <w:r w:rsidR="00ED39D9" w:rsidRPr="002865BF">
        <w:rPr>
          <w:rFonts w:ascii="Arial" w:hAnsi="Arial" w:cs="Arial"/>
          <w:sz w:val="22"/>
          <w:szCs w:val="26"/>
        </w:rPr>
        <w:t xml:space="preserve"> Some lesson</w:t>
      </w:r>
      <w:r w:rsidR="00120D5D" w:rsidRPr="002865BF">
        <w:rPr>
          <w:rFonts w:ascii="Arial" w:hAnsi="Arial" w:cs="Arial"/>
          <w:sz w:val="22"/>
          <w:szCs w:val="26"/>
        </w:rPr>
        <w:t xml:space="preserve">s are easier than others, </w:t>
      </w:r>
      <w:r w:rsidR="003832A7" w:rsidRPr="002865BF">
        <w:rPr>
          <w:rFonts w:ascii="Arial" w:hAnsi="Arial" w:cs="Arial"/>
          <w:sz w:val="22"/>
          <w:szCs w:val="26"/>
        </w:rPr>
        <w:t>but others</w:t>
      </w:r>
      <w:r w:rsidR="00120D5D" w:rsidRPr="002865BF">
        <w:rPr>
          <w:rFonts w:ascii="Arial" w:hAnsi="Arial" w:cs="Arial"/>
          <w:sz w:val="22"/>
          <w:szCs w:val="26"/>
        </w:rPr>
        <w:t xml:space="preserve"> can be difficult</w:t>
      </w:r>
      <w:r w:rsidR="00ED39D9" w:rsidRPr="002865BF">
        <w:rPr>
          <w:rFonts w:ascii="Arial" w:hAnsi="Arial" w:cs="Arial"/>
          <w:sz w:val="22"/>
          <w:szCs w:val="26"/>
        </w:rPr>
        <w:t>.</w:t>
      </w:r>
      <w:r w:rsidR="00120D5D" w:rsidRPr="002865BF">
        <w:rPr>
          <w:rFonts w:ascii="Arial" w:hAnsi="Arial" w:cs="Arial"/>
          <w:sz w:val="22"/>
          <w:szCs w:val="26"/>
        </w:rPr>
        <w:t xml:space="preserve"> This is for completion only, so try your best</w:t>
      </w:r>
      <w:r w:rsidR="00D9368A" w:rsidRPr="002865BF">
        <w:rPr>
          <w:rFonts w:ascii="Arial" w:hAnsi="Arial" w:cs="Arial"/>
          <w:sz w:val="22"/>
          <w:szCs w:val="26"/>
        </w:rPr>
        <w:t xml:space="preserve">. </w:t>
      </w:r>
      <w:r w:rsidR="00C07094" w:rsidRPr="002865BF">
        <w:rPr>
          <w:rFonts w:ascii="Arial" w:hAnsi="Arial" w:cs="Arial"/>
          <w:sz w:val="22"/>
          <w:szCs w:val="26"/>
        </w:rPr>
        <w:t>You are high</w:t>
      </w:r>
      <w:r w:rsidR="00C21B48">
        <w:rPr>
          <w:rFonts w:ascii="Arial" w:hAnsi="Arial" w:cs="Arial"/>
          <w:sz w:val="22"/>
          <w:szCs w:val="26"/>
        </w:rPr>
        <w:t>ly</w:t>
      </w:r>
      <w:bookmarkStart w:id="0" w:name="_GoBack"/>
      <w:bookmarkEnd w:id="0"/>
      <w:r w:rsidR="00C07094" w:rsidRPr="002865BF">
        <w:rPr>
          <w:rFonts w:ascii="Arial" w:hAnsi="Arial" w:cs="Arial"/>
          <w:sz w:val="22"/>
          <w:szCs w:val="26"/>
        </w:rPr>
        <w:t xml:space="preserve"> encouraged to explore other free learning units</w:t>
      </w:r>
      <w:r w:rsidRPr="002865BF">
        <w:rPr>
          <w:rFonts w:ascii="Arial" w:hAnsi="Arial" w:cs="Arial"/>
          <w:sz w:val="22"/>
          <w:szCs w:val="26"/>
        </w:rPr>
        <w:t>.</w:t>
      </w:r>
    </w:p>
    <w:p w14:paraId="0A0ADFF0" w14:textId="77777777" w:rsidR="002865BF" w:rsidRDefault="002865BF" w:rsidP="002865BF">
      <w:pPr>
        <w:pStyle w:val="ListParagraph"/>
        <w:rPr>
          <w:rFonts w:ascii="Arial" w:hAnsi="Arial" w:cs="Arial"/>
          <w:b/>
          <w:sz w:val="22"/>
          <w:szCs w:val="22"/>
        </w:rPr>
      </w:pPr>
    </w:p>
    <w:p w14:paraId="5786BF46" w14:textId="5127AD31" w:rsidR="007F16F9" w:rsidRPr="002865BF" w:rsidRDefault="008A4044" w:rsidP="002865BF">
      <w:pPr>
        <w:numPr>
          <w:ilvl w:val="0"/>
          <w:numId w:val="13"/>
        </w:num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
          <w:sz w:val="22"/>
          <w:szCs w:val="22"/>
        </w:rPr>
      </w:pPr>
      <w:r w:rsidRPr="002865BF">
        <w:rPr>
          <w:rFonts w:ascii="Arial" w:hAnsi="Arial" w:cs="Arial"/>
          <w:b/>
          <w:sz w:val="22"/>
          <w:szCs w:val="22"/>
        </w:rPr>
        <w:t>Attendance and</w:t>
      </w:r>
      <w:r w:rsidR="00D9368A" w:rsidRPr="002865BF">
        <w:rPr>
          <w:rFonts w:ascii="Arial" w:hAnsi="Arial" w:cs="Arial"/>
          <w:b/>
          <w:sz w:val="22"/>
          <w:szCs w:val="22"/>
        </w:rPr>
        <w:t xml:space="preserve"> participation</w:t>
      </w:r>
      <w:r w:rsidR="000158D6" w:rsidRPr="002865BF">
        <w:rPr>
          <w:rFonts w:ascii="Arial" w:hAnsi="Arial" w:cs="Arial"/>
          <w:b/>
          <w:sz w:val="22"/>
          <w:szCs w:val="22"/>
        </w:rPr>
        <w:t xml:space="preserve">: </w:t>
      </w:r>
      <w:r w:rsidR="00D9368A" w:rsidRPr="002865BF">
        <w:rPr>
          <w:rFonts w:ascii="Arial" w:hAnsi="Arial" w:cs="Arial"/>
          <w:sz w:val="22"/>
          <w:szCs w:val="22"/>
        </w:rPr>
        <w:t>Absences will be excused only for approved school trips and serious health issues. Class participation in all kinds of the formats (questions, answers, comments, and feedback) is highly encouraged to achieve reasonable participation grade. Further, ad hoc quizzes might be administrated.</w:t>
      </w:r>
    </w:p>
    <w:p w14:paraId="6764C3A2" w14:textId="77777777" w:rsidR="007F16F9" w:rsidRDefault="007F16F9" w:rsidP="007F16F9">
      <w:pPr>
        <w:pStyle w:val="ListParagraph"/>
        <w:rPr>
          <w:rFonts w:ascii="Arial" w:hAnsi="Arial" w:cs="Arial"/>
          <w:bCs/>
          <w:sz w:val="22"/>
          <w:szCs w:val="22"/>
        </w:rPr>
      </w:pPr>
    </w:p>
    <w:p w14:paraId="1FB20A93" w14:textId="77777777" w:rsidR="00841162" w:rsidRPr="00CE01A6" w:rsidRDefault="007F16F9" w:rsidP="007F16F9">
      <w:pPr>
        <w:tabs>
          <w:tab w:val="left" w:pos="-360"/>
          <w:tab w:val="left" w:pos="0"/>
          <w:tab w:val="left" w:pos="432"/>
          <w:tab w:val="left" w:pos="864"/>
          <w:tab w:val="left" w:pos="1260"/>
          <w:tab w:val="left" w:pos="1800"/>
          <w:tab w:val="left" w:pos="2160"/>
          <w:tab w:val="left" w:pos="2592"/>
          <w:tab w:val="left" w:pos="3024"/>
          <w:tab w:val="left" w:pos="3456"/>
          <w:tab w:val="left" w:pos="3888"/>
          <w:tab w:val="left" w:pos="4320"/>
          <w:tab w:val="left" w:pos="4752"/>
          <w:tab w:val="left" w:pos="5184"/>
          <w:tab w:val="left" w:pos="5616"/>
          <w:tab w:val="left" w:pos="6048"/>
          <w:tab w:val="left" w:pos="6480"/>
          <w:tab w:val="left" w:pos="7200"/>
          <w:tab w:val="left" w:pos="7920"/>
          <w:tab w:val="left" w:pos="8640"/>
          <w:tab w:val="left" w:pos="9360"/>
        </w:tabs>
        <w:jc w:val="both"/>
        <w:rPr>
          <w:rFonts w:ascii="Arial" w:hAnsi="Arial" w:cs="Arial"/>
          <w:bCs/>
          <w:sz w:val="22"/>
          <w:szCs w:val="22"/>
        </w:rPr>
      </w:pPr>
      <w:r>
        <w:rPr>
          <w:rFonts w:ascii="Arial" w:hAnsi="Arial" w:cs="Arial"/>
          <w:bCs/>
          <w:sz w:val="22"/>
          <w:szCs w:val="22"/>
        </w:rPr>
        <w:t xml:space="preserve"> </w:t>
      </w:r>
      <w:r w:rsidR="00841162">
        <w:rPr>
          <w:rFonts w:ascii="Arial" w:hAnsi="Arial" w:cs="Arial"/>
          <w:bCs/>
          <w:sz w:val="22"/>
          <w:szCs w:val="22"/>
        </w:rPr>
        <w:t>P</w:t>
      </w:r>
      <w:r w:rsidR="00841162" w:rsidRPr="002F58E1">
        <w:rPr>
          <w:rFonts w:ascii="Arial" w:hAnsi="Arial" w:cs="Arial"/>
          <w:bCs/>
          <w:sz w:val="22"/>
          <w:szCs w:val="22"/>
        </w:rPr>
        <w:t xml:space="preserve">oints will be allocated using the following scheme.  </w:t>
      </w:r>
    </w:p>
    <w:tbl>
      <w:tblPr>
        <w:tblStyle w:val="TableElegant"/>
        <w:tblW w:w="9445" w:type="dxa"/>
        <w:tblLook w:val="01E0" w:firstRow="1" w:lastRow="1" w:firstColumn="1" w:lastColumn="1" w:noHBand="0" w:noVBand="0"/>
        <w:tblCaption w:val="Grade"/>
        <w:tblDescription w:val="Grade"/>
      </w:tblPr>
      <w:tblGrid>
        <w:gridCol w:w="2783"/>
        <w:gridCol w:w="1035"/>
        <w:gridCol w:w="3899"/>
        <w:gridCol w:w="1728"/>
      </w:tblGrid>
      <w:tr w:rsidR="007F16F9" w:rsidRPr="00D9031C" w14:paraId="76FC1C4A" w14:textId="77777777" w:rsidTr="00C07094">
        <w:trPr>
          <w:cnfStyle w:val="100000000000" w:firstRow="1" w:lastRow="0" w:firstColumn="0" w:lastColumn="0" w:oddVBand="0" w:evenVBand="0" w:oddHBand="0" w:evenHBand="0" w:firstRowFirstColumn="0" w:firstRowLastColumn="0" w:lastRowFirstColumn="0" w:lastRowLastColumn="0"/>
          <w:trHeight w:val="432"/>
          <w:tblHeader/>
        </w:trPr>
        <w:tc>
          <w:tcPr>
            <w:tcW w:w="2783" w:type="dxa"/>
          </w:tcPr>
          <w:p w14:paraId="0C4C7263" w14:textId="77777777" w:rsidR="007F16F9" w:rsidRPr="00D9031C" w:rsidRDefault="007F16F9" w:rsidP="00C07094">
            <w:pPr>
              <w:keepNext/>
              <w:keepLines/>
              <w:rPr>
                <w:rFonts w:ascii="Arial" w:hAnsi="Arial" w:cs="Arial"/>
                <w:b/>
                <w:sz w:val="22"/>
                <w:szCs w:val="22"/>
              </w:rPr>
            </w:pPr>
            <w:r w:rsidRPr="00D9031C">
              <w:rPr>
                <w:rFonts w:ascii="Arial" w:hAnsi="Arial" w:cs="Arial"/>
                <w:b/>
                <w:sz w:val="22"/>
                <w:szCs w:val="22"/>
              </w:rPr>
              <w:t>Element</w:t>
            </w:r>
          </w:p>
        </w:tc>
        <w:tc>
          <w:tcPr>
            <w:tcW w:w="1035" w:type="dxa"/>
          </w:tcPr>
          <w:p w14:paraId="6BCCF04B" w14:textId="77777777" w:rsidR="007F16F9" w:rsidRPr="00D9031C" w:rsidRDefault="007F16F9" w:rsidP="000F64FE">
            <w:pPr>
              <w:keepNext/>
              <w:keepLines/>
              <w:jc w:val="both"/>
              <w:rPr>
                <w:rFonts w:ascii="Arial" w:hAnsi="Arial" w:cs="Arial"/>
                <w:b/>
                <w:sz w:val="22"/>
                <w:szCs w:val="22"/>
              </w:rPr>
            </w:pPr>
            <w:r w:rsidRPr="00D9031C">
              <w:rPr>
                <w:rFonts w:ascii="Arial" w:hAnsi="Arial" w:cs="Arial"/>
                <w:b/>
                <w:sz w:val="22"/>
                <w:szCs w:val="22"/>
              </w:rPr>
              <w:t>Points</w:t>
            </w:r>
          </w:p>
        </w:tc>
        <w:tc>
          <w:tcPr>
            <w:tcW w:w="3899" w:type="dxa"/>
          </w:tcPr>
          <w:p w14:paraId="302B4D28" w14:textId="08F74EAE" w:rsidR="007F16F9" w:rsidRPr="00D9031C" w:rsidRDefault="00C07094" w:rsidP="000F64FE">
            <w:pPr>
              <w:keepNext/>
              <w:keepLines/>
              <w:jc w:val="both"/>
              <w:rPr>
                <w:rFonts w:ascii="Arial" w:hAnsi="Arial" w:cs="Arial"/>
                <w:b/>
                <w:caps w:val="0"/>
                <w:sz w:val="22"/>
                <w:szCs w:val="22"/>
              </w:rPr>
            </w:pPr>
            <w:r w:rsidRPr="00D9031C">
              <w:rPr>
                <w:rFonts w:ascii="Arial" w:hAnsi="Arial" w:cs="Arial"/>
                <w:b/>
                <w:bCs/>
                <w:sz w:val="22"/>
                <w:szCs w:val="22"/>
              </w:rPr>
              <w:t xml:space="preserve">Grades will be assigned using the following scheme.  </w:t>
            </w:r>
          </w:p>
        </w:tc>
        <w:tc>
          <w:tcPr>
            <w:tcW w:w="1728" w:type="dxa"/>
          </w:tcPr>
          <w:p w14:paraId="083BBE31" w14:textId="01E21367" w:rsidR="007F16F9" w:rsidRPr="00D9031C" w:rsidRDefault="007F16F9" w:rsidP="000F64FE">
            <w:pPr>
              <w:keepNext/>
              <w:keepLines/>
              <w:jc w:val="both"/>
              <w:rPr>
                <w:rFonts w:ascii="Arial" w:hAnsi="Arial" w:cs="Arial"/>
                <w:b/>
                <w:sz w:val="22"/>
                <w:szCs w:val="22"/>
              </w:rPr>
            </w:pPr>
          </w:p>
        </w:tc>
      </w:tr>
      <w:tr w:rsidR="007F16F9" w:rsidRPr="00D9031C" w14:paraId="7CAED32E" w14:textId="77777777" w:rsidTr="00C07094">
        <w:tc>
          <w:tcPr>
            <w:tcW w:w="2783" w:type="dxa"/>
          </w:tcPr>
          <w:p w14:paraId="40D62F74" w14:textId="77777777" w:rsidR="007F16F9" w:rsidRPr="00D9031C" w:rsidRDefault="007F16F9" w:rsidP="00C07094">
            <w:pPr>
              <w:keepNext/>
              <w:keepLines/>
              <w:rPr>
                <w:rFonts w:ascii="Arial" w:hAnsi="Arial" w:cs="Arial"/>
                <w:sz w:val="22"/>
                <w:szCs w:val="22"/>
              </w:rPr>
            </w:pPr>
            <w:r>
              <w:rPr>
                <w:rFonts w:ascii="Arial" w:hAnsi="Arial" w:cs="Arial"/>
                <w:sz w:val="22"/>
                <w:szCs w:val="22"/>
              </w:rPr>
              <w:t xml:space="preserve">Exams </w:t>
            </w:r>
          </w:p>
        </w:tc>
        <w:tc>
          <w:tcPr>
            <w:tcW w:w="1035" w:type="dxa"/>
          </w:tcPr>
          <w:p w14:paraId="73E7569F" w14:textId="77777777" w:rsidR="007F16F9" w:rsidRPr="00D9031C" w:rsidRDefault="007F16F9" w:rsidP="00582E9A">
            <w:pPr>
              <w:keepNext/>
              <w:keepLines/>
              <w:tabs>
                <w:tab w:val="left" w:pos="-720"/>
                <w:tab w:val="decimal" w:pos="612"/>
              </w:tabs>
              <w:jc w:val="right"/>
              <w:rPr>
                <w:rFonts w:ascii="Arial" w:hAnsi="Arial" w:cs="Arial"/>
                <w:sz w:val="22"/>
                <w:szCs w:val="22"/>
              </w:rPr>
            </w:pPr>
            <w:r>
              <w:rPr>
                <w:rFonts w:ascii="Arial" w:hAnsi="Arial" w:cs="Arial"/>
                <w:sz w:val="22"/>
                <w:szCs w:val="22"/>
              </w:rPr>
              <w:t>40</w:t>
            </w:r>
          </w:p>
        </w:tc>
        <w:tc>
          <w:tcPr>
            <w:tcW w:w="3899" w:type="dxa"/>
          </w:tcPr>
          <w:p w14:paraId="0CF2F7AB" w14:textId="77777777" w:rsidR="007F16F9" w:rsidRPr="00D9031C" w:rsidRDefault="007F16F9" w:rsidP="000F64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9031C">
              <w:rPr>
                <w:rFonts w:ascii="Arial" w:hAnsi="Arial" w:cs="Arial"/>
                <w:sz w:val="22"/>
                <w:szCs w:val="22"/>
              </w:rPr>
              <w:t>A</w:t>
            </w:r>
          </w:p>
        </w:tc>
        <w:tc>
          <w:tcPr>
            <w:tcW w:w="1728" w:type="dxa"/>
          </w:tcPr>
          <w:p w14:paraId="60140FCB" w14:textId="77777777" w:rsidR="007F16F9" w:rsidRPr="00D9031C" w:rsidRDefault="007F16F9" w:rsidP="000F64FE">
            <w:pPr>
              <w:keepNext/>
              <w:keepLines/>
              <w:tabs>
                <w:tab w:val="left" w:pos="-720"/>
                <w:tab w:val="decimal" w:pos="612"/>
              </w:tabs>
              <w:jc w:val="both"/>
              <w:rPr>
                <w:rFonts w:ascii="Arial" w:hAnsi="Arial" w:cs="Arial"/>
                <w:sz w:val="22"/>
                <w:szCs w:val="22"/>
              </w:rPr>
            </w:pPr>
            <w:r w:rsidRPr="00D9031C">
              <w:rPr>
                <w:rFonts w:ascii="Arial" w:hAnsi="Arial" w:cs="Arial"/>
                <w:sz w:val="22"/>
                <w:szCs w:val="22"/>
              </w:rPr>
              <w:t>90-100</w:t>
            </w:r>
          </w:p>
        </w:tc>
      </w:tr>
      <w:tr w:rsidR="007F16F9" w:rsidRPr="00D9031C" w14:paraId="0FBA17DD" w14:textId="77777777" w:rsidTr="00C07094">
        <w:tc>
          <w:tcPr>
            <w:tcW w:w="2783" w:type="dxa"/>
          </w:tcPr>
          <w:p w14:paraId="59E89641" w14:textId="77777777" w:rsidR="007F16F9" w:rsidRPr="00D9031C" w:rsidRDefault="007F16F9" w:rsidP="00C07094">
            <w:pPr>
              <w:keepNext/>
              <w:keepLines/>
              <w:rPr>
                <w:rFonts w:ascii="Arial" w:hAnsi="Arial" w:cs="Arial"/>
                <w:sz w:val="22"/>
                <w:szCs w:val="22"/>
              </w:rPr>
            </w:pPr>
            <w:r>
              <w:rPr>
                <w:rFonts w:ascii="Arial" w:hAnsi="Arial" w:cs="Arial"/>
                <w:sz w:val="22"/>
                <w:szCs w:val="22"/>
              </w:rPr>
              <w:t>Chapter projects</w:t>
            </w:r>
          </w:p>
        </w:tc>
        <w:tc>
          <w:tcPr>
            <w:tcW w:w="1035" w:type="dxa"/>
          </w:tcPr>
          <w:p w14:paraId="4AD90FE8" w14:textId="77777777" w:rsidR="007F16F9" w:rsidRPr="00D9031C" w:rsidRDefault="007F16F9" w:rsidP="000C33EE">
            <w:pPr>
              <w:keepNext/>
              <w:keepLines/>
              <w:tabs>
                <w:tab w:val="left" w:pos="-720"/>
                <w:tab w:val="decimal" w:pos="612"/>
                <w:tab w:val="decimal" w:pos="1164"/>
              </w:tabs>
              <w:jc w:val="right"/>
              <w:rPr>
                <w:rFonts w:ascii="Arial" w:hAnsi="Arial" w:cs="Arial"/>
                <w:sz w:val="22"/>
                <w:szCs w:val="22"/>
              </w:rPr>
            </w:pPr>
            <w:r>
              <w:rPr>
                <w:rFonts w:ascii="Arial" w:hAnsi="Arial" w:cs="Arial"/>
                <w:sz w:val="22"/>
                <w:szCs w:val="22"/>
              </w:rPr>
              <w:t>20</w:t>
            </w:r>
          </w:p>
        </w:tc>
        <w:tc>
          <w:tcPr>
            <w:tcW w:w="3899" w:type="dxa"/>
          </w:tcPr>
          <w:p w14:paraId="04441E63" w14:textId="77777777" w:rsidR="007F16F9" w:rsidRPr="00D9031C" w:rsidRDefault="007F16F9" w:rsidP="000F64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9031C">
              <w:rPr>
                <w:rFonts w:ascii="Arial" w:hAnsi="Arial" w:cs="Arial"/>
                <w:sz w:val="22"/>
                <w:szCs w:val="22"/>
              </w:rPr>
              <w:t>B</w:t>
            </w:r>
          </w:p>
        </w:tc>
        <w:tc>
          <w:tcPr>
            <w:tcW w:w="1728" w:type="dxa"/>
          </w:tcPr>
          <w:p w14:paraId="444E6D0B"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80-89</w:t>
            </w:r>
          </w:p>
        </w:tc>
      </w:tr>
      <w:tr w:rsidR="007F16F9" w:rsidRPr="00D9031C" w14:paraId="2124B557" w14:textId="77777777" w:rsidTr="00C07094">
        <w:tc>
          <w:tcPr>
            <w:tcW w:w="2783" w:type="dxa"/>
          </w:tcPr>
          <w:p w14:paraId="71323D18" w14:textId="1393879B" w:rsidR="007F16F9" w:rsidRPr="00D9031C" w:rsidRDefault="002865BF" w:rsidP="00C07094">
            <w:pPr>
              <w:keepNext/>
              <w:keepLines/>
              <w:rPr>
                <w:rFonts w:ascii="Arial" w:hAnsi="Arial" w:cs="Arial"/>
                <w:sz w:val="22"/>
                <w:szCs w:val="22"/>
                <w:lang w:eastAsia="zh-CN"/>
              </w:rPr>
            </w:pPr>
            <w:r>
              <w:rPr>
                <w:rFonts w:ascii="Arial" w:hAnsi="Arial" w:cs="Arial"/>
                <w:sz w:val="22"/>
                <w:szCs w:val="22"/>
                <w:lang w:eastAsia="zh-CN"/>
              </w:rPr>
              <w:t>O</w:t>
            </w:r>
            <w:r w:rsidR="007F16F9">
              <w:rPr>
                <w:rFonts w:ascii="Arial" w:hAnsi="Arial" w:cs="Arial"/>
                <w:sz w:val="22"/>
                <w:szCs w:val="22"/>
                <w:lang w:eastAsia="zh-CN"/>
              </w:rPr>
              <w:t xml:space="preserve">nline </w:t>
            </w:r>
            <w:r>
              <w:rPr>
                <w:rFonts w:ascii="Arial" w:hAnsi="Arial" w:cs="Arial"/>
                <w:sz w:val="22"/>
                <w:szCs w:val="22"/>
                <w:lang w:eastAsia="zh-CN"/>
              </w:rPr>
              <w:t>learning units</w:t>
            </w:r>
          </w:p>
        </w:tc>
        <w:tc>
          <w:tcPr>
            <w:tcW w:w="1035" w:type="dxa"/>
          </w:tcPr>
          <w:p w14:paraId="2F5EAA52" w14:textId="77777777" w:rsidR="007F16F9" w:rsidRPr="00D9031C" w:rsidRDefault="007F16F9" w:rsidP="0043124A">
            <w:pPr>
              <w:keepNext/>
              <w:keepLines/>
              <w:tabs>
                <w:tab w:val="left" w:pos="-720"/>
                <w:tab w:val="decimal" w:pos="612"/>
                <w:tab w:val="decimal" w:pos="1164"/>
              </w:tabs>
              <w:jc w:val="right"/>
              <w:rPr>
                <w:rFonts w:ascii="Arial" w:hAnsi="Arial" w:cs="Arial"/>
                <w:sz w:val="22"/>
                <w:szCs w:val="22"/>
              </w:rPr>
            </w:pPr>
            <w:r>
              <w:rPr>
                <w:rFonts w:ascii="Arial" w:hAnsi="Arial" w:cs="Arial"/>
                <w:sz w:val="22"/>
                <w:szCs w:val="22"/>
              </w:rPr>
              <w:t>10</w:t>
            </w:r>
          </w:p>
        </w:tc>
        <w:tc>
          <w:tcPr>
            <w:tcW w:w="3899" w:type="dxa"/>
          </w:tcPr>
          <w:p w14:paraId="5DB8D524" w14:textId="77777777" w:rsidR="007F16F9" w:rsidRPr="00D9031C" w:rsidRDefault="007F16F9" w:rsidP="000F64FE">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9031C">
              <w:rPr>
                <w:rFonts w:ascii="Arial" w:hAnsi="Arial" w:cs="Arial"/>
                <w:sz w:val="22"/>
                <w:szCs w:val="22"/>
              </w:rPr>
              <w:t>C</w:t>
            </w:r>
          </w:p>
        </w:tc>
        <w:tc>
          <w:tcPr>
            <w:tcW w:w="1728" w:type="dxa"/>
          </w:tcPr>
          <w:p w14:paraId="16D5BF9D"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70-79</w:t>
            </w:r>
          </w:p>
        </w:tc>
      </w:tr>
      <w:tr w:rsidR="007F16F9" w:rsidRPr="00D9031C" w14:paraId="3104D746" w14:textId="77777777" w:rsidTr="00C07094">
        <w:tc>
          <w:tcPr>
            <w:tcW w:w="2783" w:type="dxa"/>
          </w:tcPr>
          <w:p w14:paraId="184D9324" w14:textId="77777777" w:rsidR="007F16F9" w:rsidRPr="00D9031C" w:rsidRDefault="007F16F9" w:rsidP="00C07094">
            <w:pPr>
              <w:keepNext/>
              <w:keepLines/>
              <w:rPr>
                <w:rFonts w:ascii="Arial" w:hAnsi="Arial" w:cs="Arial"/>
                <w:sz w:val="22"/>
                <w:szCs w:val="22"/>
              </w:rPr>
            </w:pPr>
            <w:r>
              <w:rPr>
                <w:rFonts w:ascii="Arial" w:hAnsi="Arial" w:cs="Arial"/>
                <w:sz w:val="22"/>
                <w:szCs w:val="22"/>
              </w:rPr>
              <w:t xml:space="preserve">Lab exercises </w:t>
            </w:r>
          </w:p>
        </w:tc>
        <w:tc>
          <w:tcPr>
            <w:tcW w:w="1035" w:type="dxa"/>
          </w:tcPr>
          <w:p w14:paraId="731278F5" w14:textId="77777777" w:rsidR="007F16F9" w:rsidRPr="00D9031C" w:rsidRDefault="007F16F9" w:rsidP="000C33EE">
            <w:pPr>
              <w:keepNext/>
              <w:keepLines/>
              <w:tabs>
                <w:tab w:val="left" w:pos="-720"/>
                <w:tab w:val="decimal" w:pos="612"/>
                <w:tab w:val="decimal" w:pos="1164"/>
              </w:tabs>
              <w:jc w:val="right"/>
              <w:rPr>
                <w:rFonts w:ascii="Arial" w:hAnsi="Arial" w:cs="Arial"/>
                <w:sz w:val="22"/>
                <w:szCs w:val="22"/>
              </w:rPr>
            </w:pPr>
            <w:r>
              <w:rPr>
                <w:rFonts w:ascii="Arial" w:hAnsi="Arial" w:cs="Arial"/>
                <w:sz w:val="22"/>
                <w:szCs w:val="22"/>
              </w:rPr>
              <w:t>20</w:t>
            </w:r>
          </w:p>
        </w:tc>
        <w:tc>
          <w:tcPr>
            <w:tcW w:w="3899" w:type="dxa"/>
          </w:tcPr>
          <w:p w14:paraId="26B747A4"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D</w:t>
            </w:r>
          </w:p>
        </w:tc>
        <w:tc>
          <w:tcPr>
            <w:tcW w:w="1728" w:type="dxa"/>
          </w:tcPr>
          <w:p w14:paraId="60442323"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60-69</w:t>
            </w:r>
          </w:p>
        </w:tc>
      </w:tr>
      <w:tr w:rsidR="007F16F9" w:rsidRPr="00D9031C" w14:paraId="08E54ED5" w14:textId="77777777" w:rsidTr="00C07094">
        <w:tc>
          <w:tcPr>
            <w:tcW w:w="2783" w:type="dxa"/>
          </w:tcPr>
          <w:p w14:paraId="21C35EF0" w14:textId="77777777" w:rsidR="007F16F9" w:rsidRPr="00393BDE" w:rsidRDefault="007F16F9" w:rsidP="00C07094">
            <w:pPr>
              <w:keepNext/>
              <w:keepLines/>
              <w:rPr>
                <w:rFonts w:ascii="Arial" w:hAnsi="Arial" w:cs="Arial"/>
                <w:sz w:val="22"/>
                <w:szCs w:val="22"/>
                <w:lang w:eastAsia="zh-CN"/>
              </w:rPr>
            </w:pPr>
            <w:r>
              <w:rPr>
                <w:rFonts w:ascii="Arial" w:hAnsi="Arial" w:cs="Arial"/>
                <w:sz w:val="22"/>
                <w:szCs w:val="22"/>
              </w:rPr>
              <w:t>Attendance and participation</w:t>
            </w:r>
          </w:p>
        </w:tc>
        <w:tc>
          <w:tcPr>
            <w:tcW w:w="1035" w:type="dxa"/>
          </w:tcPr>
          <w:p w14:paraId="5F1DF41A" w14:textId="77777777" w:rsidR="007F16F9" w:rsidRPr="00D9031C" w:rsidRDefault="007F16F9" w:rsidP="0043124A">
            <w:pPr>
              <w:keepNext/>
              <w:keepLines/>
              <w:tabs>
                <w:tab w:val="left" w:pos="-720"/>
                <w:tab w:val="decimal" w:pos="612"/>
              </w:tabs>
              <w:jc w:val="right"/>
              <w:rPr>
                <w:rFonts w:ascii="Arial" w:hAnsi="Arial" w:cs="Arial"/>
                <w:sz w:val="22"/>
                <w:szCs w:val="22"/>
                <w:lang w:eastAsia="zh-CN"/>
              </w:rPr>
            </w:pPr>
            <w:r>
              <w:rPr>
                <w:rFonts w:ascii="Arial" w:hAnsi="Arial" w:cs="Arial"/>
                <w:sz w:val="22"/>
                <w:szCs w:val="22"/>
                <w:lang w:eastAsia="zh-CN"/>
              </w:rPr>
              <w:t>10</w:t>
            </w:r>
          </w:p>
        </w:tc>
        <w:tc>
          <w:tcPr>
            <w:tcW w:w="3899" w:type="dxa"/>
          </w:tcPr>
          <w:p w14:paraId="1B2A7E43"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F</w:t>
            </w:r>
          </w:p>
        </w:tc>
        <w:tc>
          <w:tcPr>
            <w:tcW w:w="1728" w:type="dxa"/>
          </w:tcPr>
          <w:p w14:paraId="483A8AA2" w14:textId="77777777" w:rsidR="007F16F9" w:rsidRPr="00D9031C" w:rsidRDefault="007F16F9" w:rsidP="0043124A">
            <w:pPr>
              <w:keepNext/>
              <w:keepLines/>
              <w:tabs>
                <w:tab w:val="left" w:pos="-720"/>
                <w:tab w:val="decimal" w:pos="612"/>
                <w:tab w:val="decimal" w:pos="1164"/>
              </w:tabs>
              <w:jc w:val="both"/>
              <w:rPr>
                <w:rFonts w:ascii="Arial" w:hAnsi="Arial" w:cs="Arial"/>
                <w:sz w:val="22"/>
                <w:szCs w:val="22"/>
              </w:rPr>
            </w:pPr>
            <w:r w:rsidRPr="00D9031C">
              <w:rPr>
                <w:rFonts w:ascii="Arial" w:hAnsi="Arial" w:cs="Arial"/>
                <w:sz w:val="22"/>
                <w:szCs w:val="22"/>
              </w:rPr>
              <w:t>&lt;= 59</w:t>
            </w:r>
          </w:p>
        </w:tc>
      </w:tr>
      <w:tr w:rsidR="007F16F9" w:rsidRPr="00D9031C" w14:paraId="0C9905CA" w14:textId="77777777" w:rsidTr="00C07094">
        <w:tc>
          <w:tcPr>
            <w:tcW w:w="2783" w:type="dxa"/>
          </w:tcPr>
          <w:p w14:paraId="600DFD05" w14:textId="77777777" w:rsidR="007F16F9" w:rsidRPr="00D9031C" w:rsidRDefault="007F16F9" w:rsidP="000E6772">
            <w:pPr>
              <w:keepNext/>
              <w:keepLines/>
              <w:jc w:val="both"/>
              <w:rPr>
                <w:rFonts w:ascii="Arial" w:hAnsi="Arial" w:cs="Arial"/>
                <w:b/>
                <w:sz w:val="22"/>
                <w:szCs w:val="22"/>
              </w:rPr>
            </w:pPr>
            <w:r w:rsidRPr="00D9031C">
              <w:rPr>
                <w:rFonts w:ascii="Arial" w:hAnsi="Arial" w:cs="Arial"/>
                <w:b/>
                <w:sz w:val="22"/>
                <w:szCs w:val="22"/>
              </w:rPr>
              <w:t>Total Points</w:t>
            </w:r>
          </w:p>
        </w:tc>
        <w:tc>
          <w:tcPr>
            <w:tcW w:w="1035" w:type="dxa"/>
          </w:tcPr>
          <w:p w14:paraId="13B09923" w14:textId="77777777" w:rsidR="007F16F9" w:rsidRPr="00D9031C" w:rsidRDefault="007F16F9" w:rsidP="000E6772">
            <w:pPr>
              <w:keepNext/>
              <w:keepLines/>
              <w:tabs>
                <w:tab w:val="left" w:pos="-720"/>
                <w:tab w:val="decimal" w:pos="612"/>
              </w:tabs>
              <w:jc w:val="right"/>
              <w:rPr>
                <w:rFonts w:ascii="Arial" w:hAnsi="Arial" w:cs="Arial"/>
                <w:sz w:val="22"/>
                <w:szCs w:val="22"/>
              </w:rPr>
            </w:pPr>
            <w:r w:rsidRPr="00D9031C">
              <w:rPr>
                <w:rFonts w:ascii="Arial" w:hAnsi="Arial" w:cs="Arial"/>
                <w:sz w:val="22"/>
                <w:szCs w:val="22"/>
              </w:rPr>
              <w:t>100</w:t>
            </w:r>
          </w:p>
        </w:tc>
        <w:tc>
          <w:tcPr>
            <w:tcW w:w="3899" w:type="dxa"/>
          </w:tcPr>
          <w:p w14:paraId="78EF91E7" w14:textId="77777777" w:rsidR="007F16F9" w:rsidRPr="00D9031C" w:rsidRDefault="007F16F9" w:rsidP="000F64FE">
            <w:pPr>
              <w:keepNext/>
              <w:keepLines/>
              <w:tabs>
                <w:tab w:val="left" w:pos="-720"/>
                <w:tab w:val="decimal" w:pos="612"/>
                <w:tab w:val="decimal" w:pos="1164"/>
              </w:tabs>
              <w:jc w:val="both"/>
              <w:rPr>
                <w:rFonts w:ascii="Arial" w:hAnsi="Arial" w:cs="Arial"/>
                <w:sz w:val="22"/>
                <w:szCs w:val="22"/>
              </w:rPr>
            </w:pPr>
          </w:p>
        </w:tc>
        <w:tc>
          <w:tcPr>
            <w:tcW w:w="1728" w:type="dxa"/>
          </w:tcPr>
          <w:p w14:paraId="19BD41FB" w14:textId="77777777" w:rsidR="007F16F9" w:rsidRPr="00D9031C" w:rsidRDefault="007F16F9" w:rsidP="0043124A">
            <w:pPr>
              <w:keepNext/>
              <w:keepLines/>
              <w:tabs>
                <w:tab w:val="left" w:pos="-720"/>
                <w:tab w:val="decimal" w:pos="612"/>
                <w:tab w:val="decimal" w:pos="1164"/>
              </w:tabs>
              <w:jc w:val="both"/>
              <w:rPr>
                <w:rFonts w:ascii="Arial" w:hAnsi="Arial" w:cs="Arial"/>
                <w:sz w:val="22"/>
                <w:szCs w:val="22"/>
              </w:rPr>
            </w:pPr>
          </w:p>
        </w:tc>
      </w:tr>
    </w:tbl>
    <w:p w14:paraId="74051C5B" w14:textId="77777777" w:rsidR="00420298" w:rsidRPr="00617606" w:rsidRDefault="00420298" w:rsidP="00420298">
      <w:pPr>
        <w:tabs>
          <w:tab w:val="left" w:pos="-720"/>
        </w:tabs>
        <w:suppressAutoHyphens/>
        <w:jc w:val="both"/>
        <w:rPr>
          <w:rFonts w:ascii="Arial" w:hAnsi="Arial" w:cs="Arial"/>
          <w:spacing w:val="-3"/>
          <w:sz w:val="22"/>
          <w:szCs w:val="22"/>
        </w:rPr>
      </w:pPr>
      <w:r>
        <w:rPr>
          <w:rFonts w:ascii="Arial" w:hAnsi="Arial" w:cs="Arial"/>
          <w:b/>
          <w:spacing w:val="-3"/>
          <w:sz w:val="22"/>
          <w:szCs w:val="22"/>
        </w:rPr>
        <w:t>Course Content and Outline</w:t>
      </w:r>
      <w:r>
        <w:rPr>
          <w:rFonts w:ascii="Arial" w:hAnsi="Arial" w:cs="Arial"/>
          <w:spacing w:val="-3"/>
          <w:sz w:val="22"/>
          <w:szCs w:val="22"/>
        </w:rPr>
        <w:t>: See the attached content outline/schedule.</w:t>
      </w:r>
    </w:p>
    <w:p w14:paraId="031DC932" w14:textId="77777777" w:rsidR="00420298" w:rsidRDefault="00420298" w:rsidP="00420298">
      <w:pPr>
        <w:tabs>
          <w:tab w:val="left" w:pos="-720"/>
        </w:tabs>
        <w:suppressAutoHyphens/>
        <w:jc w:val="both"/>
        <w:rPr>
          <w:rFonts w:ascii="Arial" w:hAnsi="Arial" w:cs="Arial"/>
          <w:b/>
          <w:spacing w:val="-3"/>
          <w:sz w:val="22"/>
          <w:szCs w:val="22"/>
        </w:rPr>
      </w:pPr>
    </w:p>
    <w:p w14:paraId="28BC39A4" w14:textId="77777777" w:rsidR="00420298" w:rsidRPr="00BE2D73" w:rsidRDefault="00420298" w:rsidP="00420298">
      <w:pPr>
        <w:tabs>
          <w:tab w:val="left" w:pos="-720"/>
        </w:tabs>
        <w:suppressAutoHyphens/>
        <w:jc w:val="both"/>
        <w:rPr>
          <w:rFonts w:ascii="Arial" w:hAnsi="Arial" w:cs="Arial"/>
          <w:b/>
          <w:spacing w:val="-3"/>
        </w:rPr>
      </w:pPr>
      <w:r w:rsidRPr="00BE2D73">
        <w:rPr>
          <w:rFonts w:ascii="Arial" w:hAnsi="Arial" w:cs="Arial"/>
          <w:b/>
          <w:spacing w:val="-3"/>
        </w:rPr>
        <w:t>Academic Integrity</w:t>
      </w:r>
    </w:p>
    <w:p w14:paraId="57FBFE14" w14:textId="77777777" w:rsidR="00F810C5" w:rsidRPr="007F105C" w:rsidRDefault="00420298" w:rsidP="00F810C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7F105C">
        <w:rPr>
          <w:rFonts w:ascii="Arial" w:hAnsi="Arial" w:cs="Arial"/>
          <w:spacing w:val="-3"/>
          <w:sz w:val="22"/>
          <w:szCs w:val="22"/>
        </w:rPr>
        <w:t xml:space="preserve">With regard to academic honesty, students are referred to the “Student Honor Creed” </w:t>
      </w:r>
      <w:r>
        <w:rPr>
          <w:rFonts w:ascii="Arial" w:hAnsi="Arial" w:cs="Arial"/>
          <w:spacing w:val="-3"/>
          <w:sz w:val="22"/>
          <w:szCs w:val="22"/>
        </w:rPr>
        <w:t>in</w:t>
      </w:r>
      <w:r w:rsidRPr="007F105C">
        <w:rPr>
          <w:rFonts w:ascii="Arial" w:hAnsi="Arial" w:cs="Arial"/>
          <w:spacing w:val="-3"/>
          <w:sz w:val="22"/>
          <w:szCs w:val="22"/>
        </w:rPr>
        <w:t xml:space="preserve"> </w:t>
      </w:r>
      <w:r w:rsidRPr="006628D7">
        <w:rPr>
          <w:rFonts w:ascii="Arial" w:hAnsi="Arial" w:cs="Arial"/>
          <w:spacing w:val="-3"/>
          <w:sz w:val="22"/>
          <w:szCs w:val="22"/>
        </w:rPr>
        <w:t>Midwestern State University Undergraduate Catalog</w:t>
      </w:r>
      <w:r>
        <w:rPr>
          <w:rFonts w:ascii="Arial" w:hAnsi="Arial" w:cs="Arial"/>
          <w:spacing w:val="-3"/>
          <w:sz w:val="22"/>
          <w:szCs w:val="22"/>
        </w:rPr>
        <w:t xml:space="preserve">. </w:t>
      </w:r>
      <w:r w:rsidRPr="007F105C">
        <w:rPr>
          <w:rFonts w:ascii="Arial" w:hAnsi="Arial"/>
          <w:sz w:val="22"/>
          <w:szCs w:val="22"/>
        </w:rPr>
        <w:t xml:space="preserve">Academic dishonesty (cheating, collusion, and plagiarism) is taken seriously and will be </w:t>
      </w:r>
      <w:r>
        <w:rPr>
          <w:rFonts w:ascii="Arial" w:hAnsi="Arial"/>
          <w:sz w:val="22"/>
          <w:szCs w:val="22"/>
        </w:rPr>
        <w:t xml:space="preserve">dealt with according to the official procedures. </w:t>
      </w:r>
      <w:r w:rsidRPr="007F105C">
        <w:rPr>
          <w:rFonts w:ascii="Arial" w:hAnsi="Arial"/>
          <w:sz w:val="22"/>
          <w:szCs w:val="22"/>
        </w:rPr>
        <w:t xml:space="preserve">The minimum penalty is an "F" in this course and referral to the Dean of Students for disciplinary action, which may </w:t>
      </w:r>
      <w:r>
        <w:rPr>
          <w:rFonts w:ascii="Arial" w:hAnsi="Arial"/>
          <w:sz w:val="22"/>
          <w:szCs w:val="22"/>
        </w:rPr>
        <w:t xml:space="preserve">result in </w:t>
      </w:r>
      <w:r w:rsidRPr="007F105C">
        <w:rPr>
          <w:rFonts w:ascii="Arial" w:hAnsi="Arial"/>
          <w:sz w:val="22"/>
          <w:szCs w:val="22"/>
        </w:rPr>
        <w:t>expulsion from the University</w:t>
      </w:r>
      <w:r w:rsidR="00F810C5">
        <w:rPr>
          <w:rFonts w:ascii="Arial" w:hAnsi="Arial"/>
          <w:sz w:val="22"/>
          <w:szCs w:val="22"/>
        </w:rPr>
        <w:t>.</w:t>
      </w:r>
      <w:r w:rsidR="00F810C5" w:rsidRPr="007F105C">
        <w:rPr>
          <w:rFonts w:ascii="Arial" w:hAnsi="Arial"/>
          <w:sz w:val="22"/>
          <w:szCs w:val="22"/>
        </w:rPr>
        <w:t xml:space="preserve"> </w:t>
      </w:r>
      <w:r w:rsidR="00F810C5" w:rsidRPr="00D25780">
        <w:rPr>
          <w:rFonts w:ascii="Arial" w:hAnsi="Arial"/>
          <w:b/>
          <w:sz w:val="22"/>
          <w:szCs w:val="22"/>
          <w:u w:val="single"/>
        </w:rPr>
        <w:t>All work is expected to be done individually unless stated otherwise.</w:t>
      </w:r>
      <w:r w:rsidR="00F810C5">
        <w:rPr>
          <w:rFonts w:ascii="Arial" w:hAnsi="Arial"/>
          <w:b/>
          <w:sz w:val="22"/>
          <w:szCs w:val="22"/>
          <w:u w:val="single"/>
        </w:rPr>
        <w:t xml:space="preserve"> Sharing computer files for any purpose in assisting another student is considered a violation of academic integrity for BOTH students.</w:t>
      </w:r>
    </w:p>
    <w:p w14:paraId="794F2A44" w14:textId="77777777" w:rsidR="00F810C5" w:rsidRPr="007F105C" w:rsidRDefault="00F810C5" w:rsidP="00F810C5">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6D156D35" w14:textId="77777777" w:rsidR="00420298" w:rsidRPr="00C84EE4" w:rsidRDefault="00420298" w:rsidP="00420298">
      <w:pPr>
        <w:tabs>
          <w:tab w:val="left" w:pos="-720"/>
        </w:tabs>
        <w:suppressAutoHyphens/>
        <w:jc w:val="both"/>
        <w:rPr>
          <w:rFonts w:ascii="Arial" w:hAnsi="Arial" w:cs="Arial"/>
          <w:spacing w:val="-3"/>
          <w:sz w:val="22"/>
          <w:szCs w:val="22"/>
        </w:rPr>
      </w:pPr>
    </w:p>
    <w:p w14:paraId="6A0B89DB" w14:textId="77777777" w:rsidR="00420298" w:rsidRPr="00BE2D73" w:rsidRDefault="00420298" w:rsidP="00420298">
      <w:pPr>
        <w:tabs>
          <w:tab w:val="left" w:pos="-720"/>
        </w:tabs>
        <w:suppressAutoHyphens/>
        <w:jc w:val="both"/>
        <w:rPr>
          <w:rFonts w:ascii="Arial" w:hAnsi="Arial" w:cs="Arial"/>
          <w:b/>
          <w:spacing w:val="-3"/>
        </w:rPr>
      </w:pPr>
      <w:r w:rsidRPr="00BE2D73">
        <w:rPr>
          <w:rFonts w:ascii="Arial" w:hAnsi="Arial" w:cs="Arial"/>
          <w:b/>
          <w:spacing w:val="-3"/>
        </w:rPr>
        <w:t>Americans with Disabilities Act</w:t>
      </w:r>
    </w:p>
    <w:p w14:paraId="57B47D49" w14:textId="77777777" w:rsidR="00420298" w:rsidRPr="007F105C" w:rsidRDefault="00420298" w:rsidP="00420298">
      <w:pPr>
        <w:tabs>
          <w:tab w:val="left" w:pos="-720"/>
        </w:tabs>
        <w:suppressAutoHyphens/>
        <w:jc w:val="both"/>
        <w:rPr>
          <w:rFonts w:ascii="Arial" w:hAnsi="Arial" w:cs="Arial"/>
          <w:spacing w:val="-3"/>
          <w:sz w:val="22"/>
          <w:szCs w:val="22"/>
        </w:rPr>
      </w:pPr>
      <w:r w:rsidRPr="007F105C">
        <w:rPr>
          <w:rFonts w:ascii="Arial" w:hAnsi="Arial"/>
          <w:sz w:val="22"/>
          <w:szCs w:val="22"/>
        </w:rPr>
        <w:t xml:space="preserve">If a student has an established disability as defined in the </w:t>
      </w:r>
      <w:r w:rsidRPr="007F105C">
        <w:rPr>
          <w:rFonts w:ascii="Arial" w:hAnsi="Arial"/>
          <w:b/>
          <w:sz w:val="22"/>
          <w:szCs w:val="22"/>
        </w:rPr>
        <w:t>Americans with Disabilities Act</w:t>
      </w:r>
      <w:r w:rsidRPr="007F105C">
        <w:rPr>
          <w:rFonts w:ascii="Arial" w:hAnsi="Arial"/>
          <w:sz w:val="22"/>
          <w:szCs w:val="22"/>
        </w:rPr>
        <w:t xml:space="preserve"> and would like to request accommodation, that student should please see me as soon as possible (i.e., within the fir</w:t>
      </w:r>
      <w:r>
        <w:rPr>
          <w:rFonts w:ascii="Arial" w:hAnsi="Arial"/>
          <w:sz w:val="22"/>
          <w:szCs w:val="22"/>
        </w:rPr>
        <w:t xml:space="preserve">st two weeks of the semester). </w:t>
      </w:r>
      <w:r w:rsidRPr="007F105C">
        <w:rPr>
          <w:rFonts w:ascii="Arial" w:hAnsi="Arial"/>
          <w:sz w:val="22"/>
          <w:szCs w:val="22"/>
        </w:rPr>
        <w:t>T</w:t>
      </w:r>
      <w:r w:rsidRPr="007F105C">
        <w:rPr>
          <w:rFonts w:ascii="Arial" w:hAnsi="Arial" w:cs="Arial"/>
          <w:spacing w:val="-3"/>
          <w:sz w:val="22"/>
          <w:szCs w:val="22"/>
        </w:rPr>
        <w:t xml:space="preserve">his class follows the guidelines suggested by the Center for Counseling and Disabilities Services for those students who qualify for disability services.  See </w:t>
      </w:r>
      <w:r w:rsidRPr="000232DD">
        <w:rPr>
          <w:rFonts w:ascii="Arial" w:hAnsi="Arial" w:cs="Arial"/>
          <w:spacing w:val="-3"/>
          <w:sz w:val="22"/>
          <w:szCs w:val="22"/>
        </w:rPr>
        <w:t>Midwestern State University Undergraduate Catalog</w:t>
      </w:r>
      <w:r w:rsidRPr="007F105C">
        <w:rPr>
          <w:rFonts w:ascii="Arial" w:hAnsi="Arial" w:cs="Arial"/>
          <w:spacing w:val="-3"/>
          <w:sz w:val="22"/>
          <w:szCs w:val="22"/>
        </w:rPr>
        <w:t>.</w:t>
      </w:r>
    </w:p>
    <w:p w14:paraId="4237347C" w14:textId="77777777" w:rsidR="00CE2845" w:rsidRDefault="00CE2845" w:rsidP="00625E71">
      <w:pPr>
        <w:tabs>
          <w:tab w:val="left" w:pos="-720"/>
        </w:tabs>
        <w:suppressAutoHyphens/>
        <w:jc w:val="both"/>
        <w:rPr>
          <w:rFonts w:ascii="Arial" w:hAnsi="Arial" w:cs="Arial"/>
          <w:b/>
          <w:spacing w:val="-3"/>
        </w:rPr>
      </w:pPr>
    </w:p>
    <w:p w14:paraId="5AE54027" w14:textId="77777777" w:rsidR="00625E71" w:rsidRDefault="00625E71" w:rsidP="00625E71">
      <w:pPr>
        <w:tabs>
          <w:tab w:val="left" w:pos="-720"/>
        </w:tabs>
        <w:suppressAutoHyphens/>
        <w:jc w:val="both"/>
        <w:rPr>
          <w:rFonts w:ascii="Arial" w:hAnsi="Arial" w:cs="Arial"/>
          <w:b/>
          <w:spacing w:val="-3"/>
        </w:rPr>
      </w:pPr>
      <w:r>
        <w:rPr>
          <w:rFonts w:ascii="Arial" w:hAnsi="Arial" w:cs="Arial"/>
          <w:b/>
          <w:spacing w:val="-3"/>
        </w:rPr>
        <w:t>Campus Carry</w:t>
      </w:r>
    </w:p>
    <w:p w14:paraId="27DB0078" w14:textId="77777777" w:rsidR="00625E71" w:rsidRDefault="00625E71" w:rsidP="00625E71">
      <w:pPr>
        <w:tabs>
          <w:tab w:val="left" w:pos="-720"/>
        </w:tabs>
        <w:suppressAutoHyphens/>
        <w:jc w:val="both"/>
        <w:rPr>
          <w:rFonts w:ascii="Arial" w:hAnsi="Arial" w:cs="Arial"/>
          <w:spacing w:val="-3"/>
          <w:sz w:val="22"/>
          <w:szCs w:val="22"/>
        </w:rPr>
      </w:pPr>
      <w:r>
        <w:rPr>
          <w:rFonts w:ascii="Arial" w:hAnsi="Arial" w:cs="Arial"/>
          <w:spacing w:val="-3"/>
          <w:sz w:val="22"/>
          <w:szCs w:val="22"/>
        </w:rPr>
        <w:t xml:space="preserve">Senate Bill 11 passed by the 84th Texas Legislature allows licensed handgun holders to carry concealed handguns on campus, effective August 1, 2016. Areas excluded from concealed carry </w:t>
      </w:r>
      <w:r>
        <w:rPr>
          <w:rFonts w:ascii="Arial" w:hAnsi="Arial" w:cs="Arial"/>
          <w:spacing w:val="-3"/>
          <w:sz w:val="22"/>
          <w:szCs w:val="22"/>
        </w:rPr>
        <w:lastRenderedPageBreak/>
        <w:t xml:space="preserve">are appropriately marked, in accordance with state law. For more information regarding campus carry, please refer to the University’s webpage at </w:t>
      </w:r>
      <w:hyperlink r:id="rId11" w:history="1">
        <w:r w:rsidR="007F16F9">
          <w:rPr>
            <w:rStyle w:val="Hyperlink"/>
            <w:rFonts w:ascii="Arial" w:hAnsi="Arial" w:cs="Arial"/>
            <w:spacing w:val="-3"/>
            <w:sz w:val="22"/>
            <w:szCs w:val="22"/>
          </w:rPr>
          <w:t>Campus Carry</w:t>
        </w:r>
      </w:hyperlink>
      <w:r>
        <w:rPr>
          <w:rFonts w:ascii="Arial" w:hAnsi="Arial" w:cs="Arial"/>
          <w:spacing w:val="-3"/>
          <w:sz w:val="22"/>
          <w:szCs w:val="22"/>
        </w:rPr>
        <w:t xml:space="preserve">. If you have questions or concerns, please contact MSU Chief of Police Patrick Coggins at </w:t>
      </w:r>
      <w:hyperlink r:id="rId12" w:history="1">
        <w:r>
          <w:rPr>
            <w:rStyle w:val="Hyperlink"/>
            <w:rFonts w:ascii="Arial" w:hAnsi="Arial" w:cs="Arial"/>
            <w:spacing w:val="-3"/>
            <w:sz w:val="22"/>
            <w:szCs w:val="22"/>
          </w:rPr>
          <w:t>patrick.coggins@mwsu.edu</w:t>
        </w:r>
      </w:hyperlink>
      <w:r>
        <w:rPr>
          <w:rFonts w:ascii="Arial" w:hAnsi="Arial" w:cs="Arial"/>
          <w:spacing w:val="-3"/>
          <w:sz w:val="22"/>
          <w:szCs w:val="22"/>
        </w:rPr>
        <w:t>.</w:t>
      </w:r>
    </w:p>
    <w:p w14:paraId="17ADCF71" w14:textId="77777777" w:rsidR="00625E71" w:rsidRDefault="00625E71" w:rsidP="00420298">
      <w:pPr>
        <w:tabs>
          <w:tab w:val="left" w:pos="-720"/>
        </w:tabs>
        <w:suppressAutoHyphens/>
        <w:jc w:val="both"/>
        <w:rPr>
          <w:rFonts w:ascii="Arial" w:hAnsi="Arial" w:cs="Arial"/>
          <w:b/>
          <w:spacing w:val="-3"/>
        </w:rPr>
      </w:pPr>
    </w:p>
    <w:p w14:paraId="01FBDF59" w14:textId="77777777" w:rsidR="00420298" w:rsidRPr="00BE2D73" w:rsidRDefault="00420298" w:rsidP="00420298">
      <w:pPr>
        <w:tabs>
          <w:tab w:val="left" w:pos="-720"/>
        </w:tabs>
        <w:suppressAutoHyphens/>
        <w:jc w:val="both"/>
        <w:rPr>
          <w:rFonts w:ascii="Arial" w:hAnsi="Arial" w:cs="Arial"/>
          <w:spacing w:val="-3"/>
        </w:rPr>
      </w:pPr>
      <w:r w:rsidRPr="00BE2D73">
        <w:rPr>
          <w:rFonts w:ascii="Arial" w:hAnsi="Arial" w:cs="Arial"/>
          <w:b/>
          <w:spacing w:val="-3"/>
        </w:rPr>
        <w:t>Syllabus Change Policy</w:t>
      </w:r>
    </w:p>
    <w:p w14:paraId="36B3FCC6" w14:textId="77777777" w:rsidR="00420298" w:rsidRPr="00C84EE4" w:rsidRDefault="00420298" w:rsidP="00420298">
      <w:pPr>
        <w:tabs>
          <w:tab w:val="left" w:pos="-720"/>
        </w:tabs>
        <w:suppressAutoHyphens/>
        <w:jc w:val="both"/>
        <w:rPr>
          <w:rFonts w:ascii="Arial" w:hAnsi="Arial" w:cs="Arial"/>
          <w:spacing w:val="-3"/>
          <w:sz w:val="22"/>
          <w:szCs w:val="22"/>
        </w:rPr>
      </w:pPr>
      <w:r w:rsidRPr="00C84EE4">
        <w:rPr>
          <w:rFonts w:ascii="Arial" w:hAnsi="Arial" w:cs="Arial"/>
          <w:spacing w:val="-3"/>
          <w:sz w:val="22"/>
          <w:szCs w:val="22"/>
        </w:rPr>
        <w:t>This syllabus is a guide for the course and is subject to change.</w:t>
      </w:r>
      <w:r>
        <w:rPr>
          <w:rFonts w:ascii="Arial" w:hAnsi="Arial" w:cs="Arial"/>
          <w:spacing w:val="-3"/>
          <w:sz w:val="22"/>
          <w:szCs w:val="22"/>
        </w:rPr>
        <w:t xml:space="preserve"> Syllabus changes w</w:t>
      </w:r>
      <w:r w:rsidR="00773A24">
        <w:rPr>
          <w:rFonts w:ascii="Arial" w:hAnsi="Arial" w:cs="Arial"/>
          <w:spacing w:val="-3"/>
          <w:sz w:val="22"/>
          <w:szCs w:val="22"/>
        </w:rPr>
        <w:t xml:space="preserve">ill be communicated </w:t>
      </w:r>
      <w:r>
        <w:rPr>
          <w:rFonts w:ascii="Arial" w:hAnsi="Arial" w:cs="Arial"/>
          <w:spacing w:val="-3"/>
          <w:sz w:val="22"/>
          <w:szCs w:val="22"/>
        </w:rPr>
        <w:t xml:space="preserve">via </w:t>
      </w:r>
      <w:r w:rsidR="00FA2E3F">
        <w:rPr>
          <w:rFonts w:ascii="Arial" w:hAnsi="Arial" w:cs="Arial"/>
          <w:spacing w:val="-3"/>
          <w:sz w:val="22"/>
          <w:szCs w:val="22"/>
        </w:rPr>
        <w:t>D2L</w:t>
      </w:r>
      <w:r>
        <w:rPr>
          <w:rFonts w:ascii="Arial" w:hAnsi="Arial" w:cs="Arial"/>
          <w:spacing w:val="-3"/>
          <w:sz w:val="22"/>
          <w:szCs w:val="22"/>
        </w:rPr>
        <w:t>.</w:t>
      </w:r>
    </w:p>
    <w:p w14:paraId="31F50E8D" w14:textId="77777777" w:rsidR="00420298" w:rsidRPr="007F105C" w:rsidRDefault="00420298" w:rsidP="0042029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213C00CE" w14:textId="1193FE8B" w:rsidR="00CE2845" w:rsidRDefault="00420298" w:rsidP="0042029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BE2D73">
        <w:rPr>
          <w:rFonts w:ascii="Arial" w:hAnsi="Arial"/>
          <w:b/>
          <w:sz w:val="22"/>
          <w:szCs w:val="22"/>
        </w:rPr>
        <w:t>Tentative schedule</w:t>
      </w:r>
      <w:r>
        <w:rPr>
          <w:rFonts w:ascii="Arial" w:hAnsi="Arial"/>
          <w:sz w:val="22"/>
          <w:szCs w:val="22"/>
        </w:rPr>
        <w:t xml:space="preserve"> (See attached): </w:t>
      </w:r>
      <w:r w:rsidRPr="007F105C">
        <w:rPr>
          <w:rFonts w:ascii="Arial" w:hAnsi="Arial"/>
          <w:sz w:val="22"/>
          <w:szCs w:val="22"/>
        </w:rPr>
        <w:t>Please keep</w:t>
      </w:r>
      <w:r>
        <w:rPr>
          <w:rFonts w:ascii="Arial" w:hAnsi="Arial"/>
          <w:sz w:val="22"/>
          <w:szCs w:val="22"/>
        </w:rPr>
        <w:t xml:space="preserve"> this syllabus as a reference! </w:t>
      </w:r>
      <w:r w:rsidRPr="007F105C">
        <w:rPr>
          <w:rFonts w:ascii="Arial" w:hAnsi="Arial"/>
          <w:sz w:val="22"/>
          <w:szCs w:val="22"/>
        </w:rPr>
        <w:t xml:space="preserve">Students are responsible for all information contained in the syllabus and for any changes to the syllabus, which will be </w:t>
      </w:r>
      <w:r>
        <w:rPr>
          <w:rFonts w:ascii="Arial" w:hAnsi="Arial"/>
          <w:sz w:val="22"/>
          <w:szCs w:val="22"/>
        </w:rPr>
        <w:t>communicated</w:t>
      </w:r>
      <w:r w:rsidRPr="007F105C">
        <w:rPr>
          <w:rFonts w:ascii="Arial" w:hAnsi="Arial"/>
          <w:sz w:val="22"/>
          <w:szCs w:val="22"/>
        </w:rPr>
        <w:t xml:space="preserve"> </w:t>
      </w:r>
      <w:r w:rsidR="00FA2E3F">
        <w:rPr>
          <w:rFonts w:ascii="Arial" w:hAnsi="Arial"/>
          <w:sz w:val="22"/>
          <w:szCs w:val="22"/>
        </w:rPr>
        <w:t>through D2L</w:t>
      </w:r>
      <w:r w:rsidR="00C4130F">
        <w:rPr>
          <w:rFonts w:ascii="Arial" w:hAnsi="Arial"/>
          <w:sz w:val="22"/>
          <w:szCs w:val="22"/>
        </w:rPr>
        <w:t xml:space="preserve"> or in class.</w:t>
      </w:r>
    </w:p>
    <w:p w14:paraId="7598E186" w14:textId="77777777" w:rsidR="009577FB" w:rsidRDefault="009577FB" w:rsidP="0042029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15F7A08D" w14:textId="0BC26DC3" w:rsidR="00C97E93" w:rsidRDefault="002865BF" w:rsidP="0042029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r w:rsidRPr="002865BF">
        <w:drawing>
          <wp:inline distT="0" distB="0" distL="0" distR="0" wp14:anchorId="6E94A9CA" wp14:editId="286109E3">
            <wp:extent cx="5943600" cy="4930140"/>
            <wp:effectExtent l="0" t="0" r="0" b="3810"/>
            <wp:docPr id="1" name="Picture 1" desc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30140"/>
                    </a:xfrm>
                    <a:prstGeom prst="rect">
                      <a:avLst/>
                    </a:prstGeom>
                    <a:noFill/>
                    <a:ln>
                      <a:noFill/>
                    </a:ln>
                  </pic:spPr>
                </pic:pic>
              </a:graphicData>
            </a:graphic>
          </wp:inline>
        </w:drawing>
      </w:r>
    </w:p>
    <w:p w14:paraId="57D70029" w14:textId="77777777" w:rsidR="00FA2E3F" w:rsidRDefault="00FA2E3F" w:rsidP="00420298">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sz w:val="22"/>
          <w:szCs w:val="22"/>
        </w:rPr>
      </w:pPr>
    </w:p>
    <w:p w14:paraId="6E2E14E9" w14:textId="77777777" w:rsidR="002B5120" w:rsidRPr="00DF1A33" w:rsidRDefault="002B5120" w:rsidP="00420298">
      <w:pPr>
        <w:tabs>
          <w:tab w:val="left" w:pos="-720"/>
        </w:tabs>
        <w:suppressAutoHyphens/>
        <w:jc w:val="both"/>
      </w:pPr>
    </w:p>
    <w:sectPr w:rsidR="002B5120" w:rsidRPr="00DF1A33" w:rsidSect="00B260BF">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21B53" w14:textId="77777777" w:rsidR="00082D7A" w:rsidRDefault="00082D7A">
      <w:r>
        <w:separator/>
      </w:r>
    </w:p>
  </w:endnote>
  <w:endnote w:type="continuationSeparator" w:id="0">
    <w:p w14:paraId="38B9CCD0" w14:textId="77777777" w:rsidR="00082D7A" w:rsidRDefault="0008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4993" w14:textId="77777777" w:rsidR="007F16F9" w:rsidRDefault="007F16F9"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54CB2" w14:textId="77777777" w:rsidR="007F16F9" w:rsidRDefault="007F16F9" w:rsidP="00486B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49856" w14:textId="77777777" w:rsidR="007F16F9" w:rsidRDefault="007F16F9" w:rsidP="00874F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D46">
      <w:rPr>
        <w:rStyle w:val="PageNumber"/>
        <w:noProof/>
      </w:rPr>
      <w:t>3</w:t>
    </w:r>
    <w:r>
      <w:rPr>
        <w:rStyle w:val="PageNumber"/>
      </w:rPr>
      <w:fldChar w:fldCharType="end"/>
    </w:r>
  </w:p>
  <w:p w14:paraId="5A0511DA" w14:textId="77777777" w:rsidR="007F16F9" w:rsidRDefault="007F16F9" w:rsidP="00486B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1404E" w14:textId="77777777" w:rsidR="00082D7A" w:rsidRDefault="00082D7A">
      <w:r>
        <w:separator/>
      </w:r>
    </w:p>
  </w:footnote>
  <w:footnote w:type="continuationSeparator" w:id="0">
    <w:p w14:paraId="5B86D922" w14:textId="77777777" w:rsidR="00082D7A" w:rsidRDefault="00082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1CF"/>
    <w:multiLevelType w:val="hybridMultilevel"/>
    <w:tmpl w:val="C6BE041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386279F"/>
    <w:multiLevelType w:val="hybridMultilevel"/>
    <w:tmpl w:val="51C6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C80BF1"/>
    <w:multiLevelType w:val="hybridMultilevel"/>
    <w:tmpl w:val="3A147168"/>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0F7C"/>
    <w:multiLevelType w:val="hybridMultilevel"/>
    <w:tmpl w:val="89040554"/>
    <w:lvl w:ilvl="0" w:tplc="0409000B">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EA0135"/>
    <w:multiLevelType w:val="hybridMultilevel"/>
    <w:tmpl w:val="15223AC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51598"/>
    <w:multiLevelType w:val="hybridMultilevel"/>
    <w:tmpl w:val="2E584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E777D"/>
    <w:multiLevelType w:val="hybridMultilevel"/>
    <w:tmpl w:val="A844E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856CA4"/>
    <w:multiLevelType w:val="multilevel"/>
    <w:tmpl w:val="1802882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720"/>
        </w:tabs>
        <w:ind w:left="720" w:hanging="360"/>
      </w:pPr>
      <w:rPr>
        <w:rFonts w:ascii="Symbol" w:hAnsi="Symbol"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D87468B"/>
    <w:multiLevelType w:val="hybridMultilevel"/>
    <w:tmpl w:val="F4C0E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5346FA"/>
    <w:multiLevelType w:val="hybridMultilevel"/>
    <w:tmpl w:val="499E91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547E"/>
    <w:multiLevelType w:val="hybridMultilevel"/>
    <w:tmpl w:val="543A9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873A1C"/>
    <w:multiLevelType w:val="hybridMultilevel"/>
    <w:tmpl w:val="1ECE0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CE672E"/>
    <w:multiLevelType w:val="hybridMultilevel"/>
    <w:tmpl w:val="496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E239B"/>
    <w:multiLevelType w:val="multilevel"/>
    <w:tmpl w:val="7A6ACE4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3F704F"/>
    <w:multiLevelType w:val="hybridMultilevel"/>
    <w:tmpl w:val="C0CC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6"/>
  </w:num>
  <w:num w:numId="3">
    <w:abstractNumId w:val="11"/>
  </w:num>
  <w:num w:numId="4">
    <w:abstractNumId w:val="16"/>
  </w:num>
  <w:num w:numId="5">
    <w:abstractNumId w:val="1"/>
  </w:num>
  <w:num w:numId="6">
    <w:abstractNumId w:val="21"/>
  </w:num>
  <w:num w:numId="7">
    <w:abstractNumId w:val="14"/>
  </w:num>
  <w:num w:numId="8">
    <w:abstractNumId w:val="0"/>
  </w:num>
  <w:num w:numId="9">
    <w:abstractNumId w:val="10"/>
  </w:num>
  <w:num w:numId="10">
    <w:abstractNumId w:val="2"/>
  </w:num>
  <w:num w:numId="11">
    <w:abstractNumId w:val="19"/>
  </w:num>
  <w:num w:numId="12">
    <w:abstractNumId w:val="20"/>
  </w:num>
  <w:num w:numId="13">
    <w:abstractNumId w:val="17"/>
  </w:num>
  <w:num w:numId="14">
    <w:abstractNumId w:val="13"/>
  </w:num>
  <w:num w:numId="15">
    <w:abstractNumId w:val="8"/>
  </w:num>
  <w:num w:numId="16">
    <w:abstractNumId w:val="12"/>
  </w:num>
  <w:num w:numId="17">
    <w:abstractNumId w:val="9"/>
  </w:num>
  <w:num w:numId="18">
    <w:abstractNumId w:val="7"/>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7B"/>
    <w:rsid w:val="0001458A"/>
    <w:rsid w:val="000158D6"/>
    <w:rsid w:val="00026FAA"/>
    <w:rsid w:val="00033D4E"/>
    <w:rsid w:val="000378F6"/>
    <w:rsid w:val="000407E4"/>
    <w:rsid w:val="0004407B"/>
    <w:rsid w:val="000443C5"/>
    <w:rsid w:val="00053B72"/>
    <w:rsid w:val="000578AC"/>
    <w:rsid w:val="0006739C"/>
    <w:rsid w:val="00077D9E"/>
    <w:rsid w:val="000813D6"/>
    <w:rsid w:val="00082D7A"/>
    <w:rsid w:val="00083F0D"/>
    <w:rsid w:val="000A66AC"/>
    <w:rsid w:val="000C33EE"/>
    <w:rsid w:val="000E3D76"/>
    <w:rsid w:val="000E6772"/>
    <w:rsid w:val="000F64FE"/>
    <w:rsid w:val="00120D5D"/>
    <w:rsid w:val="00122367"/>
    <w:rsid w:val="00144662"/>
    <w:rsid w:val="00144BB2"/>
    <w:rsid w:val="001576B9"/>
    <w:rsid w:val="00163D0A"/>
    <w:rsid w:val="00173E06"/>
    <w:rsid w:val="001A4544"/>
    <w:rsid w:val="001C32B2"/>
    <w:rsid w:val="001C74A7"/>
    <w:rsid w:val="001E4BD0"/>
    <w:rsid w:val="00207B7E"/>
    <w:rsid w:val="002126D9"/>
    <w:rsid w:val="00214C92"/>
    <w:rsid w:val="00223996"/>
    <w:rsid w:val="00226A9C"/>
    <w:rsid w:val="002467CA"/>
    <w:rsid w:val="002865BF"/>
    <w:rsid w:val="002B048C"/>
    <w:rsid w:val="002B5120"/>
    <w:rsid w:val="002D1503"/>
    <w:rsid w:val="002D15C6"/>
    <w:rsid w:val="002E642D"/>
    <w:rsid w:val="00300FFE"/>
    <w:rsid w:val="00310030"/>
    <w:rsid w:val="0032538A"/>
    <w:rsid w:val="0037081C"/>
    <w:rsid w:val="003832A7"/>
    <w:rsid w:val="00393BDE"/>
    <w:rsid w:val="00397FB4"/>
    <w:rsid w:val="003A1FEC"/>
    <w:rsid w:val="003A3B6A"/>
    <w:rsid w:val="003C209E"/>
    <w:rsid w:val="003C7F94"/>
    <w:rsid w:val="003F4F67"/>
    <w:rsid w:val="00420298"/>
    <w:rsid w:val="0043124A"/>
    <w:rsid w:val="00461C60"/>
    <w:rsid w:val="00484885"/>
    <w:rsid w:val="00486B18"/>
    <w:rsid w:val="00486B94"/>
    <w:rsid w:val="004C1A8B"/>
    <w:rsid w:val="004C6371"/>
    <w:rsid w:val="004D4ED5"/>
    <w:rsid w:val="004F384B"/>
    <w:rsid w:val="005024C7"/>
    <w:rsid w:val="00524F43"/>
    <w:rsid w:val="00535994"/>
    <w:rsid w:val="00536B62"/>
    <w:rsid w:val="00562E6F"/>
    <w:rsid w:val="00582E9A"/>
    <w:rsid w:val="00596C8A"/>
    <w:rsid w:val="005B69E9"/>
    <w:rsid w:val="005C139F"/>
    <w:rsid w:val="005C35BF"/>
    <w:rsid w:val="005E06CB"/>
    <w:rsid w:val="005E2E69"/>
    <w:rsid w:val="005E471C"/>
    <w:rsid w:val="00601F85"/>
    <w:rsid w:val="00625E71"/>
    <w:rsid w:val="00662BB3"/>
    <w:rsid w:val="00682A6E"/>
    <w:rsid w:val="00683D31"/>
    <w:rsid w:val="0068529D"/>
    <w:rsid w:val="006A626B"/>
    <w:rsid w:val="006C483A"/>
    <w:rsid w:val="006D0101"/>
    <w:rsid w:val="006D7A9D"/>
    <w:rsid w:val="006E100D"/>
    <w:rsid w:val="006E406B"/>
    <w:rsid w:val="0072310A"/>
    <w:rsid w:val="007559A3"/>
    <w:rsid w:val="007560D3"/>
    <w:rsid w:val="00773A24"/>
    <w:rsid w:val="007A3B7B"/>
    <w:rsid w:val="007C6C33"/>
    <w:rsid w:val="007C7EF9"/>
    <w:rsid w:val="007D45CC"/>
    <w:rsid w:val="007D691E"/>
    <w:rsid w:val="007F16F9"/>
    <w:rsid w:val="007F26AF"/>
    <w:rsid w:val="00810B8F"/>
    <w:rsid w:val="00825A28"/>
    <w:rsid w:val="0082728E"/>
    <w:rsid w:val="00841162"/>
    <w:rsid w:val="00847842"/>
    <w:rsid w:val="00874FB1"/>
    <w:rsid w:val="008A29CD"/>
    <w:rsid w:val="008A4044"/>
    <w:rsid w:val="008B2D08"/>
    <w:rsid w:val="008B3066"/>
    <w:rsid w:val="008D1C66"/>
    <w:rsid w:val="008F19CB"/>
    <w:rsid w:val="008F28F2"/>
    <w:rsid w:val="0092171C"/>
    <w:rsid w:val="009265BA"/>
    <w:rsid w:val="009319A5"/>
    <w:rsid w:val="00942DB1"/>
    <w:rsid w:val="00955171"/>
    <w:rsid w:val="009577FB"/>
    <w:rsid w:val="0096008F"/>
    <w:rsid w:val="00961477"/>
    <w:rsid w:val="00961A66"/>
    <w:rsid w:val="009728D9"/>
    <w:rsid w:val="00983DAA"/>
    <w:rsid w:val="009C1B87"/>
    <w:rsid w:val="009C2C60"/>
    <w:rsid w:val="009E33B7"/>
    <w:rsid w:val="00A07F1C"/>
    <w:rsid w:val="00A12431"/>
    <w:rsid w:val="00A2041E"/>
    <w:rsid w:val="00A46628"/>
    <w:rsid w:val="00A90875"/>
    <w:rsid w:val="00AB6040"/>
    <w:rsid w:val="00AC4E83"/>
    <w:rsid w:val="00AD052C"/>
    <w:rsid w:val="00AE66A6"/>
    <w:rsid w:val="00B260BF"/>
    <w:rsid w:val="00B329BB"/>
    <w:rsid w:val="00B34D22"/>
    <w:rsid w:val="00B62704"/>
    <w:rsid w:val="00B64D24"/>
    <w:rsid w:val="00B84DD0"/>
    <w:rsid w:val="00BB1A06"/>
    <w:rsid w:val="00BD396C"/>
    <w:rsid w:val="00BE2D73"/>
    <w:rsid w:val="00C05B99"/>
    <w:rsid w:val="00C07094"/>
    <w:rsid w:val="00C21B48"/>
    <w:rsid w:val="00C320DC"/>
    <w:rsid w:val="00C4130F"/>
    <w:rsid w:val="00C66D53"/>
    <w:rsid w:val="00C97E93"/>
    <w:rsid w:val="00CA769A"/>
    <w:rsid w:val="00CD672F"/>
    <w:rsid w:val="00CE1E3C"/>
    <w:rsid w:val="00CE2845"/>
    <w:rsid w:val="00CF407C"/>
    <w:rsid w:val="00CF4F13"/>
    <w:rsid w:val="00D02B6A"/>
    <w:rsid w:val="00D0397A"/>
    <w:rsid w:val="00D14E03"/>
    <w:rsid w:val="00D20673"/>
    <w:rsid w:val="00D23BA3"/>
    <w:rsid w:val="00D249D6"/>
    <w:rsid w:val="00D26C33"/>
    <w:rsid w:val="00D44298"/>
    <w:rsid w:val="00D47A91"/>
    <w:rsid w:val="00D6189B"/>
    <w:rsid w:val="00D7127F"/>
    <w:rsid w:val="00D724BF"/>
    <w:rsid w:val="00D73C65"/>
    <w:rsid w:val="00D9031C"/>
    <w:rsid w:val="00D9368A"/>
    <w:rsid w:val="00D95187"/>
    <w:rsid w:val="00DA04DB"/>
    <w:rsid w:val="00DC2648"/>
    <w:rsid w:val="00DF1A33"/>
    <w:rsid w:val="00E04770"/>
    <w:rsid w:val="00E11CD3"/>
    <w:rsid w:val="00E41E9A"/>
    <w:rsid w:val="00E53329"/>
    <w:rsid w:val="00E6429B"/>
    <w:rsid w:val="00E663CD"/>
    <w:rsid w:val="00E672F3"/>
    <w:rsid w:val="00E82CEE"/>
    <w:rsid w:val="00EB0D46"/>
    <w:rsid w:val="00EC6567"/>
    <w:rsid w:val="00EC6B3B"/>
    <w:rsid w:val="00ED39D9"/>
    <w:rsid w:val="00EF7045"/>
    <w:rsid w:val="00EF783F"/>
    <w:rsid w:val="00EF7A2F"/>
    <w:rsid w:val="00F240BB"/>
    <w:rsid w:val="00F4292B"/>
    <w:rsid w:val="00F70760"/>
    <w:rsid w:val="00F75D93"/>
    <w:rsid w:val="00F810C5"/>
    <w:rsid w:val="00F95176"/>
    <w:rsid w:val="00FA184D"/>
    <w:rsid w:val="00FA2E3F"/>
    <w:rsid w:val="00FA600B"/>
    <w:rsid w:val="00FB37A8"/>
    <w:rsid w:val="00FC2DB5"/>
    <w:rsid w:val="00FE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AB35BE"/>
  <w15:chartTrackingRefBased/>
  <w15:docId w15:val="{B47856C9-D95B-49CD-AAB9-8E346E58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62704"/>
    <w:pPr>
      <w:keepNext/>
      <w:widowControl w:val="0"/>
      <w:tabs>
        <w:tab w:val="left" w:pos="-720"/>
      </w:tabs>
      <w:suppressAutoHyphens/>
      <w:jc w:val="both"/>
      <w:outlineLvl w:val="0"/>
    </w:pPr>
    <w:rPr>
      <w:rFonts w:ascii="CG Times" w:hAnsi="CG Times"/>
      <w:b/>
      <w:snapToGrid w:val="0"/>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704"/>
    <w:rPr>
      <w:color w:val="0000FF"/>
      <w:u w:val="single"/>
    </w:rPr>
  </w:style>
  <w:style w:type="paragraph" w:styleId="Footer">
    <w:name w:val="footer"/>
    <w:basedOn w:val="Normal"/>
    <w:rsid w:val="00486B94"/>
    <w:pPr>
      <w:tabs>
        <w:tab w:val="center" w:pos="4320"/>
        <w:tab w:val="right" w:pos="8640"/>
      </w:tabs>
    </w:pPr>
  </w:style>
  <w:style w:type="character" w:styleId="PageNumber">
    <w:name w:val="page number"/>
    <w:basedOn w:val="DefaultParagraphFont"/>
    <w:rsid w:val="00486B94"/>
  </w:style>
  <w:style w:type="paragraph" w:styleId="ListParagraph">
    <w:name w:val="List Paragraph"/>
    <w:basedOn w:val="Normal"/>
    <w:uiPriority w:val="34"/>
    <w:qFormat/>
    <w:rsid w:val="00393BDE"/>
    <w:pPr>
      <w:ind w:left="720"/>
    </w:pPr>
  </w:style>
  <w:style w:type="table" w:styleId="TableElegant">
    <w:name w:val="Table Elegant"/>
    <w:basedOn w:val="TableNormal"/>
    <w:rsid w:val="007F16F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BB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13818">
      <w:bodyDiv w:val="1"/>
      <w:marLeft w:val="0"/>
      <w:marRight w:val="0"/>
      <w:marTop w:val="0"/>
      <w:marBottom w:val="0"/>
      <w:divBdr>
        <w:top w:val="none" w:sz="0" w:space="0" w:color="auto"/>
        <w:left w:val="none" w:sz="0" w:space="0" w:color="auto"/>
        <w:bottom w:val="none" w:sz="0" w:space="0" w:color="auto"/>
        <w:right w:val="none" w:sz="0" w:space="0" w:color="auto"/>
      </w:divBdr>
    </w:div>
    <w:div w:id="1160578804">
      <w:bodyDiv w:val="1"/>
      <w:marLeft w:val="0"/>
      <w:marRight w:val="0"/>
      <w:marTop w:val="0"/>
      <w:marBottom w:val="0"/>
      <w:divBdr>
        <w:top w:val="none" w:sz="0" w:space="0" w:color="auto"/>
        <w:left w:val="none" w:sz="0" w:space="0" w:color="auto"/>
        <w:bottom w:val="none" w:sz="0" w:space="0" w:color="auto"/>
        <w:right w:val="none" w:sz="0" w:space="0" w:color="auto"/>
      </w:divBdr>
    </w:div>
    <w:div w:id="1840735963">
      <w:bodyDiv w:val="1"/>
      <w:marLeft w:val="0"/>
      <w:marRight w:val="0"/>
      <w:marTop w:val="0"/>
      <w:marBottom w:val="0"/>
      <w:divBdr>
        <w:top w:val="none" w:sz="0" w:space="0" w:color="auto"/>
        <w:left w:val="none" w:sz="0" w:space="0" w:color="auto"/>
        <w:bottom w:val="none" w:sz="0" w:space="0" w:color="auto"/>
        <w:right w:val="none" w:sz="0" w:space="0" w:color="auto"/>
      </w:divBdr>
    </w:div>
    <w:div w:id="19314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3schools.com/"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race.zhang@msutexas.edu" TargetMode="External"/><Relationship Id="rId12" Type="http://schemas.openxmlformats.org/officeDocument/2006/relationships/hyperlink" Target="mailto:patrick.coggins@mws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wsu.edu/campus-carry/rules-polic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reecodecamp.org/" TargetMode="External"/><Relationship Id="rId4" Type="http://schemas.openxmlformats.org/officeDocument/2006/relationships/webSettings" Target="webSettings.xml"/><Relationship Id="rId9" Type="http://schemas.openxmlformats.org/officeDocument/2006/relationships/hyperlink" Target="http://www.codecademy.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8795</CharactersWithSpaces>
  <SharedDoc>false</SharedDoc>
  <HLinks>
    <vt:vector size="24" baseType="variant">
      <vt:variant>
        <vt:i4>3014741</vt:i4>
      </vt:variant>
      <vt:variant>
        <vt:i4>9</vt:i4>
      </vt:variant>
      <vt:variant>
        <vt:i4>0</vt:i4>
      </vt:variant>
      <vt:variant>
        <vt:i4>5</vt:i4>
      </vt:variant>
      <vt:variant>
        <vt:lpwstr>mailto:patrick.coggins@mwsu.edu</vt:lpwstr>
      </vt:variant>
      <vt:variant>
        <vt:lpwstr/>
      </vt:variant>
      <vt:variant>
        <vt:i4>4718662</vt:i4>
      </vt:variant>
      <vt:variant>
        <vt:i4>6</vt:i4>
      </vt:variant>
      <vt:variant>
        <vt:i4>0</vt:i4>
      </vt:variant>
      <vt:variant>
        <vt:i4>5</vt:i4>
      </vt:variant>
      <vt:variant>
        <vt:lpwstr>https://mwsu.edu/campus-carry/rules-policies</vt:lpwstr>
      </vt:variant>
      <vt:variant>
        <vt:lpwstr/>
      </vt:variant>
      <vt:variant>
        <vt:i4>2621481</vt:i4>
      </vt:variant>
      <vt:variant>
        <vt:i4>3</vt:i4>
      </vt:variant>
      <vt:variant>
        <vt:i4>0</vt:i4>
      </vt:variant>
      <vt:variant>
        <vt:i4>5</vt:i4>
      </vt:variant>
      <vt:variant>
        <vt:lpwstr>http://www.codecademy.com/</vt:lpwstr>
      </vt:variant>
      <vt:variant>
        <vt:lpwstr/>
      </vt:variant>
      <vt:variant>
        <vt:i4>2818138</vt:i4>
      </vt:variant>
      <vt:variant>
        <vt:i4>0</vt:i4>
      </vt:variant>
      <vt:variant>
        <vt:i4>0</vt:i4>
      </vt:variant>
      <vt:variant>
        <vt:i4>5</vt:i4>
      </vt:variant>
      <vt:variant>
        <vt:lpwstr>mailto:grace.zhang@msutexas.edu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zhangg</dc:creator>
  <cp:keywords/>
  <cp:lastModifiedBy>Sheldon Wang</cp:lastModifiedBy>
  <cp:revision>7</cp:revision>
  <cp:lastPrinted>2019-01-04T06:49:00Z</cp:lastPrinted>
  <dcterms:created xsi:type="dcterms:W3CDTF">2020-01-10T16:30:00Z</dcterms:created>
  <dcterms:modified xsi:type="dcterms:W3CDTF">2020-01-11T20:22:00Z</dcterms:modified>
</cp:coreProperties>
</file>