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2B5E" w14:textId="32973A2E" w:rsidR="00511FBC" w:rsidRPr="00530A15"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530A15">
        <w:rPr>
          <w:rFonts w:ascii="Times New Roman" w:eastAsia="Times New Roman" w:hAnsi="Times New Roman" w:cs="Times New Roman"/>
          <w:b/>
          <w:bCs/>
          <w:color w:val="2D3B45"/>
          <w:sz w:val="32"/>
          <w:szCs w:val="32"/>
        </w:rPr>
        <w:t>History 1133.</w:t>
      </w:r>
      <w:r>
        <w:rPr>
          <w:rFonts w:ascii="Times New Roman" w:eastAsia="Times New Roman" w:hAnsi="Times New Roman" w:cs="Times New Roman"/>
          <w:b/>
          <w:bCs/>
          <w:color w:val="2D3B45"/>
          <w:sz w:val="32"/>
          <w:szCs w:val="32"/>
        </w:rPr>
        <w:t>x</w:t>
      </w:r>
      <w:r w:rsidRPr="00530A15">
        <w:rPr>
          <w:rFonts w:ascii="Times New Roman" w:eastAsia="Times New Roman" w:hAnsi="Times New Roman" w:cs="Times New Roman"/>
          <w:b/>
          <w:bCs/>
          <w:color w:val="2D3B45"/>
          <w:sz w:val="32"/>
          <w:szCs w:val="32"/>
        </w:rPr>
        <w:t>1</w:t>
      </w:r>
      <w:r>
        <w:rPr>
          <w:rFonts w:ascii="Times New Roman" w:eastAsia="Times New Roman" w:hAnsi="Times New Roman" w:cs="Times New Roman"/>
          <w:b/>
          <w:bCs/>
          <w:color w:val="2D3B45"/>
          <w:sz w:val="32"/>
          <w:szCs w:val="32"/>
        </w:rPr>
        <w:t>1</w:t>
      </w:r>
      <w:r w:rsidRPr="00530A15">
        <w:rPr>
          <w:rFonts w:ascii="Times New Roman" w:eastAsia="Times New Roman" w:hAnsi="Times New Roman" w:cs="Times New Roman"/>
          <w:b/>
          <w:bCs/>
          <w:color w:val="2D3B45"/>
          <w:sz w:val="32"/>
          <w:szCs w:val="32"/>
        </w:rPr>
        <w:t xml:space="preserve"> – </w:t>
      </w:r>
      <w:r>
        <w:rPr>
          <w:rFonts w:ascii="Times New Roman" w:eastAsia="Times New Roman" w:hAnsi="Times New Roman" w:cs="Times New Roman"/>
          <w:b/>
          <w:bCs/>
          <w:color w:val="2D3B45"/>
          <w:sz w:val="32"/>
          <w:szCs w:val="32"/>
        </w:rPr>
        <w:t xml:space="preserve">Online </w:t>
      </w:r>
      <w:r w:rsidRPr="00530A15">
        <w:rPr>
          <w:rFonts w:ascii="Times New Roman" w:eastAsia="Times New Roman" w:hAnsi="Times New Roman" w:cs="Times New Roman"/>
          <w:b/>
          <w:bCs/>
          <w:color w:val="2D3B45"/>
          <w:sz w:val="32"/>
          <w:szCs w:val="32"/>
        </w:rPr>
        <w:t xml:space="preserve">Survey of American History to 1865 </w:t>
      </w:r>
    </w:p>
    <w:p w14:paraId="594380D3" w14:textId="3BB97DBC" w:rsidR="00511FBC"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sidRPr="00530A15">
        <w:rPr>
          <w:rFonts w:ascii="Times New Roman" w:eastAsia="Times New Roman" w:hAnsi="Times New Roman" w:cs="Times New Roman"/>
          <w:b/>
          <w:bCs/>
          <w:color w:val="2D3B45"/>
          <w:sz w:val="32"/>
          <w:szCs w:val="32"/>
        </w:rPr>
        <w:t xml:space="preserve">Dr. </w:t>
      </w:r>
      <w:r w:rsidR="000B4AA9">
        <w:rPr>
          <w:rFonts w:ascii="Times New Roman" w:eastAsia="Times New Roman" w:hAnsi="Times New Roman" w:cs="Times New Roman"/>
          <w:b/>
          <w:bCs/>
          <w:color w:val="2D3B45"/>
          <w:sz w:val="32"/>
          <w:szCs w:val="32"/>
        </w:rPr>
        <w:t xml:space="preserve">P. Michael </w:t>
      </w:r>
      <w:r w:rsidRPr="00530A15">
        <w:rPr>
          <w:rFonts w:ascii="Times New Roman" w:eastAsia="Times New Roman" w:hAnsi="Times New Roman" w:cs="Times New Roman"/>
          <w:b/>
          <w:bCs/>
          <w:color w:val="2D3B45"/>
          <w:sz w:val="32"/>
          <w:szCs w:val="32"/>
        </w:rPr>
        <w:t>Rattanasengchanh</w:t>
      </w:r>
    </w:p>
    <w:p w14:paraId="02376D30" w14:textId="00F72698" w:rsidR="00511FBC" w:rsidRPr="00511FBC" w:rsidRDefault="00511FBC" w:rsidP="00511FBC">
      <w:pPr>
        <w:shd w:val="clear" w:color="auto" w:fill="FFFFFF"/>
        <w:spacing w:before="180" w:after="180" w:line="240" w:lineRule="auto"/>
        <w:jc w:val="center"/>
        <w:rPr>
          <w:rFonts w:ascii="Times New Roman" w:eastAsia="Times New Roman" w:hAnsi="Times New Roman" w:cs="Times New Roman"/>
          <w:b/>
          <w:bCs/>
          <w:color w:val="2D3B45"/>
          <w:sz w:val="32"/>
          <w:szCs w:val="32"/>
        </w:rPr>
      </w:pPr>
      <w:r>
        <w:rPr>
          <w:rFonts w:ascii="Times New Roman" w:eastAsia="Times New Roman" w:hAnsi="Times New Roman" w:cs="Times New Roman"/>
          <w:b/>
          <w:bCs/>
          <w:color w:val="2D3B45"/>
          <w:sz w:val="32"/>
          <w:szCs w:val="32"/>
        </w:rPr>
        <w:t>Midwestern State University</w:t>
      </w:r>
    </w:p>
    <w:p w14:paraId="38BB002F" w14:textId="524E659A" w:rsidR="0032679C" w:rsidRPr="0032679C" w:rsidRDefault="0032679C" w:rsidP="00511FBC">
      <w:pPr>
        <w:pStyle w:val="ListParagraph"/>
        <w:numPr>
          <w:ilvl w:val="0"/>
          <w:numId w:val="49"/>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Note: Chromebook computers will not work with testing tools like </w:t>
      </w:r>
      <w:proofErr w:type="spellStart"/>
      <w:r>
        <w:rPr>
          <w:rFonts w:ascii="Times New Roman" w:eastAsia="Times New Roman" w:hAnsi="Times New Roman" w:cs="Times New Roman"/>
          <w:color w:val="2D3B45"/>
          <w:sz w:val="24"/>
          <w:szCs w:val="24"/>
        </w:rPr>
        <w:t>Respondus</w:t>
      </w:r>
      <w:proofErr w:type="spellEnd"/>
      <w:r>
        <w:rPr>
          <w:rFonts w:ascii="Times New Roman" w:eastAsia="Times New Roman" w:hAnsi="Times New Roman" w:cs="Times New Roman"/>
          <w:color w:val="2D3B45"/>
          <w:sz w:val="24"/>
          <w:szCs w:val="24"/>
        </w:rPr>
        <w:t xml:space="preserve"> Lockdown</w:t>
      </w:r>
    </w:p>
    <w:p w14:paraId="23647839" w14:textId="774F4FF2" w:rsidR="00511FBC" w:rsidRPr="004B63AF" w:rsidRDefault="004B63AF"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4B63AF">
        <w:rPr>
          <w:rFonts w:ascii="Times New Roman" w:eastAsia="Times New Roman" w:hAnsi="Times New Roman" w:cs="Times New Roman"/>
          <w:b/>
          <w:bCs/>
          <w:color w:val="2D3B45"/>
          <w:sz w:val="28"/>
          <w:u w:val="single"/>
        </w:rPr>
        <w:t>Contact Information</w:t>
      </w:r>
    </w:p>
    <w:p w14:paraId="6064D582" w14:textId="2B3FCF8C" w:rsidR="00511FBC" w:rsidRPr="001A2AB2" w:rsidRDefault="00511FBC" w:rsidP="001A2AB2">
      <w:pPr>
        <w:pStyle w:val="ListParagraph"/>
        <w:numPr>
          <w:ilvl w:val="0"/>
          <w:numId w:val="47"/>
        </w:numPr>
        <w:shd w:val="clear" w:color="auto" w:fill="FFFFFF"/>
        <w:spacing w:before="180" w:after="180" w:line="240" w:lineRule="auto"/>
        <w:rPr>
          <w:rFonts w:ascii="Times New Roman" w:eastAsia="Times New Roman" w:hAnsi="Times New Roman" w:cs="Times New Roman"/>
          <w:color w:val="2D3B45"/>
          <w:sz w:val="24"/>
          <w:szCs w:val="24"/>
        </w:rPr>
      </w:pPr>
      <w:r w:rsidRPr="001A2AB2">
        <w:rPr>
          <w:rFonts w:ascii="Times New Roman" w:eastAsia="Times New Roman" w:hAnsi="Times New Roman" w:cs="Times New Roman"/>
          <w:color w:val="2D3B45"/>
          <w:sz w:val="28"/>
        </w:rPr>
        <w:t>Offic</w:t>
      </w:r>
      <w:r w:rsidRPr="001A2AB2">
        <w:rPr>
          <w:rFonts w:ascii="Times New Roman" w:eastAsia="Times New Roman" w:hAnsi="Times New Roman" w:cs="Times New Roman"/>
          <w:color w:val="2D3B45"/>
          <w:sz w:val="24"/>
          <w:szCs w:val="24"/>
        </w:rPr>
        <w:t xml:space="preserve">e Hours: </w:t>
      </w:r>
      <w:r w:rsidR="007250A3" w:rsidRPr="001A2AB2">
        <w:rPr>
          <w:rFonts w:ascii="Times New Roman" w:eastAsia="Times New Roman" w:hAnsi="Times New Roman" w:cs="Times New Roman"/>
          <w:color w:val="2D3B45"/>
          <w:sz w:val="24"/>
          <w:szCs w:val="24"/>
        </w:rPr>
        <w:t>Email to make an in-person appointment or on Zoom/Skype.</w:t>
      </w:r>
    </w:p>
    <w:p w14:paraId="175FD2EA" w14:textId="6BC1CFB9" w:rsidR="00511FBC" w:rsidRPr="001A2AB2" w:rsidRDefault="00511FBC" w:rsidP="001A2AB2">
      <w:pPr>
        <w:pStyle w:val="ListParagraph"/>
        <w:numPr>
          <w:ilvl w:val="0"/>
          <w:numId w:val="46"/>
        </w:numPr>
        <w:shd w:val="clear" w:color="auto" w:fill="FFFFFF"/>
        <w:spacing w:before="180" w:after="180" w:line="240" w:lineRule="auto"/>
        <w:rPr>
          <w:rFonts w:ascii="Times New Roman" w:eastAsia="Times New Roman" w:hAnsi="Times New Roman" w:cs="Times New Roman"/>
          <w:color w:val="2D3B45"/>
          <w:sz w:val="24"/>
          <w:szCs w:val="24"/>
        </w:rPr>
      </w:pPr>
      <w:r w:rsidRPr="001A2AB2">
        <w:rPr>
          <w:rFonts w:ascii="Times New Roman" w:eastAsia="Times New Roman" w:hAnsi="Times New Roman" w:cs="Times New Roman"/>
          <w:color w:val="2D3B45"/>
          <w:sz w:val="24"/>
          <w:szCs w:val="24"/>
        </w:rPr>
        <w:t xml:space="preserve">Office: </w:t>
      </w:r>
    </w:p>
    <w:p w14:paraId="5ABA111A" w14:textId="739172AE" w:rsidR="001A2AB2" w:rsidRPr="001846B4" w:rsidRDefault="001A2AB2" w:rsidP="001A2AB2">
      <w:pPr>
        <w:pStyle w:val="ListParagraph"/>
        <w:numPr>
          <w:ilvl w:val="0"/>
          <w:numId w:val="46"/>
        </w:numPr>
        <w:shd w:val="clear" w:color="auto" w:fill="FFFFFF"/>
        <w:spacing w:before="180" w:after="180" w:line="240" w:lineRule="auto"/>
        <w:rPr>
          <w:rFonts w:ascii="Times New Roman" w:eastAsia="Times New Roman" w:hAnsi="Times New Roman" w:cs="Times New Roman"/>
          <w:color w:val="2D3B45"/>
          <w:sz w:val="28"/>
        </w:rPr>
      </w:pPr>
      <w:r w:rsidRPr="001A2AB2">
        <w:rPr>
          <w:rFonts w:ascii="Times New Roman" w:hAnsi="Times New Roman" w:cs="Times New Roman"/>
          <w:sz w:val="24"/>
          <w:szCs w:val="24"/>
        </w:rPr>
        <w:t xml:space="preserve">Email: </w:t>
      </w:r>
      <w:hyperlink r:id="rId5" w:history="1">
        <w:r w:rsidRPr="000B5EB9">
          <w:rPr>
            <w:rStyle w:val="Hyperlink"/>
            <w:rFonts w:ascii="Times New Roman" w:eastAsia="Times New Roman" w:hAnsi="Times New Roman" w:cs="Times New Roman"/>
            <w:sz w:val="28"/>
          </w:rPr>
          <w:t>mike.rattanasengchanh@msutexas.edu</w:t>
        </w:r>
      </w:hyperlink>
    </w:p>
    <w:p w14:paraId="5CF94D20" w14:textId="77777777" w:rsidR="00511FBC" w:rsidRPr="00BF0FE2" w:rsidRDefault="00511FBC" w:rsidP="00511FBC">
      <w:pPr>
        <w:shd w:val="clear" w:color="auto" w:fill="FFFFFF"/>
        <w:spacing w:before="180" w:after="180" w:line="240" w:lineRule="auto"/>
        <w:rPr>
          <w:rFonts w:ascii="Times New Roman" w:eastAsia="Times New Roman" w:hAnsi="Times New Roman" w:cs="Times New Roman"/>
          <w:color w:val="2D3B45"/>
          <w:sz w:val="28"/>
        </w:rPr>
      </w:pPr>
    </w:p>
    <w:p w14:paraId="6310AFFF"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Course Description</w:t>
      </w:r>
    </w:p>
    <w:p w14:paraId="123CAEA5" w14:textId="435BF07D" w:rsidR="00511FBC" w:rsidRDefault="00511FBC" w:rsidP="00511FBC">
      <w:pPr>
        <w:shd w:val="clear" w:color="auto" w:fill="FFFFFF"/>
        <w:spacing w:before="180" w:after="180" w:line="240" w:lineRule="auto"/>
        <w:rPr>
          <w:rFonts w:ascii="Times New Roman" w:eastAsia="Times New Roman" w:hAnsi="Times New Roman" w:cs="Times New Roman"/>
          <w:color w:val="2D3B45"/>
          <w:sz w:val="24"/>
          <w:szCs w:val="24"/>
        </w:rPr>
      </w:pPr>
      <w:r w:rsidRPr="00BF0FE2">
        <w:rPr>
          <w:rFonts w:ascii="Times New Roman" w:eastAsia="Times New Roman" w:hAnsi="Times New Roman" w:cs="Times New Roman"/>
          <w:color w:val="2D3B45"/>
          <w:sz w:val="24"/>
          <w:szCs w:val="24"/>
        </w:rPr>
        <w:t>Welcome to U.S. History to 18</w:t>
      </w:r>
      <w:r>
        <w:rPr>
          <w:rFonts w:ascii="Times New Roman" w:eastAsia="Times New Roman" w:hAnsi="Times New Roman" w:cs="Times New Roman"/>
          <w:color w:val="2D3B45"/>
          <w:sz w:val="24"/>
          <w:szCs w:val="24"/>
        </w:rPr>
        <w:t>65</w:t>
      </w:r>
      <w:r w:rsidR="005949EE">
        <w:rPr>
          <w:rFonts w:ascii="Times New Roman" w:eastAsia="Times New Roman" w:hAnsi="Times New Roman" w:cs="Times New Roman"/>
          <w:color w:val="2D3B45"/>
          <w:sz w:val="24"/>
          <w:szCs w:val="24"/>
        </w:rPr>
        <w:t xml:space="preserve"> online</w:t>
      </w:r>
      <w:r w:rsidRPr="00BF0FE2">
        <w:rPr>
          <w:rFonts w:ascii="Times New Roman" w:eastAsia="Times New Roman" w:hAnsi="Times New Roman" w:cs="Times New Roman"/>
          <w:color w:val="2D3B45"/>
          <w:sz w:val="24"/>
          <w:szCs w:val="24"/>
        </w:rPr>
        <w:t>. This survey course provides an introduction to the political, economic, ideological, and social developments in the United States from contact to 18</w:t>
      </w:r>
      <w:r>
        <w:rPr>
          <w:rFonts w:ascii="Times New Roman" w:eastAsia="Times New Roman" w:hAnsi="Times New Roman" w:cs="Times New Roman"/>
          <w:color w:val="2D3B45"/>
          <w:sz w:val="24"/>
          <w:szCs w:val="24"/>
        </w:rPr>
        <w:t>65</w:t>
      </w:r>
      <w:r w:rsidRPr="00BF0FE2">
        <w:rPr>
          <w:rFonts w:ascii="Times New Roman" w:eastAsia="Times New Roman" w:hAnsi="Times New Roman" w:cs="Times New Roman"/>
          <w:color w:val="2D3B45"/>
          <w:sz w:val="24"/>
          <w:szCs w:val="24"/>
        </w:rPr>
        <w:t xml:space="preserve">. The first half of the course </w:t>
      </w:r>
      <w:r>
        <w:rPr>
          <w:rFonts w:ascii="Times New Roman" w:eastAsia="Times New Roman" w:hAnsi="Times New Roman" w:cs="Times New Roman"/>
          <w:color w:val="2D3B45"/>
          <w:sz w:val="24"/>
          <w:szCs w:val="24"/>
        </w:rPr>
        <w:t xml:space="preserve">looks at the early settlers of North America, the Native Americans, </w:t>
      </w:r>
      <w:r w:rsidRPr="00BF0FE2">
        <w:rPr>
          <w:rFonts w:ascii="Times New Roman" w:eastAsia="Times New Roman" w:hAnsi="Times New Roman" w:cs="Times New Roman"/>
          <w:color w:val="2D3B45"/>
          <w:sz w:val="24"/>
          <w:szCs w:val="24"/>
        </w:rPr>
        <w:t xml:space="preserve">traces the developments that allowed colonists from thirteen disparate colonies to see themselves as one people who should constitute an independent nation. The second half explores how Americans struggled with the meaning and consequences of their Revolution. They debated the contradiction between the ideals of liberty and the existence of slavery and other forms of dependence. Within a hundred years of the Revolution, these issues had so polarized the North and South that the election of a Republican president, Abraham Lincoln, in 1860 prompted the secession of eleven slaveholding states. Only four years of bloody civil war restored the Union and destroyed slavery. You will also learn how historians assess, use, and interpret primary sources (the documents, images, artifacts, and architecture that historians use to know about and interpret the past). </w:t>
      </w:r>
    </w:p>
    <w:p w14:paraId="3DC16EA0" w14:textId="6F930D57" w:rsidR="005949EE" w:rsidRPr="005949EE" w:rsidRDefault="005949EE" w:rsidP="00511FB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To help you stay engaged, there are two assignments due every week (Facebook post and 1-page essay). Both of these assignments will ask you to refer to the readings, which will help you keep up with the readings</w:t>
      </w:r>
      <w:r w:rsidR="009B4B81">
        <w:rPr>
          <w:rFonts w:ascii="Times New Roman" w:eastAsia="Times New Roman" w:hAnsi="Times New Roman" w:cs="Times New Roman"/>
          <w:color w:val="2D3B45"/>
          <w:sz w:val="24"/>
          <w:szCs w:val="24"/>
        </w:rPr>
        <w:t xml:space="preserve"> and the course</w:t>
      </w:r>
      <w:r>
        <w:rPr>
          <w:rFonts w:ascii="Times New Roman" w:eastAsia="Times New Roman" w:hAnsi="Times New Roman" w:cs="Times New Roman"/>
          <w:color w:val="2D3B45"/>
          <w:sz w:val="24"/>
          <w:szCs w:val="24"/>
        </w:rPr>
        <w:t>.</w:t>
      </w:r>
      <w:r w:rsidR="009B4B81">
        <w:rPr>
          <w:rFonts w:ascii="Times New Roman" w:eastAsia="Times New Roman" w:hAnsi="Times New Roman" w:cs="Times New Roman"/>
          <w:color w:val="2D3B45"/>
          <w:sz w:val="24"/>
          <w:szCs w:val="24"/>
        </w:rPr>
        <w:t xml:space="preserve"> In addition, there will be a weekly online meeting to discuss the readings, general topics from the week, and any other needs and questions.</w:t>
      </w:r>
      <w:r w:rsidR="00366D4E">
        <w:rPr>
          <w:rFonts w:ascii="Times New Roman" w:eastAsia="Times New Roman" w:hAnsi="Times New Roman" w:cs="Times New Roman"/>
          <w:color w:val="2D3B45"/>
          <w:sz w:val="24"/>
          <w:szCs w:val="24"/>
        </w:rPr>
        <w:t xml:space="preserve"> We will schedule this meeting during the first week.</w:t>
      </w:r>
    </w:p>
    <w:p w14:paraId="3D049DB9" w14:textId="77777777" w:rsidR="00511FBC" w:rsidRPr="00660721" w:rsidRDefault="00511FBC"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660721">
        <w:rPr>
          <w:rFonts w:ascii="Times New Roman" w:eastAsia="Times New Roman" w:hAnsi="Times New Roman" w:cs="Times New Roman"/>
          <w:b/>
          <w:bCs/>
          <w:color w:val="2D3B45"/>
          <w:sz w:val="28"/>
          <w:u w:val="single"/>
        </w:rPr>
        <w:t>Themes</w:t>
      </w:r>
    </w:p>
    <w:p w14:paraId="287519BA"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Early Americans</w:t>
      </w:r>
    </w:p>
    <w:p w14:paraId="730BB7FA"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Colonialization</w:t>
      </w:r>
    </w:p>
    <w:p w14:paraId="39D5B267"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Revolutionary Era</w:t>
      </w:r>
    </w:p>
    <w:p w14:paraId="6D11704B"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Constitution</w:t>
      </w:r>
    </w:p>
    <w:p w14:paraId="7A24365F"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Manifest Destiny</w:t>
      </w:r>
    </w:p>
    <w:p w14:paraId="6B7959FB" w14:textId="77777777" w:rsid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Sectionalism/Slavery</w:t>
      </w:r>
    </w:p>
    <w:p w14:paraId="45A67AAE" w14:textId="77777777" w:rsidR="00672968" w:rsidRDefault="00660721"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lastRenderedPageBreak/>
        <w:t>Indian Removal</w:t>
      </w:r>
    </w:p>
    <w:p w14:paraId="6385829A" w14:textId="2947E199" w:rsidR="00511FBC" w:rsidRPr="00672968" w:rsidRDefault="00511FBC" w:rsidP="0067296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Civil War</w:t>
      </w:r>
    </w:p>
    <w:p w14:paraId="13F02CBC" w14:textId="77777777" w:rsidR="00511FBC" w:rsidRPr="00660721"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660721">
        <w:rPr>
          <w:rFonts w:ascii="Times New Roman" w:eastAsia="Times New Roman" w:hAnsi="Times New Roman" w:cs="Times New Roman"/>
          <w:b/>
          <w:bCs/>
          <w:color w:val="2D3B45"/>
          <w:sz w:val="28"/>
          <w:u w:val="single"/>
        </w:rPr>
        <w:t>Course Objectives</w:t>
      </w:r>
    </w:p>
    <w:p w14:paraId="54E17B79" w14:textId="5F0CE724"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511FBC" w:rsidRPr="00B32308">
        <w:rPr>
          <w:rFonts w:ascii="Times New Roman" w:eastAsia="Times New Roman" w:hAnsi="Times New Roman" w:cs="Times New Roman"/>
          <w:color w:val="2D3B45"/>
          <w:sz w:val="24"/>
          <w:szCs w:val="24"/>
        </w:rPr>
        <w:t>dentify and discuss major themes and issues in American history from contact to 1877.</w:t>
      </w:r>
    </w:p>
    <w:p w14:paraId="694AB7FB" w14:textId="1A2EB32D"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U</w:t>
      </w:r>
      <w:r w:rsidR="00511FBC" w:rsidRPr="00B32308">
        <w:rPr>
          <w:rFonts w:ascii="Times New Roman" w:eastAsia="Times New Roman" w:hAnsi="Times New Roman" w:cs="Times New Roman"/>
          <w:color w:val="2D3B45"/>
          <w:sz w:val="24"/>
          <w:szCs w:val="24"/>
        </w:rPr>
        <w:t>nderstand the chronology of American history. You need not memorize dates but in order to understand certain developments, the establishment and destruction of slavery for example, you will need to know the chronological sequence of events.</w:t>
      </w:r>
    </w:p>
    <w:p w14:paraId="72810F04" w14:textId="010FF371"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w:t>
      </w:r>
      <w:r w:rsidR="00511FBC" w:rsidRPr="00B32308">
        <w:rPr>
          <w:rFonts w:ascii="Times New Roman" w:eastAsia="Times New Roman" w:hAnsi="Times New Roman" w:cs="Times New Roman"/>
          <w:color w:val="2D3B45"/>
          <w:sz w:val="24"/>
          <w:szCs w:val="24"/>
        </w:rPr>
        <w:t>ritically evaluate and interpret a variety of primary sources, including documents, archeological data, pictures, folk stories/music, and oral tradition. You should be aware of the issues involved in interpreting primary sources.</w:t>
      </w:r>
    </w:p>
    <w:p w14:paraId="19A95260" w14:textId="77777777" w:rsid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w:t>
      </w:r>
      <w:r w:rsidR="00511FBC" w:rsidRPr="00B32308">
        <w:rPr>
          <w:rFonts w:ascii="Times New Roman" w:eastAsia="Times New Roman" w:hAnsi="Times New Roman" w:cs="Times New Roman"/>
          <w:color w:val="2D3B45"/>
          <w:sz w:val="24"/>
          <w:szCs w:val="24"/>
        </w:rPr>
        <w:t>hink historically and make arguments about the causes of change in history. You should be able to formulate arguments about how and why things have changed in the past.</w:t>
      </w:r>
    </w:p>
    <w:p w14:paraId="413F6A82" w14:textId="77777777" w:rsid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32308">
        <w:rPr>
          <w:rFonts w:ascii="Times New Roman" w:eastAsia="Times New Roman" w:hAnsi="Times New Roman" w:cs="Times New Roman"/>
          <w:color w:val="2D3B45"/>
          <w:sz w:val="24"/>
          <w:szCs w:val="24"/>
        </w:rPr>
        <w:t>U</w:t>
      </w:r>
      <w:r w:rsidR="00511FBC" w:rsidRPr="00B32308">
        <w:rPr>
          <w:rFonts w:ascii="Times New Roman" w:eastAsia="Times New Roman" w:hAnsi="Times New Roman" w:cs="Times New Roman"/>
          <w:color w:val="2D3B45"/>
          <w:sz w:val="24"/>
          <w:szCs w:val="24"/>
        </w:rPr>
        <w:t>se writing conventions appropriate to the discipline of history.</w:t>
      </w:r>
    </w:p>
    <w:p w14:paraId="0F18C410" w14:textId="16F7F359" w:rsidR="00511FBC" w:rsidRPr="00B32308" w:rsidRDefault="00B32308" w:rsidP="00B32308">
      <w:pPr>
        <w:pStyle w:val="ListParagraph"/>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B32308">
        <w:rPr>
          <w:rFonts w:ascii="Times New Roman" w:eastAsia="Times New Roman" w:hAnsi="Times New Roman" w:cs="Times New Roman"/>
          <w:color w:val="2D3B45"/>
          <w:sz w:val="24"/>
          <w:szCs w:val="24"/>
        </w:rPr>
        <w:t>S</w:t>
      </w:r>
      <w:r w:rsidR="00511FBC" w:rsidRPr="00B32308">
        <w:rPr>
          <w:rFonts w:ascii="Times New Roman" w:eastAsia="Times New Roman" w:hAnsi="Times New Roman" w:cs="Times New Roman"/>
          <w:color w:val="2D3B45"/>
          <w:sz w:val="24"/>
          <w:szCs w:val="24"/>
        </w:rPr>
        <w:t>peak and write clearly. </w:t>
      </w:r>
    </w:p>
    <w:p w14:paraId="44264D4A"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Required Texts</w:t>
      </w:r>
    </w:p>
    <w:p w14:paraId="0C6FE18F" w14:textId="6C80374E" w:rsidR="00511FBC" w:rsidRDefault="008A038C" w:rsidP="00672968">
      <w:pPr>
        <w:pStyle w:val="ListParagraph"/>
        <w:numPr>
          <w:ilvl w:val="0"/>
          <w:numId w:val="26"/>
        </w:numPr>
        <w:shd w:val="clear" w:color="auto" w:fill="FFFFFF"/>
        <w:spacing w:before="180" w:after="180" w:line="240" w:lineRule="auto"/>
        <w:rPr>
          <w:rFonts w:ascii="Times New Roman" w:eastAsia="Times New Roman" w:hAnsi="Times New Roman" w:cs="Times New Roman"/>
          <w:color w:val="2D3B45"/>
          <w:sz w:val="24"/>
          <w:szCs w:val="24"/>
        </w:rPr>
      </w:pPr>
      <w:r w:rsidRPr="00672968">
        <w:rPr>
          <w:rFonts w:ascii="Times New Roman" w:eastAsia="Times New Roman" w:hAnsi="Times New Roman" w:cs="Times New Roman"/>
          <w:color w:val="2D3B45"/>
          <w:sz w:val="24"/>
          <w:szCs w:val="24"/>
        </w:rPr>
        <w:t>Most of the readings will be primary sources</w:t>
      </w:r>
      <w:r w:rsidR="00F8085E" w:rsidRPr="00672968">
        <w:rPr>
          <w:rFonts w:ascii="Times New Roman" w:eastAsia="Times New Roman" w:hAnsi="Times New Roman" w:cs="Times New Roman"/>
          <w:color w:val="2D3B45"/>
          <w:sz w:val="24"/>
          <w:szCs w:val="24"/>
        </w:rPr>
        <w:t xml:space="preserve"> such as</w:t>
      </w:r>
      <w:r w:rsidRPr="00672968">
        <w:rPr>
          <w:rFonts w:ascii="Times New Roman" w:eastAsia="Times New Roman" w:hAnsi="Times New Roman" w:cs="Times New Roman"/>
          <w:color w:val="2D3B45"/>
          <w:sz w:val="24"/>
          <w:szCs w:val="24"/>
        </w:rPr>
        <w:t xml:space="preserve"> newspapers, personal stories, and government documents </w:t>
      </w:r>
      <w:r w:rsidRPr="00526085">
        <w:rPr>
          <w:rFonts w:ascii="Times New Roman" w:eastAsia="Times New Roman" w:hAnsi="Times New Roman" w:cs="Times New Roman"/>
          <w:b/>
          <w:bCs/>
          <w:color w:val="2D3B45"/>
          <w:sz w:val="24"/>
          <w:szCs w:val="24"/>
          <w:u w:val="single"/>
        </w:rPr>
        <w:t>from people living during the time period</w:t>
      </w:r>
      <w:r w:rsidRPr="00672968">
        <w:rPr>
          <w:rFonts w:ascii="Times New Roman" w:eastAsia="Times New Roman" w:hAnsi="Times New Roman" w:cs="Times New Roman"/>
          <w:color w:val="2D3B45"/>
          <w:sz w:val="24"/>
          <w:szCs w:val="24"/>
        </w:rPr>
        <w:t xml:space="preserve"> covered in this class. </w:t>
      </w:r>
      <w:r w:rsidR="00511FBC" w:rsidRPr="00672968">
        <w:rPr>
          <w:rFonts w:ascii="Times New Roman" w:eastAsia="Times New Roman" w:hAnsi="Times New Roman" w:cs="Times New Roman"/>
          <w:color w:val="2D3B45"/>
          <w:sz w:val="24"/>
          <w:szCs w:val="24"/>
        </w:rPr>
        <w:t>All readings will be made available online.</w:t>
      </w:r>
    </w:p>
    <w:p w14:paraId="2487883D" w14:textId="47A70884" w:rsidR="005C089F" w:rsidRPr="005C2607" w:rsidRDefault="005C089F" w:rsidP="005C089F">
      <w:pPr>
        <w:pStyle w:val="NoSpacing"/>
        <w:numPr>
          <w:ilvl w:val="0"/>
          <w:numId w:val="26"/>
        </w:numPr>
        <w:rPr>
          <w:rFonts w:ascii="Times" w:hAnsi="Times" w:cs="Times"/>
          <w:i/>
        </w:rPr>
      </w:pPr>
      <w:r w:rsidRPr="005C2607">
        <w:rPr>
          <w:rFonts w:ascii="Times" w:hAnsi="Times" w:cs="Times"/>
        </w:rPr>
        <w:t xml:space="preserve">Locke and Wright, eds., </w:t>
      </w:r>
      <w:r w:rsidRPr="005C2607">
        <w:rPr>
          <w:rFonts w:ascii="Times" w:hAnsi="Times" w:cs="Times"/>
          <w:i/>
        </w:rPr>
        <w:t>The American Yawp, Vol. 1: To 1877</w:t>
      </w:r>
    </w:p>
    <w:p w14:paraId="37251446" w14:textId="1C14500A" w:rsidR="005C089F" w:rsidRPr="005C089F" w:rsidRDefault="005C089F" w:rsidP="005C089F">
      <w:pPr>
        <w:pStyle w:val="NoSpacing"/>
        <w:ind w:left="1440"/>
        <w:rPr>
          <w:rFonts w:ascii="Times" w:hAnsi="Times" w:cs="Times"/>
        </w:rPr>
      </w:pPr>
      <w:r w:rsidRPr="005C2607">
        <w:rPr>
          <w:rFonts w:ascii="Times" w:hAnsi="Times" w:cs="Times"/>
        </w:rPr>
        <w:t xml:space="preserve">This textbook is available for free online at </w:t>
      </w:r>
      <w:hyperlink r:id="rId6" w:history="1">
        <w:r w:rsidRPr="005C2607">
          <w:rPr>
            <w:rStyle w:val="Hyperlink"/>
            <w:rFonts w:ascii="Times" w:hAnsi="Times" w:cs="Times"/>
          </w:rPr>
          <w:t>http://www.americanyawp.com</w:t>
        </w:r>
      </w:hyperlink>
      <w:r w:rsidRPr="005C2607">
        <w:rPr>
          <w:rFonts w:ascii="Times" w:hAnsi="Times" w:cs="Times"/>
        </w:rPr>
        <w:t>.  Should you desire a hard copy, you can either print out the chapters (~ 40 pages</w:t>
      </w:r>
      <w:r>
        <w:rPr>
          <w:rFonts w:ascii="Times" w:hAnsi="Times" w:cs="Times"/>
        </w:rPr>
        <w:t xml:space="preserve"> each</w:t>
      </w:r>
      <w:r w:rsidRPr="005C2607">
        <w:rPr>
          <w:rFonts w:ascii="Times" w:hAnsi="Times" w:cs="Times"/>
        </w:rPr>
        <w:t xml:space="preserve">) or purchase a print </w:t>
      </w:r>
      <w:r>
        <w:rPr>
          <w:rFonts w:ascii="Times" w:hAnsi="Times" w:cs="Times"/>
        </w:rPr>
        <w:t>edition on Amazon (currently listed for</w:t>
      </w:r>
      <w:r w:rsidRPr="005C2607">
        <w:rPr>
          <w:rFonts w:ascii="Times" w:hAnsi="Times" w:cs="Times"/>
        </w:rPr>
        <w:t xml:space="preserve"> $20.72</w:t>
      </w:r>
      <w:r>
        <w:rPr>
          <w:rFonts w:ascii="Times" w:hAnsi="Times" w:cs="Times"/>
        </w:rPr>
        <w:t>).</w:t>
      </w:r>
    </w:p>
    <w:p w14:paraId="3B2CDDFA" w14:textId="77777777" w:rsidR="00511FBC" w:rsidRPr="00C17083" w:rsidRDefault="00511FBC" w:rsidP="00511FBC">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C17083">
        <w:rPr>
          <w:rFonts w:ascii="Times New Roman" w:eastAsia="Times New Roman" w:hAnsi="Times New Roman" w:cs="Times New Roman"/>
          <w:b/>
          <w:bCs/>
          <w:color w:val="2D3B45"/>
          <w:sz w:val="28"/>
          <w:u w:val="single"/>
        </w:rPr>
        <w:t>Assignments</w:t>
      </w:r>
    </w:p>
    <w:p w14:paraId="1E21CD6F" w14:textId="75279427" w:rsidR="00BA7677" w:rsidRPr="00BA7677" w:rsidRDefault="00BA7677" w:rsidP="00BA7677">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BA7677">
        <w:rPr>
          <w:rFonts w:ascii="Times New Roman" w:eastAsia="Times New Roman" w:hAnsi="Times New Roman" w:cs="Times New Roman"/>
          <w:color w:val="2D3B45"/>
          <w:sz w:val="24"/>
          <w:szCs w:val="24"/>
        </w:rPr>
        <w:t xml:space="preserve">*** </w:t>
      </w:r>
      <w:r w:rsidR="00E55EEC" w:rsidRPr="00E55EEC">
        <w:rPr>
          <w:rFonts w:ascii="Times New Roman" w:eastAsia="Times New Roman" w:hAnsi="Times New Roman" w:cs="Times New Roman"/>
          <w:b/>
          <w:bCs/>
          <w:color w:val="2D3B45"/>
          <w:sz w:val="24"/>
          <w:szCs w:val="24"/>
          <w:u w:val="single"/>
        </w:rPr>
        <w:t xml:space="preserve">Recorded </w:t>
      </w:r>
      <w:r w:rsidRPr="00BA7677">
        <w:rPr>
          <w:rFonts w:ascii="Times New Roman" w:eastAsia="Times New Roman" w:hAnsi="Times New Roman" w:cs="Times New Roman"/>
          <w:b/>
          <w:bCs/>
          <w:color w:val="2D3B45"/>
          <w:sz w:val="24"/>
          <w:szCs w:val="24"/>
          <w:u w:val="single"/>
        </w:rPr>
        <w:t>Lectures will be posted online</w:t>
      </w:r>
    </w:p>
    <w:p w14:paraId="67053116" w14:textId="77777777" w:rsidR="00BA7677" w:rsidRPr="00BA7677" w:rsidRDefault="00BA7677" w:rsidP="00BA7677">
      <w:pPr>
        <w:pStyle w:val="ListParagraph"/>
        <w:shd w:val="clear" w:color="auto" w:fill="FFFFFF"/>
        <w:spacing w:before="180" w:after="180" w:line="240" w:lineRule="auto"/>
        <w:rPr>
          <w:rFonts w:ascii="Times New Roman" w:eastAsia="Times New Roman" w:hAnsi="Times New Roman" w:cs="Times New Roman"/>
          <w:color w:val="2D3B45"/>
          <w:sz w:val="24"/>
          <w:szCs w:val="24"/>
          <w:u w:val="single"/>
        </w:rPr>
      </w:pPr>
    </w:p>
    <w:p w14:paraId="434C8E0C" w14:textId="1F512691" w:rsidR="00511FBC" w:rsidRPr="00A60A88" w:rsidRDefault="00511FBC" w:rsidP="00511FBC">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u w:val="single"/>
        </w:rPr>
      </w:pPr>
      <w:r w:rsidRPr="00A60A88">
        <w:rPr>
          <w:rFonts w:ascii="Times New Roman" w:eastAsia="Times New Roman" w:hAnsi="Times New Roman" w:cs="Times New Roman"/>
          <w:color w:val="2D3B45"/>
          <w:sz w:val="24"/>
          <w:szCs w:val="24"/>
          <w:u w:val="single"/>
        </w:rPr>
        <w:t>Midterm and Final Exams</w:t>
      </w:r>
      <w:r w:rsidR="00E66C2F" w:rsidRPr="00E66C2F">
        <w:rPr>
          <w:rFonts w:ascii="Times New Roman" w:eastAsia="Times New Roman" w:hAnsi="Times New Roman" w:cs="Times New Roman"/>
          <w:color w:val="2D3B45"/>
          <w:sz w:val="24"/>
          <w:szCs w:val="24"/>
        </w:rPr>
        <w:t xml:space="preserve"> 25% and 25%</w:t>
      </w:r>
    </w:p>
    <w:p w14:paraId="6AF22E1C" w14:textId="77777777" w:rsidR="00511FBC" w:rsidRDefault="00511FBC" w:rsidP="00511FB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67DFDA83" w14:textId="1C23236C" w:rsidR="00511FBC" w:rsidRDefault="00045760" w:rsidP="00511FBC">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u w:val="single"/>
        </w:rPr>
        <w:t xml:space="preserve">Weekly </w:t>
      </w:r>
      <w:r w:rsidR="00511FBC" w:rsidRPr="00A60A88">
        <w:rPr>
          <w:rFonts w:ascii="Times New Roman" w:eastAsia="Times New Roman" w:hAnsi="Times New Roman" w:cs="Times New Roman"/>
          <w:color w:val="2D3B45"/>
          <w:sz w:val="24"/>
          <w:szCs w:val="24"/>
          <w:u w:val="single"/>
        </w:rPr>
        <w:t>Argumentative Essay</w:t>
      </w:r>
      <w:r w:rsidR="00511FBC">
        <w:rPr>
          <w:rFonts w:ascii="Times New Roman" w:eastAsia="Times New Roman" w:hAnsi="Times New Roman" w:cs="Times New Roman"/>
          <w:color w:val="2D3B45"/>
          <w:sz w:val="24"/>
          <w:szCs w:val="24"/>
        </w:rPr>
        <w:t xml:space="preserve">: </w:t>
      </w:r>
      <w:r w:rsidR="00E66C2F">
        <w:rPr>
          <w:rFonts w:ascii="Times New Roman" w:eastAsia="Times New Roman" w:hAnsi="Times New Roman" w:cs="Times New Roman"/>
          <w:color w:val="2D3B45"/>
          <w:sz w:val="24"/>
          <w:szCs w:val="24"/>
        </w:rPr>
        <w:t xml:space="preserve">25% </w:t>
      </w:r>
      <w:r w:rsidR="00452F97">
        <w:rPr>
          <w:rFonts w:ascii="Times New Roman" w:eastAsia="Times New Roman" w:hAnsi="Times New Roman" w:cs="Times New Roman"/>
          <w:color w:val="2D3B45"/>
          <w:sz w:val="24"/>
          <w:szCs w:val="24"/>
        </w:rPr>
        <w:t>1</w:t>
      </w:r>
      <w:r w:rsidR="00511FBC">
        <w:rPr>
          <w:rFonts w:ascii="Times New Roman" w:eastAsia="Times New Roman" w:hAnsi="Times New Roman" w:cs="Times New Roman"/>
          <w:color w:val="2D3B45"/>
          <w:sz w:val="24"/>
          <w:szCs w:val="24"/>
        </w:rPr>
        <w:t xml:space="preserve">-page essay </w:t>
      </w:r>
      <w:r>
        <w:rPr>
          <w:rFonts w:ascii="Times New Roman" w:eastAsia="Times New Roman" w:hAnsi="Times New Roman" w:cs="Times New Roman"/>
          <w:color w:val="2D3B45"/>
          <w:sz w:val="24"/>
          <w:szCs w:val="24"/>
        </w:rPr>
        <w:t>answering a specific question assigned on the syllabus.</w:t>
      </w:r>
      <w:r w:rsidR="00511FBC">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color w:val="2D3B45"/>
          <w:sz w:val="24"/>
          <w:szCs w:val="24"/>
        </w:rPr>
        <w:t>You will need take a stance and argue your point of view. To help support your essay, y</w:t>
      </w:r>
      <w:r w:rsidR="00511FBC">
        <w:rPr>
          <w:rFonts w:ascii="Times New Roman" w:eastAsia="Times New Roman" w:hAnsi="Times New Roman" w:cs="Times New Roman"/>
          <w:color w:val="2D3B45"/>
          <w:sz w:val="24"/>
          <w:szCs w:val="24"/>
        </w:rPr>
        <w:t xml:space="preserve">ou will have to use </w:t>
      </w:r>
      <w:r w:rsidR="0063359E">
        <w:rPr>
          <w:rFonts w:ascii="Times New Roman" w:eastAsia="Times New Roman" w:hAnsi="Times New Roman" w:cs="Times New Roman"/>
          <w:color w:val="2D3B45"/>
          <w:sz w:val="24"/>
          <w:szCs w:val="24"/>
        </w:rPr>
        <w:t xml:space="preserve">at least 2 of </w:t>
      </w:r>
      <w:r w:rsidR="00511FBC">
        <w:rPr>
          <w:rFonts w:ascii="Times New Roman" w:eastAsia="Times New Roman" w:hAnsi="Times New Roman" w:cs="Times New Roman"/>
          <w:color w:val="2D3B45"/>
          <w:sz w:val="24"/>
          <w:szCs w:val="24"/>
        </w:rPr>
        <w:t xml:space="preserve">the readings </w:t>
      </w:r>
      <w:r>
        <w:rPr>
          <w:rFonts w:ascii="Times New Roman" w:eastAsia="Times New Roman" w:hAnsi="Times New Roman" w:cs="Times New Roman"/>
          <w:color w:val="2D3B45"/>
          <w:sz w:val="24"/>
          <w:szCs w:val="24"/>
        </w:rPr>
        <w:t>for the corresponding week</w:t>
      </w:r>
      <w:r w:rsidR="00511FBC">
        <w:rPr>
          <w:rFonts w:ascii="Times New Roman" w:eastAsia="Times New Roman" w:hAnsi="Times New Roman" w:cs="Times New Roman"/>
          <w:color w:val="2D3B45"/>
          <w:sz w:val="24"/>
          <w:szCs w:val="24"/>
        </w:rPr>
        <w:t xml:space="preserve">. </w:t>
      </w:r>
      <w:r w:rsidR="008C69A9">
        <w:rPr>
          <w:rFonts w:ascii="Times New Roman" w:hAnsi="Times New Roman"/>
        </w:rPr>
        <w:t>Find the template on D2L class website for more instructions.</w:t>
      </w:r>
    </w:p>
    <w:p w14:paraId="11CEB4A0" w14:textId="77777777" w:rsidR="00511FBC" w:rsidRDefault="00511FBC" w:rsidP="00511FB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2AB021EC" w14:textId="04E81713" w:rsidR="0096400B" w:rsidRPr="0096400B" w:rsidRDefault="00F70B3A" w:rsidP="0096400B">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u w:val="single"/>
        </w:rPr>
        <w:t xml:space="preserve">Weekly </w:t>
      </w:r>
      <w:r w:rsidR="00511FBC" w:rsidRPr="00A60A88">
        <w:rPr>
          <w:rFonts w:ascii="Times New Roman" w:eastAsia="Times New Roman" w:hAnsi="Times New Roman" w:cs="Times New Roman"/>
          <w:color w:val="2D3B45"/>
          <w:sz w:val="24"/>
          <w:szCs w:val="24"/>
          <w:u w:val="single"/>
        </w:rPr>
        <w:t>Facebook Assignments</w:t>
      </w:r>
      <w:r w:rsidR="00E66C2F">
        <w:rPr>
          <w:rFonts w:ascii="Times New Roman" w:eastAsia="Times New Roman" w:hAnsi="Times New Roman" w:cs="Times New Roman"/>
          <w:color w:val="2D3B45"/>
          <w:sz w:val="24"/>
          <w:szCs w:val="24"/>
          <w:u w:val="single"/>
        </w:rPr>
        <w:t>:</w:t>
      </w:r>
      <w:r w:rsidR="00E66C2F" w:rsidRPr="00E66C2F">
        <w:rPr>
          <w:rFonts w:ascii="Times New Roman" w:eastAsia="Times New Roman" w:hAnsi="Times New Roman" w:cs="Times New Roman"/>
          <w:color w:val="2D3B45"/>
          <w:sz w:val="24"/>
          <w:szCs w:val="24"/>
        </w:rPr>
        <w:t xml:space="preserve"> 2</w:t>
      </w:r>
      <w:r w:rsidR="002C6546">
        <w:rPr>
          <w:rFonts w:ascii="Times New Roman" w:eastAsia="Times New Roman" w:hAnsi="Times New Roman" w:cs="Times New Roman"/>
          <w:color w:val="2D3B45"/>
          <w:sz w:val="24"/>
          <w:szCs w:val="24"/>
        </w:rPr>
        <w:t>5</w:t>
      </w:r>
      <w:r w:rsidR="00E66C2F" w:rsidRPr="00E66C2F">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xml:space="preserve"> I have made a Facebook group specifically for this class. Once a week on Friday you will post a news article found from an online news agency that relates to </w:t>
      </w:r>
      <w:r w:rsidR="00F73054">
        <w:rPr>
          <w:rFonts w:ascii="Times New Roman" w:eastAsia="Times New Roman" w:hAnsi="Times New Roman" w:cs="Times New Roman"/>
          <w:color w:val="2D3B45"/>
          <w:sz w:val="24"/>
          <w:szCs w:val="24"/>
        </w:rPr>
        <w:t>at least 1</w:t>
      </w:r>
      <w:r w:rsidR="00511FBC">
        <w:rPr>
          <w:rFonts w:ascii="Times New Roman" w:eastAsia="Times New Roman" w:hAnsi="Times New Roman" w:cs="Times New Roman"/>
          <w:color w:val="2D3B45"/>
          <w:sz w:val="24"/>
          <w:szCs w:val="24"/>
        </w:rPr>
        <w:t xml:space="preserve"> reading from that week</w:t>
      </w:r>
      <w:r w:rsidR="00E55EEC">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xml:space="preserve"> You will need to write what the news article is about and how you see it fitting in with the reading for that week</w:t>
      </w:r>
      <w:r w:rsidR="005370DE">
        <w:rPr>
          <w:rFonts w:ascii="Times New Roman" w:eastAsia="Times New Roman" w:hAnsi="Times New Roman" w:cs="Times New Roman"/>
          <w:color w:val="2D3B45"/>
          <w:sz w:val="24"/>
          <w:szCs w:val="24"/>
        </w:rPr>
        <w:t xml:space="preserve"> (</w:t>
      </w:r>
      <w:r w:rsidR="005370DE" w:rsidRPr="003D7191">
        <w:rPr>
          <w:rFonts w:ascii="Times New Roman" w:eastAsia="Times New Roman" w:hAnsi="Times New Roman" w:cs="Times New Roman"/>
          <w:b/>
          <w:bCs/>
          <w:color w:val="2D3B45"/>
          <w:sz w:val="24"/>
          <w:szCs w:val="24"/>
          <w:highlight w:val="yellow"/>
        </w:rPr>
        <w:t>YOU MUST NOT USE A READING THAT YOU WROTE ABOUT IN YOUR WEEKLY ARGUMENTATIVE ESSAY</w:t>
      </w:r>
      <w:r w:rsidR="005370DE">
        <w:rPr>
          <w:rFonts w:ascii="Times New Roman" w:eastAsia="Times New Roman" w:hAnsi="Times New Roman" w:cs="Times New Roman"/>
          <w:color w:val="2D3B45"/>
          <w:sz w:val="24"/>
          <w:szCs w:val="24"/>
        </w:rPr>
        <w:t>)</w:t>
      </w:r>
      <w:r w:rsidR="00511FBC">
        <w:rPr>
          <w:rFonts w:ascii="Times New Roman" w:eastAsia="Times New Roman" w:hAnsi="Times New Roman" w:cs="Times New Roman"/>
          <w:color w:val="2D3B45"/>
          <w:sz w:val="24"/>
          <w:szCs w:val="24"/>
        </w:rPr>
        <w:t>. Your writing must be 4 sentences long. The posts are due every Thursday by 5:00pm, 5:01pm will be considered late.</w:t>
      </w:r>
      <w:r w:rsidR="008C69A9">
        <w:rPr>
          <w:rFonts w:ascii="Times New Roman" w:eastAsia="Times New Roman" w:hAnsi="Times New Roman" w:cs="Times New Roman"/>
          <w:color w:val="2D3B45"/>
          <w:sz w:val="24"/>
          <w:szCs w:val="24"/>
        </w:rPr>
        <w:t xml:space="preserve"> </w:t>
      </w:r>
      <w:r w:rsidR="008C69A9">
        <w:rPr>
          <w:rFonts w:ascii="Times New Roman" w:hAnsi="Times New Roman"/>
        </w:rPr>
        <w:t>Find the template on D2L class website for more instructions.</w:t>
      </w:r>
      <w:r w:rsidR="00E66C2F">
        <w:rPr>
          <w:rFonts w:ascii="Times New Roman" w:hAnsi="Times New Roman"/>
        </w:rPr>
        <w:t xml:space="preserve"> </w:t>
      </w:r>
    </w:p>
    <w:p w14:paraId="5AEBFF5B" w14:textId="366842B3" w:rsidR="0096400B" w:rsidRDefault="0096400B" w:rsidP="0096400B">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Facebook group name is “</w:t>
      </w:r>
      <w:r w:rsidRPr="0096400B">
        <w:rPr>
          <w:rFonts w:ascii="Times New Roman" w:eastAsia="Times New Roman" w:hAnsi="Times New Roman" w:cs="Times New Roman"/>
          <w:b/>
          <w:bCs/>
          <w:color w:val="2D3B45"/>
          <w:sz w:val="24"/>
          <w:szCs w:val="24"/>
        </w:rPr>
        <w:t>Fall 2020 Online US History 1133.x11</w:t>
      </w:r>
      <w:r>
        <w:rPr>
          <w:rFonts w:ascii="Times New Roman" w:eastAsia="Times New Roman" w:hAnsi="Times New Roman" w:cs="Times New Roman"/>
          <w:color w:val="2D3B45"/>
          <w:sz w:val="24"/>
          <w:szCs w:val="24"/>
        </w:rPr>
        <w:t>”</w:t>
      </w:r>
    </w:p>
    <w:p w14:paraId="58D390D6" w14:textId="160EB7D8" w:rsidR="0096400B" w:rsidRPr="00353731" w:rsidRDefault="0096400B" w:rsidP="0096400B">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My Facebook name is “</w:t>
      </w:r>
      <w:proofErr w:type="spellStart"/>
      <w:r w:rsidRPr="0096400B">
        <w:rPr>
          <w:rFonts w:ascii="Times New Roman" w:eastAsia="Times New Roman" w:hAnsi="Times New Roman" w:cs="Times New Roman"/>
          <w:b/>
          <w:bCs/>
          <w:color w:val="2D3B45"/>
          <w:sz w:val="24"/>
          <w:szCs w:val="24"/>
        </w:rPr>
        <w:t>Drpm</w:t>
      </w:r>
      <w:proofErr w:type="spellEnd"/>
      <w:r w:rsidR="000D5AC7">
        <w:rPr>
          <w:rFonts w:ascii="Times New Roman" w:eastAsia="Times New Roman" w:hAnsi="Times New Roman" w:cs="Times New Roman"/>
          <w:b/>
          <w:bCs/>
          <w:color w:val="2D3B45"/>
          <w:sz w:val="24"/>
          <w:szCs w:val="24"/>
        </w:rPr>
        <w:t xml:space="preserve"> </w:t>
      </w:r>
      <w:proofErr w:type="spellStart"/>
      <w:r w:rsidR="000D5AC7">
        <w:rPr>
          <w:rFonts w:ascii="Times New Roman" w:eastAsia="Times New Roman" w:hAnsi="Times New Roman" w:cs="Times New Roman"/>
          <w:b/>
          <w:bCs/>
          <w:color w:val="2D3B45"/>
          <w:sz w:val="24"/>
          <w:szCs w:val="24"/>
        </w:rPr>
        <w:t>Rattana</w:t>
      </w:r>
      <w:proofErr w:type="spellEnd"/>
      <w:r>
        <w:rPr>
          <w:rFonts w:ascii="Times New Roman" w:eastAsia="Times New Roman" w:hAnsi="Times New Roman" w:cs="Times New Roman"/>
          <w:color w:val="2D3B45"/>
          <w:sz w:val="24"/>
          <w:szCs w:val="24"/>
        </w:rPr>
        <w:t>”</w:t>
      </w:r>
    </w:p>
    <w:p w14:paraId="1D2DE840" w14:textId="77777777" w:rsidR="009E6055" w:rsidRDefault="009E6055" w:rsidP="009E6055">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1B2DB162" w14:textId="568DE8EE" w:rsidR="009E6055" w:rsidRDefault="009E6055" w:rsidP="009E6055">
      <w:pPr>
        <w:pStyle w:val="ListParagraph"/>
        <w:numPr>
          <w:ilvl w:val="1"/>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These are the approved news agencies:</w:t>
      </w:r>
    </w:p>
    <w:p w14:paraId="42FABAF1" w14:textId="77777777" w:rsidR="009E6055" w:rsidRPr="001846B4" w:rsidRDefault="009E6055" w:rsidP="009E6055">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27E28E30"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Economist</w:t>
      </w:r>
      <w:r>
        <w:rPr>
          <w:rFonts w:ascii="Times New Roman" w:eastAsia="Times New Roman" w:hAnsi="Times New Roman" w:cs="Times New Roman"/>
          <w:color w:val="2D3B45"/>
          <w:sz w:val="24"/>
          <w:szCs w:val="24"/>
        </w:rPr>
        <w:t xml:space="preserve"> (Liberal) - </w:t>
      </w:r>
      <w:hyperlink r:id="rId7" w:history="1">
        <w:r w:rsidRPr="000B5EB9">
          <w:rPr>
            <w:rStyle w:val="Hyperlink"/>
            <w:rFonts w:ascii="Times New Roman" w:eastAsia="Times New Roman" w:hAnsi="Times New Roman" w:cs="Times New Roman"/>
            <w:sz w:val="24"/>
            <w:szCs w:val="24"/>
          </w:rPr>
          <w:t>https://www.economist.com</w:t>
        </w:r>
      </w:hyperlink>
      <w:r>
        <w:rPr>
          <w:rFonts w:ascii="Times New Roman" w:eastAsia="Times New Roman" w:hAnsi="Times New Roman" w:cs="Times New Roman"/>
          <w:color w:val="2D3B45"/>
          <w:sz w:val="24"/>
          <w:szCs w:val="24"/>
        </w:rPr>
        <w:t xml:space="preserve"> </w:t>
      </w:r>
    </w:p>
    <w:p w14:paraId="39758AB9"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Associated Press (AP)</w:t>
      </w:r>
      <w:r>
        <w:rPr>
          <w:rFonts w:ascii="Times New Roman" w:eastAsia="Times New Roman" w:hAnsi="Times New Roman" w:cs="Times New Roman"/>
          <w:color w:val="2D3B45"/>
          <w:sz w:val="24"/>
          <w:szCs w:val="24"/>
        </w:rPr>
        <w:t xml:space="preserve"> (Center) - </w:t>
      </w:r>
      <w:hyperlink r:id="rId8" w:history="1">
        <w:r w:rsidRPr="000B5EB9">
          <w:rPr>
            <w:rStyle w:val="Hyperlink"/>
            <w:rFonts w:ascii="Times New Roman" w:eastAsia="Times New Roman" w:hAnsi="Times New Roman" w:cs="Times New Roman"/>
            <w:sz w:val="24"/>
            <w:szCs w:val="24"/>
          </w:rPr>
          <w:t>https://www.ap.org/en-us/</w:t>
        </w:r>
      </w:hyperlink>
      <w:r>
        <w:rPr>
          <w:rFonts w:ascii="Times New Roman" w:eastAsia="Times New Roman" w:hAnsi="Times New Roman" w:cs="Times New Roman"/>
          <w:color w:val="2D3B45"/>
          <w:sz w:val="24"/>
          <w:szCs w:val="24"/>
        </w:rPr>
        <w:t xml:space="preserve"> </w:t>
      </w:r>
    </w:p>
    <w:p w14:paraId="6D57B964"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BBC</w:t>
      </w:r>
      <w:r>
        <w:rPr>
          <w:rFonts w:ascii="Times New Roman" w:eastAsia="Times New Roman" w:hAnsi="Times New Roman" w:cs="Times New Roman"/>
          <w:color w:val="2D3B45"/>
          <w:sz w:val="24"/>
          <w:szCs w:val="24"/>
        </w:rPr>
        <w:t xml:space="preserve"> (Liberal) - </w:t>
      </w:r>
      <w:hyperlink r:id="rId9" w:history="1">
        <w:r w:rsidRPr="000B5EB9">
          <w:rPr>
            <w:rStyle w:val="Hyperlink"/>
            <w:rFonts w:ascii="Times New Roman" w:eastAsia="Times New Roman" w:hAnsi="Times New Roman" w:cs="Times New Roman"/>
            <w:sz w:val="24"/>
            <w:szCs w:val="24"/>
          </w:rPr>
          <w:t>https://www.bbc.com</w:t>
        </w:r>
      </w:hyperlink>
      <w:r>
        <w:rPr>
          <w:rFonts w:ascii="Times New Roman" w:eastAsia="Times New Roman" w:hAnsi="Times New Roman" w:cs="Times New Roman"/>
          <w:color w:val="2D3B45"/>
          <w:sz w:val="24"/>
          <w:szCs w:val="24"/>
        </w:rPr>
        <w:t xml:space="preserve"> </w:t>
      </w:r>
    </w:p>
    <w:p w14:paraId="59701787"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Reuters</w:t>
      </w:r>
      <w:r>
        <w:rPr>
          <w:rFonts w:ascii="Times New Roman" w:eastAsia="Times New Roman" w:hAnsi="Times New Roman" w:cs="Times New Roman"/>
          <w:color w:val="2D3B45"/>
          <w:sz w:val="24"/>
          <w:szCs w:val="24"/>
        </w:rPr>
        <w:t xml:space="preserve"> (Center-</w:t>
      </w:r>
      <w:proofErr w:type="spellStart"/>
      <w:r>
        <w:rPr>
          <w:rFonts w:ascii="Times New Roman" w:eastAsia="Times New Roman" w:hAnsi="Times New Roman" w:cs="Times New Roman"/>
          <w:color w:val="2D3B45"/>
          <w:sz w:val="24"/>
          <w:szCs w:val="24"/>
        </w:rPr>
        <w:t>ish</w:t>
      </w:r>
      <w:proofErr w:type="spellEnd"/>
      <w:r>
        <w:rPr>
          <w:rFonts w:ascii="Times New Roman" w:eastAsia="Times New Roman" w:hAnsi="Times New Roman" w:cs="Times New Roman"/>
          <w:color w:val="2D3B45"/>
          <w:sz w:val="24"/>
          <w:szCs w:val="24"/>
        </w:rPr>
        <w:t xml:space="preserve">) - </w:t>
      </w:r>
      <w:hyperlink r:id="rId10" w:history="1">
        <w:r w:rsidRPr="000B5EB9">
          <w:rPr>
            <w:rStyle w:val="Hyperlink"/>
            <w:rFonts w:ascii="Times New Roman" w:eastAsia="Times New Roman" w:hAnsi="Times New Roman" w:cs="Times New Roman"/>
            <w:sz w:val="24"/>
            <w:szCs w:val="24"/>
          </w:rPr>
          <w:t>https://www.reuters.com</w:t>
        </w:r>
      </w:hyperlink>
      <w:r>
        <w:rPr>
          <w:rFonts w:ascii="Times New Roman" w:eastAsia="Times New Roman" w:hAnsi="Times New Roman" w:cs="Times New Roman"/>
          <w:color w:val="2D3B45"/>
          <w:sz w:val="24"/>
          <w:szCs w:val="24"/>
        </w:rPr>
        <w:t xml:space="preserve"> </w:t>
      </w:r>
    </w:p>
    <w:p w14:paraId="3C438CF4"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Wall Street Journal</w:t>
      </w:r>
      <w:r>
        <w:rPr>
          <w:rFonts w:ascii="Times New Roman" w:eastAsia="Times New Roman" w:hAnsi="Times New Roman" w:cs="Times New Roman"/>
          <w:color w:val="2D3B45"/>
          <w:sz w:val="24"/>
          <w:szCs w:val="24"/>
        </w:rPr>
        <w:t xml:space="preserve"> (Center) - </w:t>
      </w:r>
      <w:hyperlink r:id="rId11" w:history="1">
        <w:r w:rsidRPr="000B5EB9">
          <w:rPr>
            <w:rStyle w:val="Hyperlink"/>
            <w:rFonts w:ascii="Times New Roman" w:eastAsia="Times New Roman" w:hAnsi="Times New Roman" w:cs="Times New Roman"/>
            <w:sz w:val="24"/>
            <w:szCs w:val="24"/>
          </w:rPr>
          <w:t>https://www.wsj.com</w:t>
        </w:r>
      </w:hyperlink>
      <w:r>
        <w:rPr>
          <w:rFonts w:ascii="Times New Roman" w:eastAsia="Times New Roman" w:hAnsi="Times New Roman" w:cs="Times New Roman"/>
          <w:color w:val="2D3B45"/>
          <w:sz w:val="24"/>
          <w:szCs w:val="24"/>
        </w:rPr>
        <w:t xml:space="preserve"> </w:t>
      </w:r>
    </w:p>
    <w:p w14:paraId="06835099"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NPR (National Public Radio)</w:t>
      </w:r>
      <w:r>
        <w:rPr>
          <w:rFonts w:ascii="Times New Roman" w:eastAsia="Times New Roman" w:hAnsi="Times New Roman" w:cs="Times New Roman"/>
          <w:color w:val="2D3B45"/>
          <w:sz w:val="24"/>
          <w:szCs w:val="24"/>
        </w:rPr>
        <w:t xml:space="preserve"> (Liberal) - </w:t>
      </w:r>
      <w:hyperlink r:id="rId12" w:history="1">
        <w:r w:rsidRPr="000B5EB9">
          <w:rPr>
            <w:rStyle w:val="Hyperlink"/>
            <w:rFonts w:ascii="Times New Roman" w:eastAsia="Times New Roman" w:hAnsi="Times New Roman" w:cs="Times New Roman"/>
            <w:sz w:val="24"/>
            <w:szCs w:val="24"/>
          </w:rPr>
          <w:t>https://www.npr.org</w:t>
        </w:r>
      </w:hyperlink>
      <w:r>
        <w:rPr>
          <w:rFonts w:ascii="Times New Roman" w:eastAsia="Times New Roman" w:hAnsi="Times New Roman" w:cs="Times New Roman"/>
          <w:color w:val="2D3B45"/>
          <w:sz w:val="24"/>
          <w:szCs w:val="24"/>
        </w:rPr>
        <w:t xml:space="preserve"> </w:t>
      </w:r>
    </w:p>
    <w:p w14:paraId="76B7BCE5" w14:textId="77777777" w:rsidR="009E6055" w:rsidRPr="001846B4" w:rsidRDefault="009E6055"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Chicago Tribune</w:t>
      </w:r>
      <w:r>
        <w:rPr>
          <w:rFonts w:ascii="Times New Roman" w:eastAsia="Times New Roman" w:hAnsi="Times New Roman" w:cs="Times New Roman"/>
          <w:color w:val="2D3B45"/>
          <w:sz w:val="24"/>
          <w:szCs w:val="24"/>
        </w:rPr>
        <w:t xml:space="preserve"> (Conservative) - </w:t>
      </w:r>
      <w:hyperlink r:id="rId13" w:history="1">
        <w:r w:rsidRPr="000B5EB9">
          <w:rPr>
            <w:rStyle w:val="Hyperlink"/>
            <w:rFonts w:ascii="Times New Roman" w:eastAsia="Times New Roman" w:hAnsi="Times New Roman" w:cs="Times New Roman"/>
            <w:sz w:val="24"/>
            <w:szCs w:val="24"/>
          </w:rPr>
          <w:t>https://www.chicagotribune.com</w:t>
        </w:r>
      </w:hyperlink>
      <w:r>
        <w:rPr>
          <w:rFonts w:ascii="Times New Roman" w:eastAsia="Times New Roman" w:hAnsi="Times New Roman" w:cs="Times New Roman"/>
          <w:color w:val="2D3B45"/>
          <w:sz w:val="24"/>
          <w:szCs w:val="24"/>
        </w:rPr>
        <w:t xml:space="preserve"> </w:t>
      </w:r>
    </w:p>
    <w:p w14:paraId="01D689B1" w14:textId="0005ADFA" w:rsidR="009E6055" w:rsidRDefault="002C5400"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hyperlink r:id="rId14" w:history="1">
        <w:r w:rsidR="009E6055" w:rsidRPr="000B5EB9">
          <w:rPr>
            <w:rStyle w:val="Hyperlink"/>
            <w:rFonts w:ascii="Times New Roman" w:eastAsia="Times New Roman" w:hAnsi="Times New Roman" w:cs="Times New Roman"/>
            <w:sz w:val="24"/>
            <w:szCs w:val="24"/>
          </w:rPr>
          <w:t>https://factcheck.org</w:t>
        </w:r>
      </w:hyperlink>
      <w:r w:rsidR="009E6055">
        <w:rPr>
          <w:rFonts w:ascii="Times New Roman" w:eastAsia="Times New Roman" w:hAnsi="Times New Roman" w:cs="Times New Roman"/>
          <w:color w:val="2D3B45"/>
          <w:sz w:val="24"/>
          <w:szCs w:val="24"/>
        </w:rPr>
        <w:t xml:space="preserve"> (</w:t>
      </w:r>
      <w:r w:rsidR="00F24B33">
        <w:rPr>
          <w:rFonts w:ascii="Times New Roman" w:eastAsia="Times New Roman" w:hAnsi="Times New Roman" w:cs="Times New Roman"/>
          <w:color w:val="2D3B45"/>
          <w:sz w:val="24"/>
          <w:szCs w:val="24"/>
        </w:rPr>
        <w:t xml:space="preserve">Center - </w:t>
      </w:r>
      <w:r w:rsidR="009E6055">
        <w:rPr>
          <w:rFonts w:ascii="Times New Roman" w:eastAsia="Times New Roman" w:hAnsi="Times New Roman" w:cs="Times New Roman"/>
          <w:color w:val="2D3B45"/>
          <w:sz w:val="24"/>
          <w:szCs w:val="24"/>
        </w:rPr>
        <w:t>For fact checking)</w:t>
      </w:r>
    </w:p>
    <w:p w14:paraId="1E6CFF61" w14:textId="0E7D526E" w:rsidR="009E6055" w:rsidRPr="001846B4" w:rsidRDefault="002C5400" w:rsidP="009E6055">
      <w:pPr>
        <w:pStyle w:val="ListParagraph"/>
        <w:numPr>
          <w:ilvl w:val="2"/>
          <w:numId w:val="3"/>
        </w:numPr>
        <w:shd w:val="clear" w:color="auto" w:fill="FFFFFF"/>
        <w:spacing w:before="180" w:after="180" w:line="240" w:lineRule="auto"/>
        <w:rPr>
          <w:rFonts w:ascii="Times New Roman" w:eastAsia="Times New Roman" w:hAnsi="Times New Roman" w:cs="Times New Roman"/>
          <w:color w:val="2D3B45"/>
          <w:sz w:val="24"/>
          <w:szCs w:val="24"/>
        </w:rPr>
      </w:pPr>
      <w:hyperlink r:id="rId15" w:history="1">
        <w:r w:rsidR="009E6055" w:rsidRPr="000B5EB9">
          <w:rPr>
            <w:rStyle w:val="Hyperlink"/>
            <w:rFonts w:ascii="Times New Roman" w:eastAsia="Times New Roman" w:hAnsi="Times New Roman" w:cs="Times New Roman"/>
            <w:sz w:val="24"/>
            <w:szCs w:val="24"/>
          </w:rPr>
          <w:t>https://capitalresearch.org</w:t>
        </w:r>
      </w:hyperlink>
      <w:r w:rsidR="009E6055">
        <w:rPr>
          <w:rFonts w:ascii="Times New Roman" w:eastAsia="Times New Roman" w:hAnsi="Times New Roman" w:cs="Times New Roman"/>
          <w:color w:val="2D3B45"/>
          <w:sz w:val="24"/>
          <w:szCs w:val="24"/>
        </w:rPr>
        <w:t xml:space="preserve"> (</w:t>
      </w:r>
      <w:r w:rsidR="00F24B33">
        <w:rPr>
          <w:rFonts w:ascii="Times New Roman" w:eastAsia="Times New Roman" w:hAnsi="Times New Roman" w:cs="Times New Roman"/>
          <w:color w:val="2D3B45"/>
          <w:sz w:val="24"/>
          <w:szCs w:val="24"/>
        </w:rPr>
        <w:t xml:space="preserve">Conservative - </w:t>
      </w:r>
      <w:r w:rsidR="009E6055">
        <w:rPr>
          <w:rFonts w:ascii="Times New Roman" w:eastAsia="Times New Roman" w:hAnsi="Times New Roman" w:cs="Times New Roman"/>
          <w:color w:val="2D3B45"/>
          <w:sz w:val="24"/>
          <w:szCs w:val="24"/>
        </w:rPr>
        <w:t>For fact checking)</w:t>
      </w:r>
      <w:r w:rsidR="009E6055" w:rsidRPr="001846B4">
        <w:rPr>
          <w:rFonts w:ascii="Times New Roman" w:eastAsia="Times New Roman" w:hAnsi="Times New Roman" w:cs="Times New Roman"/>
          <w:color w:val="2D3B45"/>
          <w:sz w:val="24"/>
          <w:szCs w:val="24"/>
        </w:rPr>
        <w:t xml:space="preserve">  </w:t>
      </w:r>
    </w:p>
    <w:p w14:paraId="65DD34A1" w14:textId="56C9E91A" w:rsidR="00511FBC" w:rsidRPr="002C6546" w:rsidRDefault="00786DC2" w:rsidP="002C6546">
      <w:pPr>
        <w:shd w:val="clear" w:color="auto" w:fill="FFFFFF"/>
        <w:spacing w:before="180" w:after="180" w:line="240" w:lineRule="auto"/>
        <w:rPr>
          <w:rFonts w:ascii="Times New Roman" w:eastAsia="Times New Roman" w:hAnsi="Times New Roman" w:cs="Times New Roman"/>
          <w:color w:val="2D3B45"/>
          <w:sz w:val="24"/>
          <w:szCs w:val="24"/>
        </w:rPr>
      </w:pPr>
      <w:r w:rsidRPr="002C6546">
        <w:rPr>
          <w:rFonts w:ascii="Times New Roman" w:eastAsia="Times New Roman" w:hAnsi="Times New Roman" w:cs="Times New Roman"/>
          <w:color w:val="2D3B45"/>
          <w:sz w:val="24"/>
          <w:szCs w:val="24"/>
        </w:rPr>
        <w:t xml:space="preserve"> </w:t>
      </w:r>
    </w:p>
    <w:p w14:paraId="492970A1" w14:textId="77777777" w:rsidR="002C5400" w:rsidRPr="001846B4" w:rsidRDefault="002C5400" w:rsidP="002C5400">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Late Policy</w:t>
      </w:r>
    </w:p>
    <w:p w14:paraId="55D2B305" w14:textId="77777777" w:rsidR="002C5400" w:rsidRPr="001846B4" w:rsidRDefault="002C5400" w:rsidP="002C540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Late papers are assessed a 5% penalty the first day and 2% each day thereafter.</w:t>
      </w:r>
    </w:p>
    <w:p w14:paraId="0F2A9B30" w14:textId="77777777" w:rsidR="002C5400" w:rsidRPr="001846B4" w:rsidRDefault="002C5400" w:rsidP="002C540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All assignments are to be handed in by the </w:t>
      </w:r>
      <w:r w:rsidRPr="001846B4">
        <w:rPr>
          <w:rFonts w:ascii="Times New Roman" w:eastAsia="Times New Roman" w:hAnsi="Times New Roman" w:cs="Times New Roman"/>
          <w:b/>
          <w:bCs/>
          <w:color w:val="2D3B45"/>
          <w:sz w:val="24"/>
          <w:szCs w:val="24"/>
        </w:rPr>
        <w:t>beginning </w:t>
      </w:r>
      <w:r w:rsidRPr="001846B4">
        <w:rPr>
          <w:rFonts w:ascii="Times New Roman" w:eastAsia="Times New Roman" w:hAnsi="Times New Roman" w:cs="Times New Roman"/>
          <w:color w:val="2D3B45"/>
          <w:sz w:val="24"/>
          <w:szCs w:val="24"/>
        </w:rPr>
        <w:t>of the class in which they are due.</w:t>
      </w:r>
    </w:p>
    <w:p w14:paraId="70904824" w14:textId="77777777" w:rsidR="002C5400" w:rsidRPr="001846B4" w:rsidRDefault="002C5400" w:rsidP="002C540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Computer and printing problems are not acceptable reasons for late work. If for some reason you cannot print your paper, email it to me before class and then turn in a hard copy before the end of the day.</w:t>
      </w:r>
    </w:p>
    <w:p w14:paraId="6A2C86C2" w14:textId="77777777" w:rsidR="002C5400" w:rsidRPr="001846B4" w:rsidRDefault="002C5400" w:rsidP="002C540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Work outside of school, extracurricular activities, and having a number of assignments due in the same week or on the same day are not acceptable reasons for handing work in late.</w:t>
      </w:r>
    </w:p>
    <w:p w14:paraId="493AC014" w14:textId="77777777" w:rsidR="002C5400" w:rsidRPr="001846B4" w:rsidRDefault="002C5400" w:rsidP="002C5400">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Academic Dishonesty</w:t>
      </w:r>
    </w:p>
    <w:p w14:paraId="6DE7A5EA" w14:textId="77777777" w:rsidR="002C5400" w:rsidRPr="001846B4" w:rsidRDefault="002C5400" w:rsidP="002C5400">
      <w:pPr>
        <w:shd w:val="clear" w:color="auto" w:fill="FFFFFF"/>
        <w:spacing w:before="180" w:after="180" w:line="240" w:lineRule="auto"/>
        <w:rPr>
          <w:rFonts w:ascii="Times New Roman" w:eastAsia="Times New Roman" w:hAnsi="Times New Roman" w:cs="Times New Roman"/>
          <w:color w:val="2D3B45"/>
          <w:sz w:val="24"/>
          <w:szCs w:val="24"/>
        </w:rPr>
      </w:pPr>
      <w:r w:rsidRPr="001846B4">
        <w:rPr>
          <w:rFonts w:ascii="Times New Roman" w:eastAsia="Times New Roman" w:hAnsi="Times New Roman" w:cs="Times New Roman"/>
          <w:color w:val="2D3B45"/>
          <w:sz w:val="24"/>
          <w:szCs w:val="24"/>
        </w:rPr>
        <w:t xml:space="preserve">The following constitutes plagiarism: “the use, deliberate or not, of any outside source without proper acknowledgment. While the work of others often constitutes a necessary resource for academic research, such work must be properly used and credited to the original author. This principle applies to professional scholars as well as to students….All work that students submit or present as part of course assignments or requirements must be their own original work….When students use the specific thoughts, ideas, writings, or expressions of others, they must accompany each instance of use with some form of attribution to the source. Direct quotes from any source (including the Internet) must be placed in quotation marks…and be accompanied by an appropriate citation.” Plagiarism will result in the offender receiving zero in the course. </w:t>
      </w:r>
    </w:p>
    <w:p w14:paraId="6AD4FC5D" w14:textId="77777777" w:rsidR="002C5400" w:rsidRPr="001846B4" w:rsidRDefault="002C5400" w:rsidP="002C5400">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1846B4">
        <w:rPr>
          <w:rFonts w:ascii="Times New Roman" w:eastAsia="Times New Roman" w:hAnsi="Times New Roman" w:cs="Times New Roman"/>
          <w:b/>
          <w:bCs/>
          <w:color w:val="2D3B45"/>
          <w:sz w:val="28"/>
          <w:u w:val="single"/>
        </w:rPr>
        <w:t>Accommodation</w:t>
      </w:r>
    </w:p>
    <w:p w14:paraId="07E26D75" w14:textId="77777777" w:rsidR="002C5400" w:rsidRPr="00B63ADC" w:rsidRDefault="002C5400" w:rsidP="002C5400">
      <w:pPr>
        <w:rPr>
          <w:rFonts w:ascii="Times New Roman" w:hAnsi="Times New Roman" w:cs="Times New Roman"/>
          <w:sz w:val="24"/>
          <w:szCs w:val="24"/>
        </w:rPr>
      </w:pPr>
      <w:r w:rsidRPr="00B63ADC">
        <w:rPr>
          <w:rFonts w:ascii="Times New Roman" w:hAnsi="Times New Roman" w:cs="Times New Roman"/>
          <w:sz w:val="24"/>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w:t>
      </w:r>
      <w:r w:rsidRPr="00B63ADC">
        <w:rPr>
          <w:rFonts w:ascii="Times New Roman" w:hAnsi="Times New Roman" w:cs="Times New Roman"/>
          <w:sz w:val="24"/>
          <w:szCs w:val="24"/>
        </w:rPr>
        <w:lastRenderedPageBreak/>
        <w:t xml:space="preserve">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6" w:history="1">
        <w:r w:rsidRPr="00B63ADC">
          <w:rPr>
            <w:rStyle w:val="Hyperlink"/>
            <w:rFonts w:ascii="Times New Roman" w:hAnsi="Times New Roman" w:cs="Times New Roman"/>
            <w:color w:val="auto"/>
            <w:sz w:val="24"/>
            <w:szCs w:val="24"/>
          </w:rPr>
          <w:t>http://www.mwsu.edu/student-life/disability</w:t>
        </w:r>
      </w:hyperlink>
      <w:r w:rsidRPr="00B63ADC">
        <w:rPr>
          <w:rFonts w:ascii="Times New Roman" w:hAnsi="Times New Roman" w:cs="Times New Roman"/>
          <w:sz w:val="24"/>
          <w:szCs w:val="24"/>
        </w:rPr>
        <w:t>.</w:t>
      </w:r>
    </w:p>
    <w:p w14:paraId="148DC3C0" w14:textId="77777777" w:rsidR="002C5400" w:rsidRPr="00B63ADC" w:rsidRDefault="002C5400" w:rsidP="002C5400">
      <w:pPr>
        <w:pStyle w:val="Heading2"/>
        <w:rPr>
          <w:rFonts w:ascii="Times New Roman" w:hAnsi="Times New Roman" w:cs="Times New Roman"/>
          <w:b/>
          <w:color w:val="auto"/>
          <w:sz w:val="24"/>
          <w:szCs w:val="24"/>
        </w:rPr>
      </w:pPr>
      <w:r w:rsidRPr="00B63ADC">
        <w:rPr>
          <w:rFonts w:ascii="Times New Roman" w:hAnsi="Times New Roman" w:cs="Times New Roman"/>
          <w:b/>
          <w:color w:val="auto"/>
          <w:sz w:val="24"/>
          <w:szCs w:val="24"/>
        </w:rPr>
        <w:t>College Policies</w:t>
      </w:r>
    </w:p>
    <w:p w14:paraId="1D9B509A" w14:textId="77777777" w:rsidR="002C5400" w:rsidRPr="00B63ADC" w:rsidRDefault="002C5400" w:rsidP="002C5400">
      <w:pPr>
        <w:pStyle w:val="Heading3"/>
        <w:rPr>
          <w:rFonts w:ascii="Times New Roman" w:hAnsi="Times New Roman" w:cs="Times New Roman"/>
          <w:color w:val="auto"/>
          <w:szCs w:val="24"/>
        </w:rPr>
      </w:pPr>
      <w:r w:rsidRPr="00B63ADC">
        <w:rPr>
          <w:rFonts w:ascii="Times New Roman" w:hAnsi="Times New Roman" w:cs="Times New Roman"/>
          <w:color w:val="auto"/>
          <w:szCs w:val="24"/>
        </w:rPr>
        <w:t>Campus Carry Rules/Policies</w:t>
      </w:r>
    </w:p>
    <w:p w14:paraId="6A6FF218" w14:textId="77777777" w:rsidR="002C5400" w:rsidRPr="00B63ADC" w:rsidRDefault="002C5400" w:rsidP="002C5400">
      <w:pPr>
        <w:rPr>
          <w:rStyle w:val="Hyperlink"/>
          <w:rFonts w:ascii="Times New Roman" w:hAnsi="Times New Roman" w:cs="Times New Roman"/>
          <w:bCs/>
          <w:color w:val="auto"/>
          <w:sz w:val="24"/>
          <w:szCs w:val="24"/>
        </w:rPr>
      </w:pPr>
      <w:r w:rsidRPr="00B63ADC">
        <w:rPr>
          <w:rFonts w:ascii="Times New Roman" w:hAnsi="Times New Roman" w:cs="Times New Roman"/>
          <w:bCs/>
          <w:sz w:val="24"/>
          <w:szCs w:val="24"/>
        </w:rPr>
        <w:t xml:space="preserve">Refer to: </w:t>
      </w:r>
      <w:hyperlink r:id="rId17" w:history="1">
        <w:r w:rsidRPr="00B63ADC">
          <w:rPr>
            <w:rStyle w:val="Hyperlink"/>
            <w:rFonts w:ascii="Times New Roman" w:hAnsi="Times New Roman" w:cs="Times New Roman"/>
            <w:color w:val="auto"/>
            <w:sz w:val="24"/>
            <w:szCs w:val="24"/>
          </w:rPr>
          <w:t>Campus Carry Rules and Policies</w:t>
        </w:r>
      </w:hyperlink>
    </w:p>
    <w:p w14:paraId="63A76DDD" w14:textId="77777777" w:rsidR="002C5400" w:rsidRPr="00B63ADC" w:rsidRDefault="002C5400" w:rsidP="002C5400">
      <w:pPr>
        <w:pStyle w:val="Heading2"/>
        <w:rPr>
          <w:rFonts w:ascii="Times New Roman" w:hAnsi="Times New Roman" w:cs="Times New Roman"/>
          <w:b/>
          <w:color w:val="auto"/>
          <w:sz w:val="24"/>
          <w:szCs w:val="24"/>
          <w:u w:val="single"/>
        </w:rPr>
      </w:pPr>
    </w:p>
    <w:p w14:paraId="292EADC0" w14:textId="77777777" w:rsidR="002C5400" w:rsidRPr="00B63ADC" w:rsidRDefault="002C5400" w:rsidP="002C5400">
      <w:pPr>
        <w:pStyle w:val="Heading2"/>
        <w:rPr>
          <w:rFonts w:ascii="Times New Roman" w:hAnsi="Times New Roman" w:cs="Times New Roman"/>
          <w:b/>
          <w:color w:val="auto"/>
          <w:sz w:val="24"/>
          <w:szCs w:val="24"/>
          <w:u w:val="single"/>
        </w:rPr>
      </w:pPr>
      <w:r w:rsidRPr="00B63ADC">
        <w:rPr>
          <w:rFonts w:ascii="Times New Roman" w:hAnsi="Times New Roman" w:cs="Times New Roman"/>
          <w:b/>
          <w:color w:val="auto"/>
          <w:sz w:val="24"/>
          <w:szCs w:val="24"/>
          <w:u w:val="single"/>
        </w:rPr>
        <w:t>Student Handbook</w:t>
      </w:r>
    </w:p>
    <w:p w14:paraId="4379BD58" w14:textId="3471A894" w:rsidR="00511FBC" w:rsidRPr="002C5400" w:rsidRDefault="002C5400" w:rsidP="002C5400">
      <w:pPr>
        <w:pStyle w:val="Heading3"/>
        <w:rPr>
          <w:rFonts w:ascii="Times New Roman" w:hAnsi="Times New Roman" w:cs="Times New Roman"/>
          <w:color w:val="auto"/>
          <w:szCs w:val="24"/>
        </w:rPr>
      </w:pPr>
      <w:r w:rsidRPr="00B63ADC">
        <w:rPr>
          <w:rFonts w:ascii="Times New Roman" w:hAnsi="Times New Roman" w:cs="Times New Roman"/>
          <w:color w:val="auto"/>
          <w:szCs w:val="24"/>
        </w:rPr>
        <w:t xml:space="preserve">Refer to: </w:t>
      </w:r>
      <w:sdt>
        <w:sdtPr>
          <w:rPr>
            <w:rFonts w:ascii="Times New Roman" w:hAnsi="Times New Roman" w:cs="Times New Roman"/>
            <w:color w:val="auto"/>
            <w:szCs w:val="24"/>
          </w:rPr>
          <w:id w:val="979585164"/>
          <w:placeholder>
            <w:docPart w:val="282D2C347BB04656A80ECE0E3C9ABB3C"/>
          </w:placeholder>
        </w:sdtPr>
        <w:sdtEndPr>
          <w:rPr>
            <w:bCs/>
          </w:rPr>
        </w:sdtEndPr>
        <w:sdtContent>
          <w:hyperlink r:id="rId18" w:history="1">
            <w:r w:rsidRPr="00B63ADC">
              <w:rPr>
                <w:rStyle w:val="Hyperlink"/>
                <w:rFonts w:ascii="Times New Roman" w:hAnsi="Times New Roman" w:cs="Times New Roman"/>
                <w:color w:val="auto"/>
                <w:szCs w:val="24"/>
              </w:rPr>
              <w:t>Student Handbook 2017-18</w:t>
            </w:r>
          </w:hyperlink>
        </w:sdtContent>
      </w:sdt>
      <w:bookmarkStart w:id="0" w:name="_GoBack"/>
      <w:bookmarkEnd w:id="0"/>
    </w:p>
    <w:p w14:paraId="3061B3B5" w14:textId="77777777" w:rsidR="00511FBC" w:rsidRPr="00620983" w:rsidRDefault="00511FBC" w:rsidP="00511FBC">
      <w:pPr>
        <w:shd w:val="clear" w:color="auto" w:fill="FFFFFF"/>
        <w:spacing w:before="180" w:after="180" w:line="240" w:lineRule="auto"/>
        <w:rPr>
          <w:rFonts w:ascii="Times New Roman" w:eastAsia="Times New Roman" w:hAnsi="Times New Roman" w:cs="Times New Roman"/>
          <w:b/>
          <w:bCs/>
          <w:color w:val="2D3B45"/>
          <w:sz w:val="28"/>
          <w:u w:val="single"/>
        </w:rPr>
      </w:pPr>
      <w:r w:rsidRPr="00620983">
        <w:rPr>
          <w:rFonts w:ascii="Times New Roman" w:eastAsia="Times New Roman" w:hAnsi="Times New Roman" w:cs="Times New Roman"/>
          <w:b/>
          <w:bCs/>
          <w:color w:val="2D3B45"/>
          <w:sz w:val="28"/>
          <w:u w:val="single"/>
        </w:rPr>
        <w:t>Class Schedule</w:t>
      </w:r>
    </w:p>
    <w:tbl>
      <w:tblPr>
        <w:tblStyle w:val="TableGrid"/>
        <w:tblW w:w="0" w:type="auto"/>
        <w:tblLook w:val="04A0" w:firstRow="1" w:lastRow="0" w:firstColumn="1" w:lastColumn="0" w:noHBand="0" w:noVBand="1"/>
      </w:tblPr>
      <w:tblGrid>
        <w:gridCol w:w="3116"/>
        <w:gridCol w:w="3117"/>
        <w:gridCol w:w="3117"/>
      </w:tblGrid>
      <w:tr w:rsidR="00511FBC" w14:paraId="67F2AB1F" w14:textId="77777777" w:rsidTr="008A542E">
        <w:tc>
          <w:tcPr>
            <w:tcW w:w="3116" w:type="dxa"/>
          </w:tcPr>
          <w:p w14:paraId="2F37FF52"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Date</w:t>
            </w:r>
          </w:p>
        </w:tc>
        <w:tc>
          <w:tcPr>
            <w:tcW w:w="3117" w:type="dxa"/>
          </w:tcPr>
          <w:p w14:paraId="124ABB18"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Topic and Readings</w:t>
            </w:r>
          </w:p>
        </w:tc>
        <w:tc>
          <w:tcPr>
            <w:tcW w:w="3117" w:type="dxa"/>
          </w:tcPr>
          <w:p w14:paraId="57F83413" w14:textId="77777777" w:rsidR="00511FBC" w:rsidRDefault="00511FBC" w:rsidP="008A542E">
            <w:pPr>
              <w:spacing w:before="180" w:after="180" w:line="240" w:lineRule="auto"/>
              <w:jc w:val="center"/>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Assignment</w:t>
            </w:r>
          </w:p>
        </w:tc>
      </w:tr>
      <w:tr w:rsidR="00511FBC" w14:paraId="5F702174" w14:textId="77777777" w:rsidTr="008A542E">
        <w:tc>
          <w:tcPr>
            <w:tcW w:w="3116" w:type="dxa"/>
          </w:tcPr>
          <w:p w14:paraId="639BA584" w14:textId="0508CE57"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1: </w:t>
            </w:r>
            <w:r w:rsidR="00511FBC">
              <w:rPr>
                <w:rFonts w:ascii="Times New Roman" w:eastAsia="Times New Roman" w:hAnsi="Times New Roman" w:cs="Times New Roman"/>
                <w:color w:val="2D3B45"/>
                <w:sz w:val="28"/>
              </w:rPr>
              <w:t>August 2</w:t>
            </w:r>
            <w:r>
              <w:rPr>
                <w:rFonts w:ascii="Times New Roman" w:eastAsia="Times New Roman" w:hAnsi="Times New Roman" w:cs="Times New Roman"/>
                <w:color w:val="2D3B45"/>
                <w:sz w:val="28"/>
              </w:rPr>
              <w:t>4</w:t>
            </w:r>
          </w:p>
        </w:tc>
        <w:tc>
          <w:tcPr>
            <w:tcW w:w="3117" w:type="dxa"/>
          </w:tcPr>
          <w:p w14:paraId="7B7149B7" w14:textId="77777777" w:rsidR="00511FBC" w:rsidRDefault="00511FBC" w:rsidP="00522ACB">
            <w:pPr>
              <w:spacing w:before="180" w:after="180"/>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Introduction: Native Americans and </w:t>
            </w:r>
            <w:r w:rsidR="007C7E40">
              <w:rPr>
                <w:rFonts w:ascii="Times New Roman" w:eastAsia="Times New Roman" w:hAnsi="Times New Roman" w:cs="Times New Roman"/>
                <w:color w:val="2D3B45"/>
                <w:sz w:val="28"/>
              </w:rPr>
              <w:t>Early Settlers</w:t>
            </w:r>
          </w:p>
          <w:p w14:paraId="7542E8CE" w14:textId="77777777" w:rsidR="00522ACB" w:rsidRDefault="00522ACB"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Why Columbus Day Courts Controversy</w:t>
            </w:r>
          </w:p>
          <w:p w14:paraId="30729C1F" w14:textId="77777777" w:rsidR="00522ACB" w:rsidRDefault="00522ACB"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sidRPr="00522ACB">
              <w:rPr>
                <w:rFonts w:ascii="Times New Roman" w:eastAsia="Times New Roman" w:hAnsi="Times New Roman" w:cs="Times New Roman"/>
                <w:color w:val="2D3B45"/>
                <w:sz w:val="28"/>
              </w:rPr>
              <w:t>John Winthrop’s Excerpt</w:t>
            </w:r>
          </w:p>
          <w:p w14:paraId="50B2D62E" w14:textId="77777777" w:rsidR="00715BB6" w:rsidRDefault="00715BB6"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Native Americans Discover Europeans</w:t>
            </w:r>
          </w:p>
          <w:p w14:paraId="0B5DD478" w14:textId="5762C057" w:rsidR="005C089F" w:rsidRPr="00522ACB" w:rsidRDefault="005C089F" w:rsidP="00522ACB">
            <w:pPr>
              <w:pStyle w:val="ListParagraph"/>
              <w:numPr>
                <w:ilvl w:val="0"/>
                <w:numId w:val="29"/>
              </w:numPr>
              <w:spacing w:before="180" w:after="180" w:line="240" w:lineRule="auto"/>
              <w:rPr>
                <w:rFonts w:ascii="Times New Roman" w:eastAsia="Times New Roman" w:hAnsi="Times New Roman" w:cs="Times New Roman"/>
                <w:color w:val="2D3B45"/>
                <w:sz w:val="28"/>
              </w:rPr>
            </w:pPr>
            <w:r w:rsidRPr="005C089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 “The New World”</w:t>
            </w:r>
          </w:p>
        </w:tc>
        <w:tc>
          <w:tcPr>
            <w:tcW w:w="3117" w:type="dxa"/>
          </w:tcPr>
          <w:p w14:paraId="46F3E722" w14:textId="66FC8226" w:rsidR="00511FBC" w:rsidRDefault="00045760" w:rsidP="00045760">
            <w:pPr>
              <w:pStyle w:val="ListParagraph"/>
              <w:numPr>
                <w:ilvl w:val="0"/>
                <w:numId w:val="17"/>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D53B12">
              <w:rPr>
                <w:rFonts w:ascii="Times New Roman" w:eastAsia="Times New Roman" w:hAnsi="Times New Roman" w:cs="Times New Roman"/>
                <w:color w:val="2D3B45"/>
                <w:sz w:val="28"/>
              </w:rPr>
              <w:t xml:space="preserve"> Friday</w:t>
            </w:r>
          </w:p>
          <w:p w14:paraId="29ACA62F" w14:textId="4E858693" w:rsidR="002108E0" w:rsidRPr="00F10426" w:rsidRDefault="00D53B12" w:rsidP="00F10426">
            <w:pPr>
              <w:pStyle w:val="ListParagraph"/>
              <w:numPr>
                <w:ilvl w:val="0"/>
                <w:numId w:val="1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17737A">
              <w:rPr>
                <w:rFonts w:ascii="Times New Roman" w:eastAsia="Times New Roman" w:hAnsi="Times New Roman" w:cs="Times New Roman"/>
                <w:color w:val="2D3B45"/>
                <w:sz w:val="28"/>
              </w:rPr>
              <w:t xml:space="preserve"> = </w:t>
            </w:r>
            <w:r w:rsidR="0017737A" w:rsidRPr="0017737A">
              <w:rPr>
                <w:rFonts w:ascii="Times New Roman" w:eastAsia="Times New Roman" w:hAnsi="Times New Roman" w:cs="Times New Roman"/>
                <w:b/>
                <w:bCs/>
                <w:color w:val="2D3B45"/>
                <w:sz w:val="28"/>
                <w:u w:val="single"/>
              </w:rPr>
              <w:t>Question</w:t>
            </w:r>
            <w:r w:rsidR="0017737A">
              <w:rPr>
                <w:rFonts w:ascii="Times New Roman" w:eastAsia="Times New Roman" w:hAnsi="Times New Roman" w:cs="Times New Roman"/>
                <w:color w:val="2D3B45"/>
                <w:sz w:val="28"/>
              </w:rPr>
              <w:t>: Explain the first encounter between Europeans and Native Americans, giving three examples for both European and Native American perspectives.</w:t>
            </w:r>
          </w:p>
        </w:tc>
      </w:tr>
      <w:tr w:rsidR="00511FBC" w14:paraId="694600C2" w14:textId="77777777" w:rsidTr="008A542E">
        <w:tc>
          <w:tcPr>
            <w:tcW w:w="3116" w:type="dxa"/>
          </w:tcPr>
          <w:p w14:paraId="6BC04ACF" w14:textId="5E233828"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2: </w:t>
            </w:r>
            <w:r w:rsidR="00511FBC">
              <w:rPr>
                <w:rFonts w:ascii="Times New Roman" w:eastAsia="Times New Roman" w:hAnsi="Times New Roman" w:cs="Times New Roman"/>
                <w:color w:val="2D3B45"/>
                <w:sz w:val="28"/>
              </w:rPr>
              <w:t xml:space="preserve">August </w:t>
            </w:r>
            <w:r>
              <w:rPr>
                <w:rFonts w:ascii="Times New Roman" w:eastAsia="Times New Roman" w:hAnsi="Times New Roman" w:cs="Times New Roman"/>
                <w:color w:val="2D3B45"/>
                <w:sz w:val="28"/>
              </w:rPr>
              <w:t>31</w:t>
            </w:r>
          </w:p>
        </w:tc>
        <w:tc>
          <w:tcPr>
            <w:tcW w:w="3117" w:type="dxa"/>
          </w:tcPr>
          <w:p w14:paraId="24905E88" w14:textId="77777777" w:rsidR="00511FBC" w:rsidRDefault="00366BD6"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European Colonialism and Clash of Civilizations</w:t>
            </w:r>
          </w:p>
          <w:p w14:paraId="4EA82238" w14:textId="7324912E" w:rsidR="00522ACB" w:rsidRDefault="00522ACB" w:rsidP="00522ACB">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Wampanoag Grievances against the Colonists of New England</w:t>
            </w:r>
          </w:p>
          <w:p w14:paraId="78D134A3" w14:textId="77777777" w:rsidR="00522ACB" w:rsidRDefault="00522ACB" w:rsidP="00522ACB">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Excerpts of John Eliot’s Brief Narrative</w:t>
            </w:r>
          </w:p>
          <w:p w14:paraId="3A7D971D" w14:textId="77777777" w:rsidR="00522ACB" w:rsidRDefault="00522ACB" w:rsidP="008A542E">
            <w:pPr>
              <w:pStyle w:val="ListParagraph"/>
              <w:numPr>
                <w:ilvl w:val="0"/>
                <w:numId w:val="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You People Live Only Upon Cod</w:t>
            </w:r>
          </w:p>
          <w:p w14:paraId="4B02E813" w14:textId="7185B6FC" w:rsidR="005C089F" w:rsidRPr="00522ACB" w:rsidRDefault="005C089F" w:rsidP="008A542E">
            <w:pPr>
              <w:pStyle w:val="ListParagraph"/>
              <w:numPr>
                <w:ilvl w:val="0"/>
                <w:numId w:val="6"/>
              </w:numPr>
              <w:spacing w:before="180" w:after="180" w:line="240" w:lineRule="auto"/>
              <w:rPr>
                <w:rFonts w:ascii="Times New Roman" w:eastAsia="Times New Roman" w:hAnsi="Times New Roman" w:cs="Times New Roman"/>
                <w:color w:val="2D3B45"/>
                <w:sz w:val="28"/>
              </w:rPr>
            </w:pPr>
            <w:r w:rsidRPr="005C089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2: </w:t>
            </w:r>
            <w:r w:rsidR="00786E69">
              <w:rPr>
                <w:rFonts w:ascii="Times New Roman" w:eastAsia="Times New Roman" w:hAnsi="Times New Roman" w:cs="Times New Roman"/>
                <w:color w:val="2D3B45"/>
                <w:sz w:val="28"/>
              </w:rPr>
              <w:t>“</w:t>
            </w:r>
            <w:r>
              <w:rPr>
                <w:rFonts w:ascii="Times New Roman" w:eastAsia="Times New Roman" w:hAnsi="Times New Roman" w:cs="Times New Roman"/>
                <w:color w:val="2D3B45"/>
                <w:sz w:val="28"/>
              </w:rPr>
              <w:t>Colliding Cultures</w:t>
            </w:r>
            <w:r w:rsidR="00786E69">
              <w:rPr>
                <w:rFonts w:ascii="Times New Roman" w:eastAsia="Times New Roman" w:hAnsi="Times New Roman" w:cs="Times New Roman"/>
                <w:color w:val="2D3B45"/>
                <w:sz w:val="28"/>
              </w:rPr>
              <w:t>”</w:t>
            </w:r>
          </w:p>
        </w:tc>
        <w:tc>
          <w:tcPr>
            <w:tcW w:w="3117" w:type="dxa"/>
          </w:tcPr>
          <w:p w14:paraId="115C7B7C" w14:textId="0078C0CB" w:rsidR="00511FBC" w:rsidRDefault="00511FBC" w:rsidP="00511FBC">
            <w:pPr>
              <w:pStyle w:val="ListParagraph"/>
              <w:numPr>
                <w:ilvl w:val="0"/>
                <w:numId w:val="5"/>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 xml:space="preserve">Facebook Post due by </w:t>
            </w:r>
            <w:r w:rsidR="000876B1">
              <w:rPr>
                <w:rFonts w:ascii="Times New Roman" w:eastAsia="Times New Roman" w:hAnsi="Times New Roman" w:cs="Times New Roman"/>
                <w:color w:val="2D3B45"/>
                <w:sz w:val="28"/>
              </w:rPr>
              <w:t>11:59</w:t>
            </w:r>
            <w:r>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498E0AED" w14:textId="112AD02B" w:rsidR="002108E0" w:rsidRPr="00F10426" w:rsidRDefault="00D53B12" w:rsidP="00F10426">
            <w:pPr>
              <w:pStyle w:val="ListParagraph"/>
              <w:numPr>
                <w:ilvl w:val="0"/>
                <w:numId w:val="5"/>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9E727D">
              <w:rPr>
                <w:rFonts w:ascii="Times New Roman" w:eastAsia="Times New Roman" w:hAnsi="Times New Roman" w:cs="Times New Roman"/>
                <w:color w:val="2D3B45"/>
                <w:sz w:val="28"/>
              </w:rPr>
              <w:t xml:space="preserve"> = </w:t>
            </w:r>
            <w:r w:rsidR="009E727D" w:rsidRPr="0017737A">
              <w:rPr>
                <w:rFonts w:ascii="Times New Roman" w:eastAsia="Times New Roman" w:hAnsi="Times New Roman" w:cs="Times New Roman"/>
                <w:b/>
                <w:bCs/>
                <w:color w:val="2D3B45"/>
                <w:sz w:val="28"/>
                <w:u w:val="single"/>
              </w:rPr>
              <w:t>Question</w:t>
            </w:r>
            <w:r w:rsidR="009E727D">
              <w:rPr>
                <w:rFonts w:ascii="Times New Roman" w:eastAsia="Times New Roman" w:hAnsi="Times New Roman" w:cs="Times New Roman"/>
                <w:color w:val="2D3B45"/>
                <w:sz w:val="28"/>
              </w:rPr>
              <w:t xml:space="preserve">: Explain the how relations between European and Native Americans </w:t>
            </w:r>
            <w:r w:rsidR="009E727D">
              <w:rPr>
                <w:rFonts w:ascii="Times New Roman" w:eastAsia="Times New Roman" w:hAnsi="Times New Roman" w:cs="Times New Roman"/>
                <w:color w:val="2D3B45"/>
                <w:sz w:val="28"/>
              </w:rPr>
              <w:lastRenderedPageBreak/>
              <w:t>changed, giving two examples for both European and Native American perspectives.</w:t>
            </w:r>
          </w:p>
        </w:tc>
      </w:tr>
      <w:tr w:rsidR="00511FBC" w14:paraId="7B5D12B1" w14:textId="77777777" w:rsidTr="008A542E">
        <w:tc>
          <w:tcPr>
            <w:tcW w:w="3116" w:type="dxa"/>
          </w:tcPr>
          <w:p w14:paraId="3D980A70" w14:textId="21FEBBB3"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Week 3: September 7</w:t>
            </w:r>
          </w:p>
        </w:tc>
        <w:tc>
          <w:tcPr>
            <w:tcW w:w="3117" w:type="dxa"/>
          </w:tcPr>
          <w:p w14:paraId="0ABDCB9B" w14:textId="77777777"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French and Indian War and British-Colonial Relations</w:t>
            </w:r>
          </w:p>
          <w:p w14:paraId="6F339EFB"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“Warn them of their Danger; press them to Unite”</w:t>
            </w:r>
          </w:p>
          <w:p w14:paraId="2A66FB98"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Observations on the Disunity of the Amer. Colonies</w:t>
            </w:r>
          </w:p>
          <w:p w14:paraId="7AE74ABF" w14:textId="77777777" w:rsidR="00522ACB" w:rsidRDefault="00522ACB"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Tis to be </w:t>
            </w:r>
            <w:proofErr w:type="spellStart"/>
            <w:r>
              <w:rPr>
                <w:rFonts w:ascii="Times New Roman" w:eastAsia="Times New Roman" w:hAnsi="Times New Roman" w:cs="Times New Roman"/>
                <w:color w:val="2D3B45"/>
                <w:sz w:val="28"/>
              </w:rPr>
              <w:t>Fear’d</w:t>
            </w:r>
            <w:proofErr w:type="spellEnd"/>
            <w:r>
              <w:rPr>
                <w:rFonts w:ascii="Times New Roman" w:eastAsia="Times New Roman" w:hAnsi="Times New Roman" w:cs="Times New Roman"/>
                <w:color w:val="2D3B45"/>
                <w:sz w:val="28"/>
              </w:rPr>
              <w:t xml:space="preserve"> that Liberty, Once Lost, is Lost Forever</w:t>
            </w:r>
          </w:p>
          <w:p w14:paraId="0CD53D1D" w14:textId="2E48A96A" w:rsidR="007C6534" w:rsidRPr="00522ACB" w:rsidRDefault="00786E69" w:rsidP="00522ACB">
            <w:pPr>
              <w:pStyle w:val="ListParagraph"/>
              <w:numPr>
                <w:ilvl w:val="0"/>
                <w:numId w:val="31"/>
              </w:numPr>
              <w:spacing w:before="180" w:after="180" w:line="240" w:lineRule="auto"/>
              <w:rPr>
                <w:rFonts w:ascii="Times New Roman" w:eastAsia="Times New Roman" w:hAnsi="Times New Roman" w:cs="Times New Roman"/>
                <w:color w:val="2D3B45"/>
                <w:sz w:val="28"/>
              </w:rPr>
            </w:pPr>
            <w:r w:rsidRPr="00786E69">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3, “British North America”</w:t>
            </w:r>
          </w:p>
        </w:tc>
        <w:tc>
          <w:tcPr>
            <w:tcW w:w="3117" w:type="dxa"/>
          </w:tcPr>
          <w:p w14:paraId="1EB85A08" w14:textId="072D2766" w:rsidR="00511FBC" w:rsidRDefault="00045760" w:rsidP="00045760">
            <w:pPr>
              <w:pStyle w:val="ListParagraph"/>
              <w:numPr>
                <w:ilvl w:val="0"/>
                <w:numId w:val="18"/>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6B962D84" w14:textId="1DAB33AC" w:rsidR="002108E0" w:rsidRPr="00F10426" w:rsidRDefault="00D53B12" w:rsidP="00F10426">
            <w:pPr>
              <w:pStyle w:val="ListParagraph"/>
              <w:numPr>
                <w:ilvl w:val="0"/>
                <w:numId w:val="18"/>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9E727D">
              <w:rPr>
                <w:rFonts w:ascii="Times New Roman" w:eastAsia="Times New Roman" w:hAnsi="Times New Roman" w:cs="Times New Roman"/>
                <w:color w:val="2D3B45"/>
                <w:sz w:val="28"/>
              </w:rPr>
              <w:t xml:space="preserve"> = </w:t>
            </w:r>
            <w:r w:rsidR="009E727D" w:rsidRPr="0017737A">
              <w:rPr>
                <w:rFonts w:ascii="Times New Roman" w:eastAsia="Times New Roman" w:hAnsi="Times New Roman" w:cs="Times New Roman"/>
                <w:b/>
                <w:bCs/>
                <w:color w:val="2D3B45"/>
                <w:sz w:val="28"/>
                <w:u w:val="single"/>
              </w:rPr>
              <w:t>Question</w:t>
            </w:r>
            <w:r w:rsidR="009E727D">
              <w:rPr>
                <w:rFonts w:ascii="Times New Roman" w:eastAsia="Times New Roman" w:hAnsi="Times New Roman" w:cs="Times New Roman"/>
                <w:color w:val="2D3B45"/>
                <w:sz w:val="28"/>
              </w:rPr>
              <w:t xml:space="preserve">: </w:t>
            </w:r>
            <w:r w:rsidR="00490C73">
              <w:rPr>
                <w:rFonts w:ascii="Times New Roman" w:eastAsia="Times New Roman" w:hAnsi="Times New Roman" w:cs="Times New Roman"/>
                <w:color w:val="2D3B45"/>
                <w:sz w:val="28"/>
              </w:rPr>
              <w:t>Give me two early signs of broken relations between Britain and the colonies</w:t>
            </w:r>
          </w:p>
        </w:tc>
      </w:tr>
      <w:tr w:rsidR="00511FBC" w14:paraId="3E50246F" w14:textId="77777777" w:rsidTr="008A542E">
        <w:tc>
          <w:tcPr>
            <w:tcW w:w="3116" w:type="dxa"/>
          </w:tcPr>
          <w:p w14:paraId="3CA30650" w14:textId="0819A410"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Week 4: </w:t>
            </w:r>
            <w:r w:rsidR="00511FBC">
              <w:rPr>
                <w:rFonts w:ascii="Times New Roman" w:eastAsia="Times New Roman" w:hAnsi="Times New Roman" w:cs="Times New Roman"/>
                <w:color w:val="2D3B45"/>
                <w:sz w:val="28"/>
              </w:rPr>
              <w:t xml:space="preserve">September </w:t>
            </w:r>
            <w:r>
              <w:rPr>
                <w:rFonts w:ascii="Times New Roman" w:eastAsia="Times New Roman" w:hAnsi="Times New Roman" w:cs="Times New Roman"/>
                <w:color w:val="2D3B45"/>
                <w:sz w:val="28"/>
              </w:rPr>
              <w:t>14</w:t>
            </w:r>
          </w:p>
        </w:tc>
        <w:tc>
          <w:tcPr>
            <w:tcW w:w="3117" w:type="dxa"/>
          </w:tcPr>
          <w:p w14:paraId="12BB19E0" w14:textId="77777777"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Revolutionary War</w:t>
            </w:r>
          </w:p>
          <w:p w14:paraId="2EDC658A" w14:textId="77777777" w:rsidR="00522ACB" w:rsidRPr="00DF08E9"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DD0824">
              <w:rPr>
                <w:rFonts w:ascii="Times New Roman" w:eastAsia="Times New Roman" w:hAnsi="Times New Roman" w:cs="Times New Roman"/>
                <w:sz w:val="28"/>
              </w:rPr>
              <w:t>“We have no choice left to us.”</w:t>
            </w:r>
          </w:p>
          <w:p w14:paraId="6F5A0CFD" w14:textId="77777777" w:rsidR="00522ACB" w:rsidRPr="007D3DBA"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7D3DBA">
              <w:rPr>
                <w:rFonts w:ascii="Times New Roman" w:eastAsia="Times New Roman" w:hAnsi="Times New Roman" w:cs="Times New Roman"/>
                <w:color w:val="2D3B45"/>
                <w:sz w:val="28"/>
              </w:rPr>
              <w:t>Does “All Men are Created Equal” Apply to Slaves?</w:t>
            </w:r>
          </w:p>
          <w:p w14:paraId="16C22E7B" w14:textId="77777777" w:rsidR="00522ACB" w:rsidRPr="00A53040" w:rsidRDefault="00522ACB"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7D3DBA">
              <w:rPr>
                <w:rFonts w:ascii="Times New Roman" w:eastAsia="Times New Roman" w:hAnsi="Times New Roman" w:cs="Times New Roman"/>
                <w:color w:val="2D3B45"/>
                <w:sz w:val="28"/>
              </w:rPr>
              <w:t>Equality - John Adams</w:t>
            </w:r>
          </w:p>
          <w:p w14:paraId="772EDF66" w14:textId="77777777" w:rsidR="001F493F" w:rsidRPr="00A53040" w:rsidRDefault="001F493F" w:rsidP="00522ACB">
            <w:pPr>
              <w:pStyle w:val="ListParagraph"/>
              <w:numPr>
                <w:ilvl w:val="0"/>
                <w:numId w:val="32"/>
              </w:numPr>
              <w:spacing w:before="180" w:after="180" w:line="240" w:lineRule="auto"/>
              <w:rPr>
                <w:rFonts w:ascii="Times New Roman" w:eastAsia="Times New Roman" w:hAnsi="Times New Roman" w:cs="Times New Roman"/>
                <w:color w:val="2D3B45"/>
                <w:sz w:val="28"/>
              </w:rPr>
            </w:pPr>
            <w:r w:rsidRPr="00A53040">
              <w:rPr>
                <w:rFonts w:ascii="Times New Roman" w:eastAsia="Times New Roman" w:hAnsi="Times New Roman" w:cs="Times New Roman"/>
                <w:color w:val="2D3B45"/>
                <w:sz w:val="28"/>
              </w:rPr>
              <w:t>A Bill Concerning Slaves</w:t>
            </w:r>
          </w:p>
          <w:p w14:paraId="55360833" w14:textId="72A876A0" w:rsidR="00A53040" w:rsidRPr="00522ACB" w:rsidRDefault="00044673" w:rsidP="00522ACB">
            <w:pPr>
              <w:pStyle w:val="ListParagraph"/>
              <w:numPr>
                <w:ilvl w:val="0"/>
                <w:numId w:val="32"/>
              </w:numPr>
              <w:spacing w:before="180" w:after="180" w:line="240" w:lineRule="auto"/>
              <w:rPr>
                <w:rFonts w:ascii="Times New Roman" w:eastAsia="Times New Roman" w:hAnsi="Times New Roman" w:cs="Times New Roman"/>
                <w:color w:val="2D3B45"/>
                <w:sz w:val="24"/>
                <w:szCs w:val="24"/>
              </w:rPr>
            </w:pPr>
            <w:r w:rsidRPr="00044673">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5 “The </w:t>
            </w:r>
            <w:r>
              <w:rPr>
                <w:rFonts w:ascii="Times New Roman" w:eastAsia="Times New Roman" w:hAnsi="Times New Roman" w:cs="Times New Roman"/>
                <w:color w:val="2D3B45"/>
                <w:sz w:val="28"/>
              </w:rPr>
              <w:lastRenderedPageBreak/>
              <w:t>American Revolution”</w:t>
            </w:r>
          </w:p>
        </w:tc>
        <w:tc>
          <w:tcPr>
            <w:tcW w:w="3117" w:type="dxa"/>
          </w:tcPr>
          <w:p w14:paraId="1EF14977" w14:textId="4759C9B3" w:rsidR="00511FBC" w:rsidRDefault="00511FBC" w:rsidP="002108E0">
            <w:pPr>
              <w:pStyle w:val="ListParagraph"/>
              <w:numPr>
                <w:ilvl w:val="0"/>
                <w:numId w:val="50"/>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lastRenderedPageBreak/>
              <w:t xml:space="preserve">Facebook Post due by </w:t>
            </w:r>
            <w:r w:rsidR="000876B1">
              <w:rPr>
                <w:rFonts w:ascii="Times New Roman" w:eastAsia="Times New Roman" w:hAnsi="Times New Roman" w:cs="Times New Roman"/>
                <w:color w:val="2D3B45"/>
                <w:sz w:val="28"/>
              </w:rPr>
              <w:t>11:59 Friday</w:t>
            </w:r>
          </w:p>
          <w:p w14:paraId="14E55DE7" w14:textId="3D69A479" w:rsidR="002108E0" w:rsidRPr="00F10426" w:rsidRDefault="00D53B12" w:rsidP="00F10426">
            <w:pPr>
              <w:pStyle w:val="ListParagraph"/>
              <w:numPr>
                <w:ilvl w:val="0"/>
                <w:numId w:val="5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490C73">
              <w:rPr>
                <w:rFonts w:ascii="Times New Roman" w:eastAsia="Times New Roman" w:hAnsi="Times New Roman" w:cs="Times New Roman"/>
                <w:color w:val="2D3B45"/>
                <w:sz w:val="28"/>
              </w:rPr>
              <w:t xml:space="preserve"> = </w:t>
            </w:r>
            <w:r w:rsidR="00490C73" w:rsidRPr="0017737A">
              <w:rPr>
                <w:rFonts w:ascii="Times New Roman" w:eastAsia="Times New Roman" w:hAnsi="Times New Roman" w:cs="Times New Roman"/>
                <w:b/>
                <w:bCs/>
                <w:color w:val="2D3B45"/>
                <w:sz w:val="28"/>
                <w:u w:val="single"/>
              </w:rPr>
              <w:t>Question</w:t>
            </w:r>
            <w:r w:rsidR="00490C73">
              <w:rPr>
                <w:rFonts w:ascii="Times New Roman" w:eastAsia="Times New Roman" w:hAnsi="Times New Roman" w:cs="Times New Roman"/>
                <w:color w:val="2D3B45"/>
                <w:sz w:val="28"/>
              </w:rPr>
              <w:t>: What were the reasons colonialists declared independence (give 2 reasons from the readings, not from memory)</w:t>
            </w:r>
          </w:p>
        </w:tc>
      </w:tr>
      <w:tr w:rsidR="00511FBC" w14:paraId="29A9399A" w14:textId="77777777" w:rsidTr="008A542E">
        <w:tc>
          <w:tcPr>
            <w:tcW w:w="3116" w:type="dxa"/>
          </w:tcPr>
          <w:p w14:paraId="23929509" w14:textId="47C0B12A"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5: September 21</w:t>
            </w:r>
          </w:p>
        </w:tc>
        <w:tc>
          <w:tcPr>
            <w:tcW w:w="3117" w:type="dxa"/>
          </w:tcPr>
          <w:p w14:paraId="35F69C48" w14:textId="080394D1" w:rsidR="00511FBC" w:rsidRDefault="00A54424"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Building a</w:t>
            </w:r>
            <w:r w:rsidR="00501FE3">
              <w:rPr>
                <w:rFonts w:ascii="Times New Roman" w:eastAsia="Times New Roman" w:hAnsi="Times New Roman" w:cs="Times New Roman"/>
                <w:color w:val="2D3B45"/>
                <w:sz w:val="28"/>
              </w:rPr>
              <w:t xml:space="preserve"> </w:t>
            </w:r>
            <w:r>
              <w:rPr>
                <w:rFonts w:ascii="Times New Roman" w:eastAsia="Times New Roman" w:hAnsi="Times New Roman" w:cs="Times New Roman"/>
                <w:color w:val="2D3B45"/>
                <w:sz w:val="28"/>
              </w:rPr>
              <w:t>Nation</w:t>
            </w:r>
          </w:p>
          <w:p w14:paraId="28E36143" w14:textId="163BE9CE" w:rsidR="006B25F0" w:rsidRDefault="006B25F0"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What is an American?</w:t>
            </w:r>
          </w:p>
          <w:p w14:paraId="50D63F23" w14:textId="34FA0C82" w:rsidR="002836D9" w:rsidRDefault="002836D9"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Washington’s First Inaugural Address</w:t>
            </w:r>
          </w:p>
          <w:p w14:paraId="77BEAC44" w14:textId="2B4E9B53" w:rsidR="00704C5B" w:rsidRDefault="00704C5B" w:rsidP="002836D9">
            <w:pPr>
              <w:pStyle w:val="ListParagraph"/>
              <w:numPr>
                <w:ilvl w:val="0"/>
                <w:numId w:val="3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Objections to the Constitution</w:t>
            </w:r>
          </w:p>
          <w:p w14:paraId="496C4486" w14:textId="3B8AEDAB" w:rsidR="002836D9" w:rsidRPr="00975D45" w:rsidRDefault="00975D45" w:rsidP="00975D45">
            <w:pPr>
              <w:pStyle w:val="ListParagraph"/>
              <w:numPr>
                <w:ilvl w:val="0"/>
                <w:numId w:val="33"/>
              </w:numPr>
              <w:spacing w:before="180" w:after="180" w:line="240" w:lineRule="auto"/>
              <w:rPr>
                <w:rFonts w:ascii="Times New Roman" w:eastAsia="Times New Roman" w:hAnsi="Times New Roman" w:cs="Times New Roman"/>
                <w:color w:val="2D3B45"/>
                <w:sz w:val="28"/>
              </w:rPr>
            </w:pPr>
            <w:r w:rsidRPr="00975D45">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6 “A New Nation”</w:t>
            </w:r>
          </w:p>
        </w:tc>
        <w:tc>
          <w:tcPr>
            <w:tcW w:w="3117" w:type="dxa"/>
          </w:tcPr>
          <w:p w14:paraId="174A8829" w14:textId="391EE3F7" w:rsidR="00511FBC" w:rsidRDefault="00045760" w:rsidP="00045760">
            <w:pPr>
              <w:pStyle w:val="ListParagraph"/>
              <w:numPr>
                <w:ilvl w:val="0"/>
                <w:numId w:val="19"/>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598DA2BE" w14:textId="20FE730B" w:rsidR="002108E0" w:rsidRPr="00F10426" w:rsidRDefault="00D53B12" w:rsidP="00F10426">
            <w:pPr>
              <w:pStyle w:val="ListParagraph"/>
              <w:numPr>
                <w:ilvl w:val="0"/>
                <w:numId w:val="1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487B9B">
              <w:rPr>
                <w:rFonts w:ascii="Times New Roman" w:eastAsia="Times New Roman" w:hAnsi="Times New Roman" w:cs="Times New Roman"/>
                <w:color w:val="2D3B45"/>
                <w:sz w:val="28"/>
              </w:rPr>
              <w:t xml:space="preserve"> = </w:t>
            </w:r>
            <w:r w:rsidR="00487B9B" w:rsidRPr="0017737A">
              <w:rPr>
                <w:rFonts w:ascii="Times New Roman" w:eastAsia="Times New Roman" w:hAnsi="Times New Roman" w:cs="Times New Roman"/>
                <w:b/>
                <w:bCs/>
                <w:color w:val="2D3B45"/>
                <w:sz w:val="28"/>
                <w:u w:val="single"/>
              </w:rPr>
              <w:t>Question</w:t>
            </w:r>
            <w:r w:rsidR="00487B9B">
              <w:rPr>
                <w:rFonts w:ascii="Times New Roman" w:eastAsia="Times New Roman" w:hAnsi="Times New Roman" w:cs="Times New Roman"/>
                <w:color w:val="2D3B45"/>
                <w:sz w:val="28"/>
              </w:rPr>
              <w:t xml:space="preserve">: From readings, what is an </w:t>
            </w:r>
            <w:r w:rsidR="00487B9B" w:rsidRPr="00875C12">
              <w:rPr>
                <w:rFonts w:ascii="Times New Roman" w:eastAsia="Times New Roman" w:hAnsi="Times New Roman" w:cs="Times New Roman"/>
                <w:color w:val="2D3B45"/>
                <w:sz w:val="28"/>
                <w:u w:val="single"/>
              </w:rPr>
              <w:t>American</w:t>
            </w:r>
            <w:r w:rsidR="00875C12" w:rsidRPr="00875C12">
              <w:rPr>
                <w:rFonts w:ascii="Times New Roman" w:eastAsia="Times New Roman" w:hAnsi="Times New Roman" w:cs="Times New Roman"/>
                <w:color w:val="2D3B45"/>
                <w:sz w:val="28"/>
                <w:u w:val="single"/>
              </w:rPr>
              <w:t xml:space="preserve"> person</w:t>
            </w:r>
            <w:r w:rsidR="00875C12">
              <w:rPr>
                <w:rFonts w:ascii="Times New Roman" w:eastAsia="Times New Roman" w:hAnsi="Times New Roman" w:cs="Times New Roman"/>
                <w:color w:val="2D3B45"/>
                <w:sz w:val="28"/>
              </w:rPr>
              <w:t xml:space="preserve"> and the </w:t>
            </w:r>
            <w:r w:rsidR="00875C12" w:rsidRPr="00875C12">
              <w:rPr>
                <w:rFonts w:ascii="Times New Roman" w:eastAsia="Times New Roman" w:hAnsi="Times New Roman" w:cs="Times New Roman"/>
                <w:color w:val="2D3B45"/>
                <w:sz w:val="28"/>
                <w:u w:val="single"/>
              </w:rPr>
              <w:t>American nation</w:t>
            </w:r>
            <w:r w:rsidR="00487B9B">
              <w:rPr>
                <w:rFonts w:ascii="Times New Roman" w:eastAsia="Times New Roman" w:hAnsi="Times New Roman" w:cs="Times New Roman"/>
                <w:color w:val="2D3B45"/>
                <w:sz w:val="28"/>
              </w:rPr>
              <w:t>? Do not include your own opinion.</w:t>
            </w:r>
          </w:p>
        </w:tc>
      </w:tr>
      <w:tr w:rsidR="00511FBC" w14:paraId="5D6DDF00" w14:textId="77777777" w:rsidTr="008A542E">
        <w:tc>
          <w:tcPr>
            <w:tcW w:w="3116" w:type="dxa"/>
          </w:tcPr>
          <w:p w14:paraId="5C1395F8" w14:textId="64843C1D"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6: September 28</w:t>
            </w:r>
          </w:p>
        </w:tc>
        <w:tc>
          <w:tcPr>
            <w:tcW w:w="3117" w:type="dxa"/>
          </w:tcPr>
          <w:p w14:paraId="1266034B" w14:textId="77777777" w:rsidR="00511FBC" w:rsidRDefault="00501FE3"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Slavery</w:t>
            </w:r>
          </w:p>
          <w:p w14:paraId="6E99156E"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“Where Men Should be Bought &amp; Sold”</w:t>
            </w:r>
          </w:p>
          <w:p w14:paraId="0B0CC5FA"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Natural and Inalienable Right to Freedom (Slave Petition)</w:t>
            </w:r>
          </w:p>
          <w:p w14:paraId="38D43906" w14:textId="77777777" w:rsidR="002836D9" w:rsidRDefault="002836D9" w:rsidP="00734E00">
            <w:pPr>
              <w:pStyle w:val="ListParagraph"/>
              <w:numPr>
                <w:ilvl w:val="0"/>
                <w:numId w:val="34"/>
              </w:numPr>
              <w:spacing w:before="180" w:after="180" w:line="240" w:lineRule="auto"/>
              <w:rPr>
                <w:rFonts w:ascii="Times New Roman" w:eastAsia="Times New Roman" w:hAnsi="Times New Roman" w:cs="Times New Roman"/>
                <w:color w:val="2D3B45"/>
                <w:sz w:val="28"/>
              </w:rPr>
            </w:pPr>
            <w:r w:rsidRPr="002836D9">
              <w:rPr>
                <w:rFonts w:ascii="Times New Roman" w:eastAsia="Times New Roman" w:hAnsi="Times New Roman" w:cs="Times New Roman"/>
                <w:color w:val="2D3B45"/>
                <w:sz w:val="28"/>
              </w:rPr>
              <w:t>The Dred Scott Decision</w:t>
            </w:r>
          </w:p>
          <w:p w14:paraId="766D40CE" w14:textId="2BF47A3F" w:rsidR="00734E00" w:rsidRPr="007307DD" w:rsidRDefault="0081353F" w:rsidP="007307DD">
            <w:pPr>
              <w:pStyle w:val="ListParagraph"/>
              <w:numPr>
                <w:ilvl w:val="0"/>
                <w:numId w:val="34"/>
              </w:numPr>
              <w:spacing w:before="180" w:after="180" w:line="240" w:lineRule="auto"/>
              <w:rPr>
                <w:rFonts w:ascii="Times New Roman" w:eastAsia="Times New Roman" w:hAnsi="Times New Roman" w:cs="Times New Roman"/>
                <w:color w:val="2D3B45"/>
                <w:sz w:val="28"/>
              </w:rPr>
            </w:pPr>
            <w:r w:rsidRPr="0081353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10 “The Cotton Revolution”</w:t>
            </w:r>
          </w:p>
        </w:tc>
        <w:tc>
          <w:tcPr>
            <w:tcW w:w="3117" w:type="dxa"/>
          </w:tcPr>
          <w:p w14:paraId="36B2B936" w14:textId="1C1C5AAC" w:rsidR="00511FBC" w:rsidRDefault="00511FBC" w:rsidP="00511FBC">
            <w:pPr>
              <w:pStyle w:val="ListParagraph"/>
              <w:numPr>
                <w:ilvl w:val="0"/>
                <w:numId w:val="7"/>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 Friday</w:t>
            </w:r>
          </w:p>
          <w:p w14:paraId="585C0663" w14:textId="2AAF3705" w:rsidR="002108E0" w:rsidRPr="00F10426" w:rsidRDefault="00D53B12" w:rsidP="00F10426">
            <w:pPr>
              <w:pStyle w:val="ListParagraph"/>
              <w:numPr>
                <w:ilvl w:val="0"/>
                <w:numId w:val="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Give me three reasons Americans supported slavery from the readings.</w:t>
            </w:r>
          </w:p>
        </w:tc>
      </w:tr>
      <w:tr w:rsidR="00511FBC" w14:paraId="7611BBC7" w14:textId="77777777" w:rsidTr="008A542E">
        <w:tc>
          <w:tcPr>
            <w:tcW w:w="3116" w:type="dxa"/>
          </w:tcPr>
          <w:p w14:paraId="5B10F770" w14:textId="5708F5F8"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7: October 5</w:t>
            </w:r>
          </w:p>
        </w:tc>
        <w:tc>
          <w:tcPr>
            <w:tcW w:w="3117" w:type="dxa"/>
          </w:tcPr>
          <w:p w14:paraId="725B9FD3" w14:textId="77777777" w:rsidR="00511FBC" w:rsidRDefault="009A202A"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Sectionalism: Signs of Two Distinctive Americas</w:t>
            </w:r>
          </w:p>
          <w:p w14:paraId="07D75450" w14:textId="05C0C181" w:rsidR="00734E00" w:rsidRP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A Glimpse of the South before the Civil War</w:t>
            </w:r>
          </w:p>
          <w:p w14:paraId="400F5DBC" w14:textId="62B65492" w:rsid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S. Carolina’s Ordinance of Nullification</w:t>
            </w:r>
          </w:p>
          <w:p w14:paraId="288BC758" w14:textId="77777777" w:rsidR="00734E00" w:rsidRDefault="00734E00"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The Sack of Lawrence, Kansas</w:t>
            </w:r>
          </w:p>
          <w:p w14:paraId="34F167DE" w14:textId="56FB6A05" w:rsidR="00734E00" w:rsidRPr="00734E00" w:rsidRDefault="0081353F" w:rsidP="00734E00">
            <w:pPr>
              <w:pStyle w:val="ListParagraph"/>
              <w:numPr>
                <w:ilvl w:val="0"/>
                <w:numId w:val="16"/>
              </w:numPr>
              <w:spacing w:before="180" w:after="180" w:line="240" w:lineRule="auto"/>
              <w:rPr>
                <w:rFonts w:ascii="Times New Roman" w:eastAsia="Times New Roman" w:hAnsi="Times New Roman" w:cs="Times New Roman"/>
                <w:color w:val="2D3B45"/>
                <w:sz w:val="28"/>
              </w:rPr>
            </w:pPr>
            <w:r w:rsidRPr="0081353F">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13 “The Sectional Crisis”</w:t>
            </w:r>
          </w:p>
        </w:tc>
        <w:tc>
          <w:tcPr>
            <w:tcW w:w="3117" w:type="dxa"/>
          </w:tcPr>
          <w:p w14:paraId="7875245D" w14:textId="342790A1" w:rsidR="00511FBC" w:rsidRDefault="00045760" w:rsidP="00045760">
            <w:pPr>
              <w:pStyle w:val="ListParagraph"/>
              <w:numPr>
                <w:ilvl w:val="0"/>
                <w:numId w:val="20"/>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lastRenderedPageBreak/>
              <w:t>Facebook Post due by 11:59pm</w:t>
            </w:r>
            <w:r w:rsidR="000876B1">
              <w:rPr>
                <w:rFonts w:ascii="Times New Roman" w:eastAsia="Times New Roman" w:hAnsi="Times New Roman" w:cs="Times New Roman"/>
                <w:color w:val="2D3B45"/>
                <w:sz w:val="28"/>
              </w:rPr>
              <w:t xml:space="preserve"> Friday</w:t>
            </w:r>
          </w:p>
          <w:p w14:paraId="2C2A83DF" w14:textId="5ABDDFDB" w:rsidR="002108E0" w:rsidRPr="00F10426" w:rsidRDefault="00D53B12" w:rsidP="00F10426">
            <w:pPr>
              <w:pStyle w:val="ListParagraph"/>
              <w:numPr>
                <w:ilvl w:val="0"/>
                <w:numId w:val="2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Give me three characteristics of a southern slave supporter.</w:t>
            </w:r>
          </w:p>
        </w:tc>
      </w:tr>
      <w:tr w:rsidR="00511FBC" w14:paraId="54424386" w14:textId="77777777" w:rsidTr="008A542E">
        <w:tc>
          <w:tcPr>
            <w:tcW w:w="3116" w:type="dxa"/>
          </w:tcPr>
          <w:p w14:paraId="215DC339" w14:textId="1B7D88A4"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8: October 12</w:t>
            </w:r>
          </w:p>
        </w:tc>
        <w:tc>
          <w:tcPr>
            <w:tcW w:w="3117" w:type="dxa"/>
          </w:tcPr>
          <w:p w14:paraId="251713FC" w14:textId="55C67D50" w:rsidR="00511FBC" w:rsidRDefault="00A2303D" w:rsidP="008A542E">
            <w:pPr>
              <w:spacing w:before="180" w:after="180" w:line="240" w:lineRule="auto"/>
              <w:rPr>
                <w:rFonts w:ascii="Times New Roman" w:eastAsia="Times New Roman" w:hAnsi="Times New Roman" w:cs="Times New Roman"/>
                <w:color w:val="2D3B45"/>
                <w:sz w:val="28"/>
              </w:rPr>
            </w:pPr>
            <w:r w:rsidRPr="00A2303D">
              <w:rPr>
                <w:rFonts w:ascii="Times New Roman" w:eastAsia="Times New Roman" w:hAnsi="Times New Roman" w:cs="Times New Roman"/>
                <w:b/>
                <w:bCs/>
                <w:color w:val="2D3B45"/>
                <w:sz w:val="32"/>
                <w:szCs w:val="32"/>
                <w:u w:val="single"/>
              </w:rPr>
              <w:t>Midterm</w:t>
            </w:r>
            <w:r>
              <w:rPr>
                <w:rFonts w:ascii="Times New Roman" w:eastAsia="Times New Roman" w:hAnsi="Times New Roman" w:cs="Times New Roman"/>
                <w:color w:val="2D3B45"/>
                <w:sz w:val="28"/>
              </w:rPr>
              <w:t xml:space="preserve"> (1 hour, 10 short answer questions)</w:t>
            </w:r>
            <w:r w:rsidR="000876B1">
              <w:rPr>
                <w:rFonts w:ascii="Times New Roman" w:eastAsia="Times New Roman" w:hAnsi="Times New Roman" w:cs="Times New Roman"/>
                <w:color w:val="2D3B45"/>
                <w:sz w:val="28"/>
              </w:rPr>
              <w:t xml:space="preserve"> on </w:t>
            </w:r>
            <w:r w:rsidR="000876B1" w:rsidRPr="00FC0E9A">
              <w:rPr>
                <w:rFonts w:ascii="Times New Roman" w:eastAsia="Times New Roman" w:hAnsi="Times New Roman" w:cs="Times New Roman"/>
                <w:b/>
                <w:bCs/>
                <w:color w:val="2D3B45"/>
                <w:sz w:val="28"/>
                <w:u w:val="single"/>
              </w:rPr>
              <w:t>October 16</w:t>
            </w:r>
          </w:p>
        </w:tc>
        <w:tc>
          <w:tcPr>
            <w:tcW w:w="3117" w:type="dxa"/>
          </w:tcPr>
          <w:p w14:paraId="01667FD2" w14:textId="4FD36483" w:rsidR="00D53B12" w:rsidRPr="00A2303D" w:rsidRDefault="00A2303D" w:rsidP="00A2303D">
            <w:pPr>
              <w:spacing w:before="180" w:after="180" w:line="240" w:lineRule="auto"/>
              <w:rPr>
                <w:rFonts w:ascii="Times New Roman" w:eastAsia="Times New Roman" w:hAnsi="Times New Roman" w:cs="Times New Roman"/>
                <w:color w:val="2D3B45"/>
                <w:sz w:val="28"/>
              </w:rPr>
            </w:pPr>
            <w:r w:rsidRPr="00A2303D">
              <w:rPr>
                <w:rFonts w:ascii="Times New Roman" w:eastAsia="Times New Roman" w:hAnsi="Times New Roman" w:cs="Times New Roman"/>
                <w:b/>
                <w:bCs/>
                <w:color w:val="2D3B45"/>
                <w:sz w:val="32"/>
                <w:szCs w:val="32"/>
                <w:u w:val="single"/>
              </w:rPr>
              <w:t>Midterm</w:t>
            </w:r>
            <w:r>
              <w:rPr>
                <w:rFonts w:ascii="Times New Roman" w:eastAsia="Times New Roman" w:hAnsi="Times New Roman" w:cs="Times New Roman"/>
                <w:color w:val="2D3B45"/>
                <w:sz w:val="28"/>
              </w:rPr>
              <w:t xml:space="preserve"> (1 hour, 10 short answer questions)</w:t>
            </w:r>
            <w:r w:rsidR="000876B1">
              <w:rPr>
                <w:rFonts w:ascii="Times New Roman" w:eastAsia="Times New Roman" w:hAnsi="Times New Roman" w:cs="Times New Roman"/>
                <w:color w:val="2D3B45"/>
                <w:sz w:val="28"/>
              </w:rPr>
              <w:t xml:space="preserve"> on </w:t>
            </w:r>
            <w:r w:rsidR="000876B1" w:rsidRPr="00FC0E9A">
              <w:rPr>
                <w:rFonts w:ascii="Times New Roman" w:eastAsia="Times New Roman" w:hAnsi="Times New Roman" w:cs="Times New Roman"/>
                <w:b/>
                <w:bCs/>
                <w:color w:val="2D3B45"/>
                <w:sz w:val="28"/>
                <w:u w:val="single"/>
              </w:rPr>
              <w:t>October 16</w:t>
            </w:r>
          </w:p>
        </w:tc>
      </w:tr>
      <w:tr w:rsidR="00511FBC" w14:paraId="387E90B6" w14:textId="77777777" w:rsidTr="008A542E">
        <w:tc>
          <w:tcPr>
            <w:tcW w:w="3116" w:type="dxa"/>
          </w:tcPr>
          <w:p w14:paraId="0D255A47" w14:textId="2886F937"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9: October 19</w:t>
            </w:r>
          </w:p>
        </w:tc>
        <w:tc>
          <w:tcPr>
            <w:tcW w:w="3117" w:type="dxa"/>
          </w:tcPr>
          <w:p w14:paraId="10AA819F" w14:textId="77777777" w:rsidR="00511FBC" w:rsidRDefault="00ED4187"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Jacksonian Politics</w:t>
            </w:r>
          </w:p>
          <w:p w14:paraId="30B3F76E" w14:textId="321E7BA4" w:rsidR="00734E00" w:rsidRDefault="00734E00"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First Inaugural Address of Jackson</w:t>
            </w:r>
          </w:p>
          <w:p w14:paraId="567A0C3B" w14:textId="61C84BDC" w:rsidR="00C5167E" w:rsidRDefault="00C5167E"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 Denounces S. Carolina’s Nullification</w:t>
            </w:r>
          </w:p>
          <w:p w14:paraId="7DBB452F" w14:textId="77777777" w:rsidR="00734E00" w:rsidRDefault="00734E00"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Excerpts of Second Inaugural Address of Jackson</w:t>
            </w:r>
          </w:p>
          <w:p w14:paraId="6D0518A0" w14:textId="3BA0ADB4" w:rsidR="00100B86" w:rsidRPr="00734E00" w:rsidRDefault="00DD1C08" w:rsidP="00734E00">
            <w:pPr>
              <w:pStyle w:val="ListParagraph"/>
              <w:numPr>
                <w:ilvl w:val="0"/>
                <w:numId w:val="36"/>
              </w:numPr>
              <w:spacing w:before="180" w:after="180" w:line="240" w:lineRule="auto"/>
              <w:rPr>
                <w:rFonts w:ascii="Times New Roman" w:eastAsia="Times New Roman" w:hAnsi="Times New Roman" w:cs="Times New Roman"/>
                <w:color w:val="2D3B45"/>
                <w:sz w:val="28"/>
              </w:rPr>
            </w:pPr>
            <w:r w:rsidRPr="00DD1C08">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xml:space="preserve">, Chap. 7 “The </w:t>
            </w:r>
            <w:r w:rsidR="00F456D4">
              <w:rPr>
                <w:rFonts w:ascii="Times New Roman" w:eastAsia="Times New Roman" w:hAnsi="Times New Roman" w:cs="Times New Roman"/>
                <w:color w:val="2D3B45"/>
                <w:sz w:val="28"/>
              </w:rPr>
              <w:t>Early</w:t>
            </w:r>
            <w:r>
              <w:rPr>
                <w:rFonts w:ascii="Times New Roman" w:eastAsia="Times New Roman" w:hAnsi="Times New Roman" w:cs="Times New Roman"/>
                <w:color w:val="2D3B45"/>
                <w:sz w:val="28"/>
              </w:rPr>
              <w:t xml:space="preserve"> Republic”</w:t>
            </w:r>
          </w:p>
        </w:tc>
        <w:tc>
          <w:tcPr>
            <w:tcW w:w="3117" w:type="dxa"/>
          </w:tcPr>
          <w:p w14:paraId="070640B9" w14:textId="71F34BD2" w:rsidR="00511FBC" w:rsidRDefault="00045760" w:rsidP="00045760">
            <w:pPr>
              <w:pStyle w:val="ListParagraph"/>
              <w:numPr>
                <w:ilvl w:val="0"/>
                <w:numId w:val="21"/>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778EB339" w14:textId="47B16ECB" w:rsidR="002108E0" w:rsidRPr="00F10426" w:rsidRDefault="00D53B12" w:rsidP="00F10426">
            <w:pPr>
              <w:pStyle w:val="ListParagraph"/>
              <w:numPr>
                <w:ilvl w:val="0"/>
                <w:numId w:val="21"/>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3280B">
              <w:rPr>
                <w:rFonts w:ascii="Times New Roman" w:eastAsia="Times New Roman" w:hAnsi="Times New Roman" w:cs="Times New Roman"/>
                <w:color w:val="2D3B45"/>
                <w:sz w:val="28"/>
              </w:rPr>
              <w:t xml:space="preserve"> = </w:t>
            </w:r>
            <w:r w:rsidR="00C3280B" w:rsidRPr="0017737A">
              <w:rPr>
                <w:rFonts w:ascii="Times New Roman" w:eastAsia="Times New Roman" w:hAnsi="Times New Roman" w:cs="Times New Roman"/>
                <w:b/>
                <w:bCs/>
                <w:color w:val="2D3B45"/>
                <w:sz w:val="28"/>
                <w:u w:val="single"/>
              </w:rPr>
              <w:t>Question</w:t>
            </w:r>
            <w:r w:rsidR="00C3280B">
              <w:rPr>
                <w:rFonts w:ascii="Times New Roman" w:eastAsia="Times New Roman" w:hAnsi="Times New Roman" w:cs="Times New Roman"/>
                <w:color w:val="2D3B45"/>
                <w:sz w:val="28"/>
              </w:rPr>
              <w:t xml:space="preserve">: </w:t>
            </w:r>
            <w:r w:rsidR="009E5985">
              <w:rPr>
                <w:rFonts w:ascii="Times New Roman" w:eastAsia="Times New Roman" w:hAnsi="Times New Roman" w:cs="Times New Roman"/>
                <w:color w:val="2D3B45"/>
                <w:sz w:val="28"/>
              </w:rPr>
              <w:t>How do these readings describing (3 descriptions) Andrew Jackson’s style of politics?</w:t>
            </w:r>
          </w:p>
        </w:tc>
      </w:tr>
      <w:tr w:rsidR="00511FBC" w14:paraId="4F3D0738" w14:textId="77777777" w:rsidTr="008A542E">
        <w:tc>
          <w:tcPr>
            <w:tcW w:w="3116" w:type="dxa"/>
          </w:tcPr>
          <w:p w14:paraId="6A826B75" w14:textId="44EB731B"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10: October 26</w:t>
            </w:r>
          </w:p>
        </w:tc>
        <w:tc>
          <w:tcPr>
            <w:tcW w:w="3117" w:type="dxa"/>
          </w:tcPr>
          <w:p w14:paraId="3EED0D03" w14:textId="77777777" w:rsidR="00511FBC" w:rsidRDefault="00761177"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Indian Removal</w:t>
            </w:r>
          </w:p>
          <w:p w14:paraId="1D34AACB" w14:textId="77777777" w:rsidR="00734E00" w:rsidRDefault="00734E00"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 Have Given You a Great Deal of Fine Land”</w:t>
            </w:r>
          </w:p>
          <w:p w14:paraId="0BC34A7A" w14:textId="77777777" w:rsidR="00734E00" w:rsidRDefault="00734E00"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Lewis Cass: Removal of the Indians</w:t>
            </w:r>
          </w:p>
          <w:p w14:paraId="2A7D1698" w14:textId="77777777" w:rsidR="00423567" w:rsidRDefault="00423567"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Complexities of US-Indian </w:t>
            </w:r>
            <w:proofErr w:type="spellStart"/>
            <w:r>
              <w:rPr>
                <w:rFonts w:ascii="Times New Roman" w:eastAsia="Times New Roman" w:hAnsi="Times New Roman" w:cs="Times New Roman"/>
                <w:color w:val="2D3B45"/>
                <w:sz w:val="28"/>
              </w:rPr>
              <w:t>Rels</w:t>
            </w:r>
            <w:proofErr w:type="spellEnd"/>
            <w:r>
              <w:rPr>
                <w:rFonts w:ascii="Times New Roman" w:eastAsia="Times New Roman" w:hAnsi="Times New Roman" w:cs="Times New Roman"/>
                <w:color w:val="2D3B45"/>
                <w:sz w:val="28"/>
              </w:rPr>
              <w:t>.</w:t>
            </w:r>
          </w:p>
          <w:p w14:paraId="28616370" w14:textId="43AA9E4F" w:rsidR="00B679CE" w:rsidRPr="00734E00" w:rsidRDefault="00B679CE" w:rsidP="00734E00">
            <w:pPr>
              <w:pStyle w:val="ListParagraph"/>
              <w:numPr>
                <w:ilvl w:val="0"/>
                <w:numId w:val="1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Jackson’s Rationale for Removal</w:t>
            </w:r>
          </w:p>
        </w:tc>
        <w:tc>
          <w:tcPr>
            <w:tcW w:w="3117" w:type="dxa"/>
          </w:tcPr>
          <w:p w14:paraId="45987136" w14:textId="1C39CF5C" w:rsidR="00511FBC" w:rsidRDefault="00511FBC" w:rsidP="00511FBC">
            <w:pPr>
              <w:pStyle w:val="ListParagraph"/>
              <w:numPr>
                <w:ilvl w:val="0"/>
                <w:numId w:val="9"/>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w:t>
            </w:r>
            <w:r w:rsidRPr="008451E1">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3B3083CC" w14:textId="7BC8FAAE" w:rsidR="002108E0" w:rsidRPr="00F10426" w:rsidRDefault="00D53B12" w:rsidP="00F10426">
            <w:pPr>
              <w:pStyle w:val="ListParagraph"/>
              <w:numPr>
                <w:ilvl w:val="0"/>
                <w:numId w:val="9"/>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806F7D">
              <w:rPr>
                <w:rFonts w:ascii="Times New Roman" w:eastAsia="Times New Roman" w:hAnsi="Times New Roman" w:cs="Times New Roman"/>
                <w:color w:val="2D3B45"/>
                <w:sz w:val="28"/>
              </w:rPr>
              <w:t xml:space="preserve"> = </w:t>
            </w:r>
            <w:r w:rsidR="00806F7D" w:rsidRPr="0017737A">
              <w:rPr>
                <w:rFonts w:ascii="Times New Roman" w:eastAsia="Times New Roman" w:hAnsi="Times New Roman" w:cs="Times New Roman"/>
                <w:b/>
                <w:bCs/>
                <w:color w:val="2D3B45"/>
                <w:sz w:val="28"/>
                <w:u w:val="single"/>
              </w:rPr>
              <w:t>Question</w:t>
            </w:r>
            <w:r w:rsidR="00806F7D">
              <w:rPr>
                <w:rFonts w:ascii="Times New Roman" w:eastAsia="Times New Roman" w:hAnsi="Times New Roman" w:cs="Times New Roman"/>
                <w:color w:val="2D3B45"/>
                <w:sz w:val="28"/>
              </w:rPr>
              <w:t xml:space="preserve">: </w:t>
            </w:r>
            <w:r w:rsidR="00434E6D">
              <w:rPr>
                <w:rFonts w:ascii="Times New Roman" w:eastAsia="Times New Roman" w:hAnsi="Times New Roman" w:cs="Times New Roman"/>
                <w:color w:val="2D3B45"/>
                <w:sz w:val="28"/>
              </w:rPr>
              <w:t>Give me three ways Native Americans and the American people/government did not see eye-to-eye</w:t>
            </w:r>
          </w:p>
        </w:tc>
      </w:tr>
      <w:tr w:rsidR="00511FBC" w14:paraId="77092FDB" w14:textId="77777777" w:rsidTr="008A542E">
        <w:tc>
          <w:tcPr>
            <w:tcW w:w="3116" w:type="dxa"/>
          </w:tcPr>
          <w:p w14:paraId="734ACE93" w14:textId="2B70C7FD"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Week 11: November 2</w:t>
            </w:r>
          </w:p>
        </w:tc>
        <w:tc>
          <w:tcPr>
            <w:tcW w:w="3117" w:type="dxa"/>
          </w:tcPr>
          <w:p w14:paraId="10DCDD78" w14:textId="77777777" w:rsidR="00511FBC" w:rsidRDefault="00FC127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Early U.S. Foreign Relations</w:t>
            </w:r>
          </w:p>
          <w:p w14:paraId="55115EA2" w14:textId="644BD23F" w:rsidR="005D3945" w:rsidRDefault="005D3945"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Relations with Britain, 1785</w:t>
            </w:r>
          </w:p>
          <w:p w14:paraId="4BCDB5EB" w14:textId="270F459E" w:rsidR="00D97771" w:rsidRDefault="00D97771"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George Washington and Europe</w:t>
            </w:r>
          </w:p>
          <w:p w14:paraId="04290449" w14:textId="414D7F17" w:rsidR="00734E00" w:rsidRDefault="00734E00" w:rsidP="00734E00">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Cartoon: “A Boxing Match”</w:t>
            </w:r>
          </w:p>
          <w:p w14:paraId="17E3D870" w14:textId="105A79B0" w:rsidR="00734E00" w:rsidRPr="00F23151" w:rsidRDefault="00734E00" w:rsidP="00F23151">
            <w:pPr>
              <w:pStyle w:val="ListParagraph"/>
              <w:numPr>
                <w:ilvl w:val="0"/>
                <w:numId w:val="37"/>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Monroe Doctrine</w:t>
            </w:r>
          </w:p>
        </w:tc>
        <w:tc>
          <w:tcPr>
            <w:tcW w:w="3117" w:type="dxa"/>
          </w:tcPr>
          <w:p w14:paraId="2CBB3119" w14:textId="6B036BF7" w:rsidR="00D53B12" w:rsidRDefault="00045760" w:rsidP="00D53B12">
            <w:pPr>
              <w:pStyle w:val="ListParagraph"/>
              <w:numPr>
                <w:ilvl w:val="0"/>
                <w:numId w:val="22"/>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D53B12">
              <w:rPr>
                <w:rFonts w:ascii="Times New Roman" w:eastAsia="Times New Roman" w:hAnsi="Times New Roman" w:cs="Times New Roman"/>
                <w:color w:val="2D3B45"/>
                <w:sz w:val="28"/>
              </w:rPr>
              <w:t xml:space="preserve"> </w:t>
            </w:r>
            <w:r w:rsidR="000876B1">
              <w:rPr>
                <w:rFonts w:ascii="Times New Roman" w:eastAsia="Times New Roman" w:hAnsi="Times New Roman" w:cs="Times New Roman"/>
                <w:color w:val="2D3B45"/>
                <w:sz w:val="28"/>
              </w:rPr>
              <w:t>Friday</w:t>
            </w:r>
          </w:p>
          <w:p w14:paraId="1AF2FE0E" w14:textId="3FB1BFEA" w:rsidR="002108E0" w:rsidRPr="00F10426" w:rsidRDefault="00D53B12" w:rsidP="00F10426">
            <w:pPr>
              <w:pStyle w:val="ListParagraph"/>
              <w:numPr>
                <w:ilvl w:val="0"/>
                <w:numId w:val="2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CD6348">
              <w:rPr>
                <w:rFonts w:ascii="Times New Roman" w:eastAsia="Times New Roman" w:hAnsi="Times New Roman" w:cs="Times New Roman"/>
                <w:color w:val="2D3B45"/>
                <w:sz w:val="28"/>
              </w:rPr>
              <w:t xml:space="preserve"> = </w:t>
            </w:r>
            <w:r w:rsidR="00CD6348" w:rsidRPr="0017737A">
              <w:rPr>
                <w:rFonts w:ascii="Times New Roman" w:eastAsia="Times New Roman" w:hAnsi="Times New Roman" w:cs="Times New Roman"/>
                <w:b/>
                <w:bCs/>
                <w:color w:val="2D3B45"/>
                <w:sz w:val="28"/>
                <w:u w:val="single"/>
              </w:rPr>
              <w:t>Question</w:t>
            </w:r>
            <w:r w:rsidR="00CD6348">
              <w:rPr>
                <w:rFonts w:ascii="Times New Roman" w:eastAsia="Times New Roman" w:hAnsi="Times New Roman" w:cs="Times New Roman"/>
                <w:color w:val="2D3B45"/>
                <w:sz w:val="28"/>
              </w:rPr>
              <w:t xml:space="preserve">: </w:t>
            </w:r>
            <w:r w:rsidR="00F648E4">
              <w:rPr>
                <w:rFonts w:ascii="Times New Roman" w:eastAsia="Times New Roman" w:hAnsi="Times New Roman" w:cs="Times New Roman"/>
                <w:color w:val="2D3B45"/>
                <w:sz w:val="28"/>
              </w:rPr>
              <w:t>How do these readings describe (3 ways) how the U.S. viewed its international role?</w:t>
            </w:r>
          </w:p>
        </w:tc>
      </w:tr>
      <w:tr w:rsidR="00511FBC" w14:paraId="1D23C16E" w14:textId="77777777" w:rsidTr="008A542E">
        <w:tc>
          <w:tcPr>
            <w:tcW w:w="3116" w:type="dxa"/>
          </w:tcPr>
          <w:p w14:paraId="367DDD6B" w14:textId="48F8709F"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12: November 9</w:t>
            </w:r>
          </w:p>
        </w:tc>
        <w:tc>
          <w:tcPr>
            <w:tcW w:w="3117" w:type="dxa"/>
          </w:tcPr>
          <w:p w14:paraId="20042DE3" w14:textId="03F80521" w:rsidR="00511FBC" w:rsidRDefault="00AA0EE1"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Women’s History and Abolitionism and Reform</w:t>
            </w:r>
          </w:p>
          <w:p w14:paraId="46A9B291"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Letter from Abigail Adams to Judge</w:t>
            </w:r>
          </w:p>
          <w:p w14:paraId="77344063"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The Female Advocate</w:t>
            </w:r>
          </w:p>
          <w:p w14:paraId="2A96FC65"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eastAsia="Times New Roman" w:hAnsi="Times New Roman" w:cs="Times New Roman"/>
                <w:color w:val="2D3B45"/>
                <w:sz w:val="28"/>
              </w:rPr>
              <w:t>Good Manners for Young Ladies</w:t>
            </w:r>
          </w:p>
          <w:p w14:paraId="2DA95DD0" w14:textId="77777777" w:rsidR="000B0F35" w:rsidRPr="0070461C"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C3346"/>
                <w:sz w:val="28"/>
              </w:rPr>
              <w:t>Excerpts of Frederick Douglass Speech on July 5</w:t>
            </w:r>
          </w:p>
          <w:p w14:paraId="41570628" w14:textId="77777777" w:rsidR="0070461C" w:rsidRPr="001846B4"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1846B4">
              <w:rPr>
                <w:rFonts w:ascii="Times New Roman" w:hAnsi="Times New Roman" w:cs="Times New Roman"/>
                <w:color w:val="2C3346"/>
                <w:sz w:val="28"/>
              </w:rPr>
              <w:t>John Brown's Final Address to the Court</w:t>
            </w:r>
          </w:p>
          <w:p w14:paraId="15A42B43" w14:textId="04AFFD3E" w:rsidR="0070461C" w:rsidRPr="0070461C" w:rsidRDefault="0070461C" w:rsidP="0070461C">
            <w:pPr>
              <w:pStyle w:val="ListParagraph"/>
              <w:numPr>
                <w:ilvl w:val="0"/>
                <w:numId w:val="38"/>
              </w:numPr>
              <w:spacing w:before="180" w:after="180" w:line="240" w:lineRule="auto"/>
              <w:rPr>
                <w:rFonts w:ascii="Times New Roman" w:eastAsia="Times New Roman" w:hAnsi="Times New Roman" w:cs="Times New Roman"/>
                <w:color w:val="2D3B45"/>
                <w:sz w:val="28"/>
              </w:rPr>
            </w:pPr>
            <w:r w:rsidRPr="00B06B72">
              <w:rPr>
                <w:rFonts w:ascii="Times New Roman" w:eastAsia="Times New Roman" w:hAnsi="Times New Roman" w:cs="Times New Roman"/>
                <w:color w:val="2C3346"/>
                <w:sz w:val="28"/>
                <w:shd w:val="clear" w:color="auto" w:fill="FFFFFF"/>
              </w:rPr>
              <w:t>A Pro-Slavery New Yorker</w:t>
            </w:r>
          </w:p>
        </w:tc>
        <w:tc>
          <w:tcPr>
            <w:tcW w:w="3117" w:type="dxa"/>
          </w:tcPr>
          <w:p w14:paraId="43E5EED6" w14:textId="5A6ADA96" w:rsidR="00511FBC" w:rsidRDefault="00511FBC" w:rsidP="00F648E4">
            <w:pPr>
              <w:pStyle w:val="ListParagraph"/>
              <w:numPr>
                <w:ilvl w:val="0"/>
                <w:numId w:val="44"/>
              </w:numPr>
              <w:spacing w:before="180" w:after="180" w:line="240" w:lineRule="auto"/>
              <w:rPr>
                <w:rFonts w:ascii="Times New Roman" w:eastAsia="Times New Roman" w:hAnsi="Times New Roman" w:cs="Times New Roman"/>
                <w:color w:val="2D3B45"/>
                <w:sz w:val="28"/>
              </w:rPr>
            </w:pPr>
            <w:r w:rsidRPr="008451E1">
              <w:rPr>
                <w:rFonts w:ascii="Times New Roman" w:eastAsia="Times New Roman" w:hAnsi="Times New Roman" w:cs="Times New Roman"/>
                <w:color w:val="2D3B45"/>
                <w:sz w:val="28"/>
              </w:rPr>
              <w:t xml:space="preserve">Facebook Post due by </w:t>
            </w:r>
            <w:r w:rsidR="000876B1">
              <w:rPr>
                <w:rFonts w:ascii="Times New Roman" w:eastAsia="Times New Roman" w:hAnsi="Times New Roman" w:cs="Times New Roman"/>
                <w:color w:val="2D3B45"/>
                <w:sz w:val="28"/>
              </w:rPr>
              <w:t>11:59</w:t>
            </w:r>
            <w:r w:rsidRPr="008451E1">
              <w:rPr>
                <w:rFonts w:ascii="Times New Roman" w:eastAsia="Times New Roman" w:hAnsi="Times New Roman" w:cs="Times New Roman"/>
                <w:color w:val="2D3B45"/>
                <w:sz w:val="28"/>
              </w:rPr>
              <w:t>pm</w:t>
            </w:r>
            <w:r w:rsidR="000876B1">
              <w:rPr>
                <w:rFonts w:ascii="Times New Roman" w:eastAsia="Times New Roman" w:hAnsi="Times New Roman" w:cs="Times New Roman"/>
                <w:color w:val="2D3B45"/>
                <w:sz w:val="28"/>
              </w:rPr>
              <w:t xml:space="preserve"> Friday</w:t>
            </w:r>
          </w:p>
          <w:p w14:paraId="561C7790" w14:textId="1C599250" w:rsidR="002108E0" w:rsidRPr="00F10426" w:rsidRDefault="00D53B12" w:rsidP="00F10426">
            <w:pPr>
              <w:pStyle w:val="ListParagraph"/>
              <w:numPr>
                <w:ilvl w:val="0"/>
                <w:numId w:val="4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F648E4">
              <w:rPr>
                <w:rFonts w:ascii="Times New Roman" w:eastAsia="Times New Roman" w:hAnsi="Times New Roman" w:cs="Times New Roman"/>
                <w:color w:val="2D3B45"/>
                <w:sz w:val="28"/>
              </w:rPr>
              <w:t xml:space="preserve"> = </w:t>
            </w:r>
            <w:r w:rsidR="00F648E4" w:rsidRPr="0017737A">
              <w:rPr>
                <w:rFonts w:ascii="Times New Roman" w:eastAsia="Times New Roman" w:hAnsi="Times New Roman" w:cs="Times New Roman"/>
                <w:b/>
                <w:bCs/>
                <w:color w:val="2D3B45"/>
                <w:sz w:val="28"/>
                <w:u w:val="single"/>
              </w:rPr>
              <w:t>Question</w:t>
            </w:r>
            <w:r w:rsidR="00F648E4">
              <w:rPr>
                <w:rFonts w:ascii="Times New Roman" w:eastAsia="Times New Roman" w:hAnsi="Times New Roman" w:cs="Times New Roman"/>
                <w:color w:val="2D3B45"/>
                <w:sz w:val="28"/>
              </w:rPr>
              <w:t xml:space="preserve">: </w:t>
            </w:r>
            <w:r w:rsidR="003562A5">
              <w:rPr>
                <w:rFonts w:ascii="Times New Roman" w:eastAsia="Times New Roman" w:hAnsi="Times New Roman" w:cs="Times New Roman"/>
                <w:color w:val="2D3B45"/>
                <w:sz w:val="28"/>
              </w:rPr>
              <w:t>Give 2 ways that the women’s and abolitionist movements are similar and 2 ways they are different</w:t>
            </w:r>
            <w:r w:rsidR="001A66F4">
              <w:rPr>
                <w:rFonts w:ascii="Times New Roman" w:eastAsia="Times New Roman" w:hAnsi="Times New Roman" w:cs="Times New Roman"/>
                <w:color w:val="2D3B45"/>
                <w:sz w:val="28"/>
              </w:rPr>
              <w:t>?</w:t>
            </w:r>
          </w:p>
        </w:tc>
      </w:tr>
      <w:tr w:rsidR="00511FBC" w14:paraId="07738BF7" w14:textId="77777777" w:rsidTr="008A542E">
        <w:tc>
          <w:tcPr>
            <w:tcW w:w="3116" w:type="dxa"/>
          </w:tcPr>
          <w:p w14:paraId="7FC064EF" w14:textId="54D0E156"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13: November 16</w:t>
            </w:r>
          </w:p>
        </w:tc>
        <w:tc>
          <w:tcPr>
            <w:tcW w:w="3117" w:type="dxa"/>
          </w:tcPr>
          <w:p w14:paraId="1DF1F5AE" w14:textId="79EE9A3A" w:rsidR="00511FBC" w:rsidRDefault="000F5565"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Manifest Destiny and </w:t>
            </w:r>
            <w:r w:rsidR="006D69C0">
              <w:rPr>
                <w:rFonts w:ascii="Times New Roman" w:eastAsia="Times New Roman" w:hAnsi="Times New Roman" w:cs="Times New Roman"/>
                <w:color w:val="2D3B45"/>
                <w:sz w:val="28"/>
              </w:rPr>
              <w:t>Mexican American</w:t>
            </w:r>
            <w:r>
              <w:rPr>
                <w:rFonts w:ascii="Times New Roman" w:eastAsia="Times New Roman" w:hAnsi="Times New Roman" w:cs="Times New Roman"/>
                <w:color w:val="2D3B45"/>
                <w:sz w:val="28"/>
              </w:rPr>
              <w:t xml:space="preserve"> War</w:t>
            </w:r>
          </w:p>
          <w:p w14:paraId="68951A55"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Manifest Destiny Doc.</w:t>
            </w:r>
          </w:p>
          <w:p w14:paraId="578DE5EB"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sidRPr="00734E00">
              <w:rPr>
                <w:rFonts w:ascii="Times New Roman" w:eastAsia="Times New Roman" w:hAnsi="Times New Roman" w:cs="Times New Roman"/>
                <w:color w:val="2D3B45"/>
                <w:sz w:val="28"/>
              </w:rPr>
              <w:t>Missionary Activity</w:t>
            </w:r>
          </w:p>
          <w:p w14:paraId="3FB53D76" w14:textId="77777777" w:rsidR="00734E00" w:rsidRDefault="00734E00"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lastRenderedPageBreak/>
              <w:t>“The North Americans Hate Us”</w:t>
            </w:r>
          </w:p>
          <w:p w14:paraId="12ED2C13" w14:textId="53C18E89" w:rsidR="00DD1C08" w:rsidRPr="00734E00" w:rsidRDefault="00DD1C08" w:rsidP="00734E00">
            <w:pPr>
              <w:pStyle w:val="ListParagraph"/>
              <w:numPr>
                <w:ilvl w:val="0"/>
                <w:numId w:val="40"/>
              </w:numPr>
              <w:spacing w:before="180" w:after="180" w:line="240" w:lineRule="auto"/>
              <w:rPr>
                <w:rFonts w:ascii="Times New Roman" w:eastAsia="Times New Roman" w:hAnsi="Times New Roman" w:cs="Times New Roman"/>
                <w:color w:val="2D3B45"/>
                <w:sz w:val="28"/>
              </w:rPr>
            </w:pPr>
            <w:r w:rsidRPr="00DD1C08">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12 “Manifest Destiny”</w:t>
            </w:r>
          </w:p>
        </w:tc>
        <w:tc>
          <w:tcPr>
            <w:tcW w:w="3117" w:type="dxa"/>
          </w:tcPr>
          <w:p w14:paraId="7DA272E6" w14:textId="77777777" w:rsidR="00511FBC" w:rsidRDefault="00045760" w:rsidP="00045760">
            <w:pPr>
              <w:pStyle w:val="ListParagraph"/>
              <w:numPr>
                <w:ilvl w:val="0"/>
                <w:numId w:val="23"/>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lastRenderedPageBreak/>
              <w:t>Facebook Post due by 11:59pm</w:t>
            </w:r>
          </w:p>
          <w:p w14:paraId="2FC08322" w14:textId="5F363DDA" w:rsidR="002108E0" w:rsidRPr="00F10426" w:rsidRDefault="00D53B12" w:rsidP="00F10426">
            <w:pPr>
              <w:pStyle w:val="ListParagraph"/>
              <w:numPr>
                <w:ilvl w:val="0"/>
                <w:numId w:val="23"/>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Weekly Essay due by 11:59pm Friday</w:t>
            </w:r>
            <w:r w:rsidR="00D0794C">
              <w:rPr>
                <w:rFonts w:ascii="Times New Roman" w:eastAsia="Times New Roman" w:hAnsi="Times New Roman" w:cs="Times New Roman"/>
                <w:color w:val="2D3B45"/>
                <w:sz w:val="28"/>
              </w:rPr>
              <w:t xml:space="preserve"> = </w:t>
            </w:r>
            <w:r w:rsidR="00D0794C" w:rsidRPr="0017737A">
              <w:rPr>
                <w:rFonts w:ascii="Times New Roman" w:eastAsia="Times New Roman" w:hAnsi="Times New Roman" w:cs="Times New Roman"/>
                <w:b/>
                <w:bCs/>
                <w:color w:val="2D3B45"/>
                <w:sz w:val="28"/>
                <w:u w:val="single"/>
              </w:rPr>
              <w:t>Question</w:t>
            </w:r>
            <w:r w:rsidR="00D0794C">
              <w:rPr>
                <w:rFonts w:ascii="Times New Roman" w:eastAsia="Times New Roman" w:hAnsi="Times New Roman" w:cs="Times New Roman"/>
                <w:color w:val="2D3B45"/>
                <w:sz w:val="28"/>
              </w:rPr>
              <w:t>: Give me three reasons the U.S. wanted to expand to the west.</w:t>
            </w:r>
          </w:p>
        </w:tc>
      </w:tr>
      <w:tr w:rsidR="00511FBC" w14:paraId="7DBEE718" w14:textId="77777777" w:rsidTr="008A542E">
        <w:tc>
          <w:tcPr>
            <w:tcW w:w="3116" w:type="dxa"/>
          </w:tcPr>
          <w:p w14:paraId="76CD49AF" w14:textId="423E2131"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14: Thanksgiving Break November 24-29</w:t>
            </w:r>
          </w:p>
        </w:tc>
        <w:tc>
          <w:tcPr>
            <w:tcW w:w="3117" w:type="dxa"/>
          </w:tcPr>
          <w:p w14:paraId="269214B9" w14:textId="77777777" w:rsidR="00511FBC" w:rsidRDefault="000F5565"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Origins of the Civil War</w:t>
            </w:r>
          </w:p>
          <w:p w14:paraId="4D31CE6E"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the Confederate Constitution</w:t>
            </w:r>
          </w:p>
          <w:p w14:paraId="0AC927E8"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Excerpts of Confederate “Cornerstone Speech”</w:t>
            </w:r>
          </w:p>
          <w:p w14:paraId="620CAFDE" w14:textId="77777777" w:rsidR="00734E00" w:rsidRDefault="00734E00"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Biblical Argument Supporting Slavery</w:t>
            </w:r>
          </w:p>
          <w:p w14:paraId="3C90BF4D" w14:textId="3B1F706A" w:rsidR="007307DD" w:rsidRPr="00734E00" w:rsidRDefault="00F456D4" w:rsidP="00734E00">
            <w:pPr>
              <w:pStyle w:val="ListParagraph"/>
              <w:numPr>
                <w:ilvl w:val="0"/>
                <w:numId w:val="42"/>
              </w:numPr>
              <w:spacing w:before="180" w:after="180" w:line="240" w:lineRule="auto"/>
              <w:rPr>
                <w:rFonts w:ascii="Times New Roman" w:eastAsia="Times New Roman" w:hAnsi="Times New Roman" w:cs="Times New Roman"/>
                <w:color w:val="2D3B45"/>
                <w:sz w:val="28"/>
              </w:rPr>
            </w:pPr>
            <w:r w:rsidRPr="00F456D4">
              <w:rPr>
                <w:rFonts w:ascii="Times New Roman" w:eastAsia="Times New Roman" w:hAnsi="Times New Roman" w:cs="Times New Roman"/>
                <w:i/>
                <w:iCs/>
                <w:color w:val="2D3B45"/>
                <w:sz w:val="28"/>
              </w:rPr>
              <w:t>American Yawp</w:t>
            </w:r>
            <w:r>
              <w:rPr>
                <w:rFonts w:ascii="Times New Roman" w:eastAsia="Times New Roman" w:hAnsi="Times New Roman" w:cs="Times New Roman"/>
                <w:color w:val="2D3B45"/>
                <w:sz w:val="28"/>
              </w:rPr>
              <w:t>, Chap. 14 “The Civil War”</w:t>
            </w:r>
          </w:p>
        </w:tc>
        <w:tc>
          <w:tcPr>
            <w:tcW w:w="3117" w:type="dxa"/>
          </w:tcPr>
          <w:p w14:paraId="1807C936" w14:textId="48111774" w:rsidR="00511FBC" w:rsidRPr="00F10426" w:rsidRDefault="0005479C" w:rsidP="00F10426">
            <w:pPr>
              <w:pStyle w:val="ListParagraph"/>
              <w:numPr>
                <w:ilvl w:val="0"/>
                <w:numId w:val="25"/>
              </w:numPr>
              <w:spacing w:before="180" w:after="180" w:line="240" w:lineRule="auto"/>
              <w:rPr>
                <w:rFonts w:ascii="Times New Roman" w:eastAsia="Times New Roman" w:hAnsi="Times New Roman" w:cs="Times New Roman"/>
                <w:color w:val="2D3B45"/>
                <w:sz w:val="28"/>
              </w:rPr>
            </w:pPr>
            <w:r w:rsidRPr="0005479C">
              <w:rPr>
                <w:rFonts w:ascii="Times New Roman" w:eastAsia="Times New Roman" w:hAnsi="Times New Roman" w:cs="Times New Roman"/>
                <w:color w:val="2D3B45"/>
                <w:sz w:val="28"/>
              </w:rPr>
              <w:t>Read the Readings</w:t>
            </w:r>
            <w:r w:rsidR="002108E0" w:rsidRPr="002108E0">
              <w:rPr>
                <w:rFonts w:ascii="Times New Roman" w:eastAsia="Times New Roman" w:hAnsi="Times New Roman" w:cs="Times New Roman"/>
                <w:b/>
                <w:bCs/>
                <w:color w:val="2D3B45"/>
                <w:sz w:val="28"/>
                <w:u w:val="single"/>
              </w:rPr>
              <w:t xml:space="preserve"> </w:t>
            </w:r>
          </w:p>
        </w:tc>
      </w:tr>
      <w:tr w:rsidR="00511FBC" w14:paraId="3EFE8A77" w14:textId="77777777" w:rsidTr="008A542E">
        <w:tc>
          <w:tcPr>
            <w:tcW w:w="3116" w:type="dxa"/>
          </w:tcPr>
          <w:p w14:paraId="1FB472B1" w14:textId="2214BA45" w:rsidR="00511FBC" w:rsidRDefault="00045760"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Week 15: November 30</w:t>
            </w:r>
          </w:p>
        </w:tc>
        <w:tc>
          <w:tcPr>
            <w:tcW w:w="3117" w:type="dxa"/>
          </w:tcPr>
          <w:p w14:paraId="3AAB23C2" w14:textId="77777777" w:rsidR="00511FBC" w:rsidRDefault="00D53B12" w:rsidP="008A542E">
            <w:p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Civil War and Legacies</w:t>
            </w:r>
          </w:p>
          <w:p w14:paraId="46FFBD50" w14:textId="77777777" w:rsidR="003A0C65" w:rsidRDefault="003A0C65"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Reflections on the War’s Causes</w:t>
            </w:r>
          </w:p>
          <w:p w14:paraId="3173AD7B" w14:textId="77777777" w:rsidR="00BD703C" w:rsidRDefault="00BD703C"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Hardships on the Southern Home Front</w:t>
            </w:r>
          </w:p>
          <w:p w14:paraId="26366F6A" w14:textId="77777777" w:rsidR="00E70DDE" w:rsidRDefault="00E70DDE"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 xml:space="preserve">A Union Soldier Objects to the </w:t>
            </w:r>
            <w:proofErr w:type="spellStart"/>
            <w:r>
              <w:rPr>
                <w:rFonts w:ascii="Times New Roman" w:eastAsia="Times New Roman" w:hAnsi="Times New Roman" w:cs="Times New Roman"/>
                <w:color w:val="2D3B45"/>
                <w:sz w:val="28"/>
              </w:rPr>
              <w:t>Emanc</w:t>
            </w:r>
            <w:proofErr w:type="spellEnd"/>
            <w:r>
              <w:rPr>
                <w:rFonts w:ascii="Times New Roman" w:eastAsia="Times New Roman" w:hAnsi="Times New Roman" w:cs="Times New Roman"/>
                <w:color w:val="2D3B45"/>
                <w:sz w:val="28"/>
              </w:rPr>
              <w:t>. Proc.</w:t>
            </w:r>
          </w:p>
          <w:p w14:paraId="11AFDC05" w14:textId="77777777" w:rsidR="0045233A" w:rsidRDefault="0045233A"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The Breakdown of the Plantation System</w:t>
            </w:r>
          </w:p>
          <w:p w14:paraId="489F1708" w14:textId="77777777" w:rsidR="00A53619" w:rsidRDefault="00A53619"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Conditions in the Postwar South</w:t>
            </w:r>
          </w:p>
          <w:p w14:paraId="68A0A439" w14:textId="4E7F2DF0" w:rsidR="00F501B9" w:rsidRPr="003A0C65" w:rsidRDefault="00F501B9" w:rsidP="003A0C65">
            <w:pPr>
              <w:pStyle w:val="ListParagraph"/>
              <w:numPr>
                <w:ilvl w:val="0"/>
                <w:numId w:val="24"/>
              </w:numPr>
              <w:spacing w:before="180" w:after="180" w:line="240" w:lineRule="auto"/>
              <w:rPr>
                <w:rFonts w:ascii="Times New Roman" w:eastAsia="Times New Roman" w:hAnsi="Times New Roman" w:cs="Times New Roman"/>
                <w:color w:val="2D3B45"/>
                <w:sz w:val="28"/>
              </w:rPr>
            </w:pPr>
            <w:r>
              <w:rPr>
                <w:rFonts w:ascii="Times New Roman" w:eastAsia="Times New Roman" w:hAnsi="Times New Roman" w:cs="Times New Roman"/>
                <w:color w:val="2D3B45"/>
                <w:sz w:val="28"/>
              </w:rPr>
              <w:t>Flagging Confederate Morale</w:t>
            </w:r>
          </w:p>
        </w:tc>
        <w:tc>
          <w:tcPr>
            <w:tcW w:w="3117" w:type="dxa"/>
          </w:tcPr>
          <w:p w14:paraId="54C7A94D" w14:textId="77777777" w:rsidR="00045760" w:rsidRDefault="00045760" w:rsidP="001A66F4">
            <w:pPr>
              <w:pStyle w:val="ListParagraph"/>
              <w:numPr>
                <w:ilvl w:val="0"/>
                <w:numId w:val="45"/>
              </w:numPr>
              <w:spacing w:before="180" w:after="180" w:line="240" w:lineRule="auto"/>
              <w:rPr>
                <w:rFonts w:ascii="Times New Roman" w:eastAsia="Times New Roman" w:hAnsi="Times New Roman" w:cs="Times New Roman"/>
                <w:color w:val="2D3B45"/>
                <w:sz w:val="28"/>
              </w:rPr>
            </w:pPr>
            <w:r w:rsidRPr="00045760">
              <w:rPr>
                <w:rFonts w:ascii="Times New Roman" w:eastAsia="Times New Roman" w:hAnsi="Times New Roman" w:cs="Times New Roman"/>
                <w:color w:val="2D3B45"/>
                <w:sz w:val="28"/>
              </w:rPr>
              <w:t>Facebook Post due by 11:59pm</w:t>
            </w:r>
            <w:r w:rsidR="000876B1">
              <w:rPr>
                <w:rFonts w:ascii="Times New Roman" w:eastAsia="Times New Roman" w:hAnsi="Times New Roman" w:cs="Times New Roman"/>
                <w:color w:val="2D3B45"/>
                <w:sz w:val="28"/>
              </w:rPr>
              <w:t xml:space="preserve"> Friday</w:t>
            </w:r>
          </w:p>
          <w:p w14:paraId="75C91A30" w14:textId="0AB6C31F" w:rsidR="002108E0" w:rsidRPr="00A2303D" w:rsidRDefault="002108E0" w:rsidP="001A66F4">
            <w:pPr>
              <w:pStyle w:val="ListParagraph"/>
              <w:numPr>
                <w:ilvl w:val="0"/>
                <w:numId w:val="45"/>
              </w:numPr>
              <w:spacing w:before="180" w:after="180" w:line="240" w:lineRule="auto"/>
              <w:rPr>
                <w:rFonts w:ascii="Times New Roman" w:eastAsia="Times New Roman" w:hAnsi="Times New Roman" w:cs="Times New Roman"/>
                <w:color w:val="2D3B45"/>
                <w:sz w:val="28"/>
              </w:rPr>
            </w:pPr>
            <w:r w:rsidRPr="002108E0">
              <w:rPr>
                <w:rFonts w:ascii="Times New Roman" w:eastAsia="Times New Roman" w:hAnsi="Times New Roman" w:cs="Times New Roman"/>
                <w:b/>
                <w:bCs/>
                <w:color w:val="2D3B45"/>
                <w:sz w:val="28"/>
                <w:u w:val="single"/>
              </w:rPr>
              <w:t>Thursday online meeting at 4:30pm</w:t>
            </w:r>
          </w:p>
        </w:tc>
      </w:tr>
      <w:tr w:rsidR="00511FBC" w14:paraId="658328FD" w14:textId="77777777" w:rsidTr="008A542E">
        <w:tc>
          <w:tcPr>
            <w:tcW w:w="3116" w:type="dxa"/>
          </w:tcPr>
          <w:p w14:paraId="10F6F0CF" w14:textId="77777777" w:rsidR="00511FBC" w:rsidRDefault="00511FBC" w:rsidP="008A542E">
            <w:pPr>
              <w:spacing w:before="180" w:after="180" w:line="240" w:lineRule="auto"/>
              <w:rPr>
                <w:rFonts w:ascii="Times New Roman" w:eastAsia="Times New Roman" w:hAnsi="Times New Roman" w:cs="Times New Roman"/>
                <w:color w:val="2D3B45"/>
                <w:sz w:val="28"/>
              </w:rPr>
            </w:pPr>
          </w:p>
        </w:tc>
        <w:tc>
          <w:tcPr>
            <w:tcW w:w="3117" w:type="dxa"/>
          </w:tcPr>
          <w:p w14:paraId="6C80FC74" w14:textId="77777777" w:rsidR="00511FBC" w:rsidRPr="00ED3788" w:rsidRDefault="00511FBC" w:rsidP="008A542E">
            <w:pPr>
              <w:spacing w:before="180" w:after="180" w:line="240" w:lineRule="auto"/>
              <w:rPr>
                <w:rFonts w:ascii="Times New Roman" w:eastAsia="Times New Roman" w:hAnsi="Times New Roman" w:cs="Times New Roman"/>
                <w:b/>
                <w:bCs/>
                <w:color w:val="2D3B45"/>
                <w:sz w:val="32"/>
                <w:szCs w:val="32"/>
                <w:u w:val="single"/>
              </w:rPr>
            </w:pPr>
            <w:r w:rsidRPr="00ED3788">
              <w:rPr>
                <w:rFonts w:ascii="Times New Roman" w:eastAsia="Times New Roman" w:hAnsi="Times New Roman" w:cs="Times New Roman"/>
                <w:b/>
                <w:bCs/>
                <w:color w:val="2D3B45"/>
                <w:sz w:val="32"/>
                <w:szCs w:val="32"/>
                <w:u w:val="single"/>
              </w:rPr>
              <w:t>Final Exam</w:t>
            </w:r>
          </w:p>
        </w:tc>
        <w:tc>
          <w:tcPr>
            <w:tcW w:w="3117" w:type="dxa"/>
          </w:tcPr>
          <w:p w14:paraId="2B61E461" w14:textId="77777777" w:rsidR="00511FBC" w:rsidRPr="00ED3788" w:rsidRDefault="00511FBC" w:rsidP="008A542E">
            <w:pPr>
              <w:spacing w:before="180" w:after="180" w:line="240" w:lineRule="auto"/>
              <w:rPr>
                <w:rFonts w:ascii="Times New Roman" w:eastAsia="Times New Roman" w:hAnsi="Times New Roman" w:cs="Times New Roman"/>
                <w:b/>
                <w:bCs/>
                <w:color w:val="2D3B45"/>
                <w:sz w:val="32"/>
                <w:szCs w:val="32"/>
                <w:u w:val="single"/>
              </w:rPr>
            </w:pPr>
            <w:r w:rsidRPr="00ED3788">
              <w:rPr>
                <w:rFonts w:ascii="Times New Roman" w:eastAsia="Times New Roman" w:hAnsi="Times New Roman" w:cs="Times New Roman"/>
                <w:b/>
                <w:bCs/>
                <w:color w:val="2D3B45"/>
                <w:sz w:val="32"/>
                <w:szCs w:val="32"/>
                <w:u w:val="single"/>
              </w:rPr>
              <w:t>Final Exam</w:t>
            </w:r>
          </w:p>
        </w:tc>
      </w:tr>
    </w:tbl>
    <w:p w14:paraId="14F417BD" w14:textId="77777777" w:rsidR="009D697B" w:rsidRDefault="002C5400" w:rsidP="004B63AF">
      <w:pPr>
        <w:shd w:val="clear" w:color="auto" w:fill="FFFFFF"/>
        <w:spacing w:before="180" w:after="180" w:line="240" w:lineRule="auto"/>
      </w:pPr>
    </w:p>
    <w:sectPr w:rsidR="009D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9E"/>
    <w:multiLevelType w:val="hybridMultilevel"/>
    <w:tmpl w:val="26ACF3BC"/>
    <w:lvl w:ilvl="0" w:tplc="63FC2B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74F"/>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62EE"/>
    <w:multiLevelType w:val="hybridMultilevel"/>
    <w:tmpl w:val="BE9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999"/>
    <w:multiLevelType w:val="hybridMultilevel"/>
    <w:tmpl w:val="35988784"/>
    <w:lvl w:ilvl="0" w:tplc="E65E40B8">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98E46A3"/>
    <w:multiLevelType w:val="hybridMultilevel"/>
    <w:tmpl w:val="9DB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206E8"/>
    <w:multiLevelType w:val="hybridMultilevel"/>
    <w:tmpl w:val="9DB26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70EF"/>
    <w:multiLevelType w:val="hybridMultilevel"/>
    <w:tmpl w:val="A6D8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E60C9"/>
    <w:multiLevelType w:val="hybridMultilevel"/>
    <w:tmpl w:val="D400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10490"/>
    <w:multiLevelType w:val="hybridMultilevel"/>
    <w:tmpl w:val="1C96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13258"/>
    <w:multiLevelType w:val="hybridMultilevel"/>
    <w:tmpl w:val="9D3E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9417C"/>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97293"/>
    <w:multiLevelType w:val="hybridMultilevel"/>
    <w:tmpl w:val="AEA6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935A7"/>
    <w:multiLevelType w:val="hybridMultilevel"/>
    <w:tmpl w:val="9A2A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2344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02C7D"/>
    <w:multiLevelType w:val="hybridMultilevel"/>
    <w:tmpl w:val="C0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A0550"/>
    <w:multiLevelType w:val="hybridMultilevel"/>
    <w:tmpl w:val="B084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937BE"/>
    <w:multiLevelType w:val="hybridMultilevel"/>
    <w:tmpl w:val="16F2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415D"/>
    <w:multiLevelType w:val="multilevel"/>
    <w:tmpl w:val="C03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2429E"/>
    <w:multiLevelType w:val="hybridMultilevel"/>
    <w:tmpl w:val="9534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77FB7"/>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D7834"/>
    <w:multiLevelType w:val="hybridMultilevel"/>
    <w:tmpl w:val="5030CCF4"/>
    <w:lvl w:ilvl="0" w:tplc="8D80D52A">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15:restartNumberingAfterBreak="0">
    <w:nsid w:val="29AC72CC"/>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9360F"/>
    <w:multiLevelType w:val="hybridMultilevel"/>
    <w:tmpl w:val="EBD8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76549"/>
    <w:multiLevelType w:val="hybridMultilevel"/>
    <w:tmpl w:val="BF94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C6B59"/>
    <w:multiLevelType w:val="hybridMultilevel"/>
    <w:tmpl w:val="190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21BEC"/>
    <w:multiLevelType w:val="hybridMultilevel"/>
    <w:tmpl w:val="5636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B385F"/>
    <w:multiLevelType w:val="hybridMultilevel"/>
    <w:tmpl w:val="AEC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72C8"/>
    <w:multiLevelType w:val="hybridMultilevel"/>
    <w:tmpl w:val="8B7E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24C85"/>
    <w:multiLevelType w:val="hybridMultilevel"/>
    <w:tmpl w:val="5056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62577"/>
    <w:multiLevelType w:val="multilevel"/>
    <w:tmpl w:val="0EF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F5B92"/>
    <w:multiLevelType w:val="hybridMultilevel"/>
    <w:tmpl w:val="8B82955C"/>
    <w:lvl w:ilvl="0" w:tplc="651080A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00DDF"/>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A6AEA"/>
    <w:multiLevelType w:val="hybridMultilevel"/>
    <w:tmpl w:val="88C8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254D9"/>
    <w:multiLevelType w:val="hybridMultilevel"/>
    <w:tmpl w:val="7A0A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C2AB7"/>
    <w:multiLevelType w:val="multilevel"/>
    <w:tmpl w:val="0EF0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097D25"/>
    <w:multiLevelType w:val="hybridMultilevel"/>
    <w:tmpl w:val="BA364DCC"/>
    <w:lvl w:ilvl="0" w:tplc="3E5469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1706C"/>
    <w:multiLevelType w:val="hybridMultilevel"/>
    <w:tmpl w:val="A3B8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000C8F"/>
    <w:multiLevelType w:val="hybridMultilevel"/>
    <w:tmpl w:val="CE52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F63F10"/>
    <w:multiLevelType w:val="hybridMultilevel"/>
    <w:tmpl w:val="01CC720A"/>
    <w:lvl w:ilvl="0" w:tplc="B28A01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1332F5"/>
    <w:multiLevelType w:val="hybridMultilevel"/>
    <w:tmpl w:val="CF06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3E234A"/>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43B3D"/>
    <w:multiLevelType w:val="hybridMultilevel"/>
    <w:tmpl w:val="168E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EE5909"/>
    <w:multiLevelType w:val="hybridMultilevel"/>
    <w:tmpl w:val="8B6C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8D360E"/>
    <w:multiLevelType w:val="hybridMultilevel"/>
    <w:tmpl w:val="461C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D0249"/>
    <w:multiLevelType w:val="hybridMultilevel"/>
    <w:tmpl w:val="1E5E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C468E"/>
    <w:multiLevelType w:val="hybridMultilevel"/>
    <w:tmpl w:val="A83C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73880"/>
    <w:multiLevelType w:val="hybridMultilevel"/>
    <w:tmpl w:val="96EE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86C69"/>
    <w:multiLevelType w:val="hybridMultilevel"/>
    <w:tmpl w:val="7A3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F2005"/>
    <w:multiLevelType w:val="hybridMultilevel"/>
    <w:tmpl w:val="FA60C240"/>
    <w:lvl w:ilvl="0" w:tplc="ABCC3E4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8"/>
  </w:num>
  <w:num w:numId="4">
    <w:abstractNumId w:val="42"/>
  </w:num>
  <w:num w:numId="5">
    <w:abstractNumId w:val="14"/>
  </w:num>
  <w:num w:numId="6">
    <w:abstractNumId w:val="33"/>
  </w:num>
  <w:num w:numId="7">
    <w:abstractNumId w:val="11"/>
  </w:num>
  <w:num w:numId="8">
    <w:abstractNumId w:val="18"/>
  </w:num>
  <w:num w:numId="9">
    <w:abstractNumId w:val="10"/>
  </w:num>
  <w:num w:numId="10">
    <w:abstractNumId w:val="21"/>
  </w:num>
  <w:num w:numId="11">
    <w:abstractNumId w:val="23"/>
  </w:num>
  <w:num w:numId="12">
    <w:abstractNumId w:val="44"/>
  </w:num>
  <w:num w:numId="13">
    <w:abstractNumId w:val="37"/>
  </w:num>
  <w:num w:numId="14">
    <w:abstractNumId w:val="47"/>
  </w:num>
  <w:num w:numId="15">
    <w:abstractNumId w:val="25"/>
  </w:num>
  <w:num w:numId="16">
    <w:abstractNumId w:val="28"/>
  </w:num>
  <w:num w:numId="17">
    <w:abstractNumId w:val="32"/>
  </w:num>
  <w:num w:numId="18">
    <w:abstractNumId w:val="12"/>
  </w:num>
  <w:num w:numId="19">
    <w:abstractNumId w:val="9"/>
  </w:num>
  <w:num w:numId="20">
    <w:abstractNumId w:val="2"/>
  </w:num>
  <w:num w:numId="21">
    <w:abstractNumId w:val="7"/>
  </w:num>
  <w:num w:numId="22">
    <w:abstractNumId w:val="27"/>
  </w:num>
  <w:num w:numId="23">
    <w:abstractNumId w:val="6"/>
  </w:num>
  <w:num w:numId="24">
    <w:abstractNumId w:val="4"/>
  </w:num>
  <w:num w:numId="25">
    <w:abstractNumId w:val="22"/>
  </w:num>
  <w:num w:numId="26">
    <w:abstractNumId w:val="20"/>
  </w:num>
  <w:num w:numId="27">
    <w:abstractNumId w:val="34"/>
  </w:num>
  <w:num w:numId="28">
    <w:abstractNumId w:val="3"/>
  </w:num>
  <w:num w:numId="29">
    <w:abstractNumId w:val="48"/>
  </w:num>
  <w:num w:numId="30">
    <w:abstractNumId w:val="13"/>
  </w:num>
  <w:num w:numId="31">
    <w:abstractNumId w:val="45"/>
  </w:num>
  <w:num w:numId="32">
    <w:abstractNumId w:val="8"/>
  </w:num>
  <w:num w:numId="33">
    <w:abstractNumId w:val="31"/>
  </w:num>
  <w:num w:numId="34">
    <w:abstractNumId w:val="40"/>
  </w:num>
  <w:num w:numId="35">
    <w:abstractNumId w:val="39"/>
  </w:num>
  <w:num w:numId="36">
    <w:abstractNumId w:val="36"/>
  </w:num>
  <w:num w:numId="37">
    <w:abstractNumId w:val="46"/>
  </w:num>
  <w:num w:numId="38">
    <w:abstractNumId w:val="41"/>
  </w:num>
  <w:num w:numId="39">
    <w:abstractNumId w:val="26"/>
  </w:num>
  <w:num w:numId="40">
    <w:abstractNumId w:val="15"/>
  </w:num>
  <w:num w:numId="41">
    <w:abstractNumId w:val="1"/>
  </w:num>
  <w:num w:numId="42">
    <w:abstractNumId w:val="16"/>
  </w:num>
  <w:num w:numId="43">
    <w:abstractNumId w:val="30"/>
  </w:num>
  <w:num w:numId="44">
    <w:abstractNumId w:val="24"/>
  </w:num>
  <w:num w:numId="45">
    <w:abstractNumId w:val="5"/>
  </w:num>
  <w:num w:numId="46">
    <w:abstractNumId w:val="0"/>
  </w:num>
  <w:num w:numId="47">
    <w:abstractNumId w:val="35"/>
  </w:num>
  <w:num w:numId="48">
    <w:abstractNumId w:val="43"/>
  </w:num>
  <w:num w:numId="49">
    <w:abstractNumId w:val="2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BC"/>
    <w:rsid w:val="00044673"/>
    <w:rsid w:val="00045760"/>
    <w:rsid w:val="0005479C"/>
    <w:rsid w:val="000876B1"/>
    <w:rsid w:val="00087EAE"/>
    <w:rsid w:val="000927BA"/>
    <w:rsid w:val="000956A8"/>
    <w:rsid w:val="000B0F35"/>
    <w:rsid w:val="000B4AA9"/>
    <w:rsid w:val="000D5AC7"/>
    <w:rsid w:val="000D6A60"/>
    <w:rsid w:val="000E24FD"/>
    <w:rsid w:val="000E3CEF"/>
    <w:rsid w:val="000F5565"/>
    <w:rsid w:val="00100B86"/>
    <w:rsid w:val="0017737A"/>
    <w:rsid w:val="001A2AB2"/>
    <w:rsid w:val="001A66F4"/>
    <w:rsid w:val="001F493F"/>
    <w:rsid w:val="002108E0"/>
    <w:rsid w:val="002336A1"/>
    <w:rsid w:val="00240260"/>
    <w:rsid w:val="002836D9"/>
    <w:rsid w:val="002B18A6"/>
    <w:rsid w:val="002C1D2D"/>
    <w:rsid w:val="002C5400"/>
    <w:rsid w:val="002C6546"/>
    <w:rsid w:val="0032679C"/>
    <w:rsid w:val="00332519"/>
    <w:rsid w:val="00353731"/>
    <w:rsid w:val="003562A5"/>
    <w:rsid w:val="00366BD6"/>
    <w:rsid w:val="00366D4E"/>
    <w:rsid w:val="003A0C65"/>
    <w:rsid w:val="003D7191"/>
    <w:rsid w:val="003E2885"/>
    <w:rsid w:val="00423567"/>
    <w:rsid w:val="00434E6D"/>
    <w:rsid w:val="0045233A"/>
    <w:rsid w:val="00452F97"/>
    <w:rsid w:val="00487B9B"/>
    <w:rsid w:val="00490C73"/>
    <w:rsid w:val="004B63AF"/>
    <w:rsid w:val="00501FE3"/>
    <w:rsid w:val="00511FBC"/>
    <w:rsid w:val="00522ACB"/>
    <w:rsid w:val="00526085"/>
    <w:rsid w:val="00527AD4"/>
    <w:rsid w:val="00531DB8"/>
    <w:rsid w:val="005370DE"/>
    <w:rsid w:val="005949EE"/>
    <w:rsid w:val="005C089F"/>
    <w:rsid w:val="005D3945"/>
    <w:rsid w:val="006300D2"/>
    <w:rsid w:val="0063359E"/>
    <w:rsid w:val="00660721"/>
    <w:rsid w:val="00672968"/>
    <w:rsid w:val="006B25F0"/>
    <w:rsid w:val="006D69C0"/>
    <w:rsid w:val="0070461C"/>
    <w:rsid w:val="00704C5B"/>
    <w:rsid w:val="00715BB6"/>
    <w:rsid w:val="007250A3"/>
    <w:rsid w:val="007307DD"/>
    <w:rsid w:val="00734E00"/>
    <w:rsid w:val="00761177"/>
    <w:rsid w:val="00786DC2"/>
    <w:rsid w:val="00786E69"/>
    <w:rsid w:val="007C6534"/>
    <w:rsid w:val="007C7E40"/>
    <w:rsid w:val="007D3DBA"/>
    <w:rsid w:val="00806F7D"/>
    <w:rsid w:val="0081353F"/>
    <w:rsid w:val="00834C18"/>
    <w:rsid w:val="00875C12"/>
    <w:rsid w:val="00895972"/>
    <w:rsid w:val="008A038C"/>
    <w:rsid w:val="008C69A9"/>
    <w:rsid w:val="009260E5"/>
    <w:rsid w:val="0096400B"/>
    <w:rsid w:val="00975D45"/>
    <w:rsid w:val="009A202A"/>
    <w:rsid w:val="009B4B81"/>
    <w:rsid w:val="009E5985"/>
    <w:rsid w:val="009E6055"/>
    <w:rsid w:val="009E727D"/>
    <w:rsid w:val="00A2303D"/>
    <w:rsid w:val="00A53040"/>
    <w:rsid w:val="00A53619"/>
    <w:rsid w:val="00A54424"/>
    <w:rsid w:val="00AA0EE1"/>
    <w:rsid w:val="00B32308"/>
    <w:rsid w:val="00B62E9A"/>
    <w:rsid w:val="00B679CE"/>
    <w:rsid w:val="00BA7677"/>
    <w:rsid w:val="00BD703C"/>
    <w:rsid w:val="00C3280B"/>
    <w:rsid w:val="00C5167E"/>
    <w:rsid w:val="00C93FC9"/>
    <w:rsid w:val="00CD6348"/>
    <w:rsid w:val="00CE35AD"/>
    <w:rsid w:val="00D0794C"/>
    <w:rsid w:val="00D53B12"/>
    <w:rsid w:val="00D97771"/>
    <w:rsid w:val="00DA3A1C"/>
    <w:rsid w:val="00DD1C08"/>
    <w:rsid w:val="00E04468"/>
    <w:rsid w:val="00E55EEC"/>
    <w:rsid w:val="00E66C2F"/>
    <w:rsid w:val="00E70DDE"/>
    <w:rsid w:val="00E8498A"/>
    <w:rsid w:val="00ED4187"/>
    <w:rsid w:val="00F10426"/>
    <w:rsid w:val="00F23151"/>
    <w:rsid w:val="00F24B33"/>
    <w:rsid w:val="00F26291"/>
    <w:rsid w:val="00F456D4"/>
    <w:rsid w:val="00F501B9"/>
    <w:rsid w:val="00F56B84"/>
    <w:rsid w:val="00F648E4"/>
    <w:rsid w:val="00F70B3A"/>
    <w:rsid w:val="00F73054"/>
    <w:rsid w:val="00F8085E"/>
    <w:rsid w:val="00F8363A"/>
    <w:rsid w:val="00F86CF1"/>
    <w:rsid w:val="00FB1BB1"/>
    <w:rsid w:val="00FC0E9A"/>
    <w:rsid w:val="00FC1270"/>
    <w:rsid w:val="00FD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EF11"/>
  <w15:chartTrackingRefBased/>
  <w15:docId w15:val="{9D87A5B5-740F-A041-BA67-BC994C83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BC"/>
    <w:pPr>
      <w:spacing w:after="160" w:line="259" w:lineRule="auto"/>
    </w:pPr>
    <w:rPr>
      <w:sz w:val="22"/>
      <w:szCs w:val="28"/>
      <w:lang w:bidi="th-TH"/>
    </w:rPr>
  </w:style>
  <w:style w:type="paragraph" w:styleId="Heading1">
    <w:name w:val="heading 1"/>
    <w:basedOn w:val="Normal"/>
    <w:link w:val="Heading1Char"/>
    <w:uiPriority w:val="9"/>
    <w:qFormat/>
    <w:rsid w:val="00522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400"/>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2C5400"/>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FBC"/>
    <w:pPr>
      <w:ind w:left="720"/>
      <w:contextualSpacing/>
    </w:pPr>
  </w:style>
  <w:style w:type="table" w:styleId="TableGrid">
    <w:name w:val="Table Grid"/>
    <w:basedOn w:val="TableNormal"/>
    <w:uiPriority w:val="39"/>
    <w:rsid w:val="00511FBC"/>
    <w:rPr>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2ACB"/>
    <w:rPr>
      <w:rFonts w:ascii="Times New Roman" w:eastAsia="Times New Roman" w:hAnsi="Times New Roman" w:cs="Times New Roman"/>
      <w:b/>
      <w:bCs/>
      <w:kern w:val="36"/>
      <w:sz w:val="48"/>
      <w:szCs w:val="48"/>
      <w:lang w:bidi="th-TH"/>
    </w:rPr>
  </w:style>
  <w:style w:type="paragraph" w:styleId="NoSpacing">
    <w:name w:val="No Spacing"/>
    <w:uiPriority w:val="1"/>
    <w:qFormat/>
    <w:rsid w:val="005C089F"/>
  </w:style>
  <w:style w:type="character" w:styleId="Hyperlink">
    <w:name w:val="Hyperlink"/>
    <w:basedOn w:val="DefaultParagraphFont"/>
    <w:uiPriority w:val="99"/>
    <w:unhideWhenUsed/>
    <w:rsid w:val="005C089F"/>
    <w:rPr>
      <w:color w:val="0563C1" w:themeColor="hyperlink"/>
      <w:u w:val="single"/>
    </w:rPr>
  </w:style>
  <w:style w:type="paragraph" w:styleId="BalloonText">
    <w:name w:val="Balloon Text"/>
    <w:basedOn w:val="Normal"/>
    <w:link w:val="BalloonTextChar"/>
    <w:uiPriority w:val="99"/>
    <w:semiHidden/>
    <w:unhideWhenUsed/>
    <w:rsid w:val="0017737A"/>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17737A"/>
    <w:rPr>
      <w:rFonts w:ascii="Times New Roman" w:hAnsi="Times New Roman" w:cs="Angsana New"/>
      <w:sz w:val="18"/>
      <w:szCs w:val="22"/>
      <w:lang w:bidi="th-TH"/>
    </w:rPr>
  </w:style>
  <w:style w:type="character" w:styleId="UnresolvedMention">
    <w:name w:val="Unresolved Mention"/>
    <w:basedOn w:val="DefaultParagraphFont"/>
    <w:uiPriority w:val="99"/>
    <w:semiHidden/>
    <w:unhideWhenUsed/>
    <w:rsid w:val="001A2AB2"/>
    <w:rPr>
      <w:color w:val="605E5C"/>
      <w:shd w:val="clear" w:color="auto" w:fill="E1DFDD"/>
    </w:rPr>
  </w:style>
  <w:style w:type="character" w:styleId="FollowedHyperlink">
    <w:name w:val="FollowedHyperlink"/>
    <w:basedOn w:val="DefaultParagraphFont"/>
    <w:uiPriority w:val="99"/>
    <w:semiHidden/>
    <w:unhideWhenUsed/>
    <w:rsid w:val="009E6055"/>
    <w:rPr>
      <w:color w:val="954F72" w:themeColor="followedHyperlink"/>
      <w:u w:val="single"/>
    </w:rPr>
  </w:style>
  <w:style w:type="character" w:customStyle="1" w:styleId="Heading2Char">
    <w:name w:val="Heading 2 Char"/>
    <w:basedOn w:val="DefaultParagraphFont"/>
    <w:link w:val="Heading2"/>
    <w:uiPriority w:val="9"/>
    <w:semiHidden/>
    <w:rsid w:val="002C5400"/>
    <w:rPr>
      <w:rFonts w:asciiTheme="majorHAnsi" w:eastAsiaTheme="majorEastAsia" w:hAnsiTheme="majorHAnsi" w:cstheme="majorBidi"/>
      <w:color w:val="2F5496" w:themeColor="accent1" w:themeShade="BF"/>
      <w:sz w:val="26"/>
      <w:szCs w:val="33"/>
      <w:lang w:bidi="th-TH"/>
    </w:rPr>
  </w:style>
  <w:style w:type="character" w:customStyle="1" w:styleId="Heading3Char">
    <w:name w:val="Heading 3 Char"/>
    <w:basedOn w:val="DefaultParagraphFont"/>
    <w:link w:val="Heading3"/>
    <w:uiPriority w:val="9"/>
    <w:rsid w:val="002C5400"/>
    <w:rPr>
      <w:rFonts w:asciiTheme="majorHAnsi" w:eastAsiaTheme="majorEastAsia" w:hAnsiTheme="majorHAnsi" w:cstheme="majorBidi"/>
      <w:color w:val="1F3763" w:themeColor="accent1" w:themeShade="7F"/>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rg/en-us/" TargetMode="External"/><Relationship Id="rId13" Type="http://schemas.openxmlformats.org/officeDocument/2006/relationships/hyperlink" Target="https://www.chicagotribune.com" TargetMode="External"/><Relationship Id="rId18" Type="http://schemas.openxmlformats.org/officeDocument/2006/relationships/hyperlink" Target="https://mwsu.edu/Assets/documents/student-life/student-handbook-2017-18.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onomist.com" TargetMode="External"/><Relationship Id="rId12" Type="http://schemas.openxmlformats.org/officeDocument/2006/relationships/hyperlink" Target="https://www.npr.org" TargetMode="External"/><Relationship Id="rId17" Type="http://schemas.openxmlformats.org/officeDocument/2006/relationships/hyperlink" Target="https://mwsu.edu/campus-carry/rules-policies" TargetMode="External"/><Relationship Id="rId2" Type="http://schemas.openxmlformats.org/officeDocument/2006/relationships/styles" Target="styles.xml"/><Relationship Id="rId16" Type="http://schemas.openxmlformats.org/officeDocument/2006/relationships/hyperlink" Target="http://www.mwsu.edu/student-life/disability"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americanyawp.com" TargetMode="External"/><Relationship Id="rId11" Type="http://schemas.openxmlformats.org/officeDocument/2006/relationships/hyperlink" Target="https://www.wsj.com" TargetMode="External"/><Relationship Id="rId5" Type="http://schemas.openxmlformats.org/officeDocument/2006/relationships/hyperlink" Target="mailto:mike.rattanasengchanh@msutexas.edu" TargetMode="External"/><Relationship Id="rId15" Type="http://schemas.openxmlformats.org/officeDocument/2006/relationships/hyperlink" Target="https://capitalresearch.org" TargetMode="External"/><Relationship Id="rId10" Type="http://schemas.openxmlformats.org/officeDocument/2006/relationships/hyperlink" Target="https://www.reute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 TargetMode="External"/><Relationship Id="rId14" Type="http://schemas.openxmlformats.org/officeDocument/2006/relationships/hyperlink" Target="https://factchec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D2C347BB04656A80ECE0E3C9ABB3C"/>
        <w:category>
          <w:name w:val="General"/>
          <w:gallery w:val="placeholder"/>
        </w:category>
        <w:types>
          <w:type w:val="bbPlcHdr"/>
        </w:types>
        <w:behaviors>
          <w:behavior w:val="content"/>
        </w:behaviors>
        <w:guid w:val="{14C3903C-6DB8-46CE-9AA6-1DF02EEACB7A}"/>
      </w:docPartPr>
      <w:docPartBody>
        <w:p w:rsidR="00000000" w:rsidRDefault="00C7502C" w:rsidP="00C7502C">
          <w:pPr>
            <w:pStyle w:val="282D2C347BB04656A80ECE0E3C9ABB3C"/>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2C"/>
    <w:rsid w:val="00480AAD"/>
    <w:rsid w:val="00C7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2C"/>
    <w:rPr>
      <w:color w:val="808080"/>
    </w:rPr>
  </w:style>
  <w:style w:type="paragraph" w:customStyle="1" w:styleId="282D2C347BB04656A80ECE0E3C9ABB3C">
    <w:name w:val="282D2C347BB04656A80ECE0E3C9ABB3C"/>
    <w:rsid w:val="00C75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Phimmasone Michael Rattanasengchanh</dc:creator>
  <cp:keywords/>
  <dc:description/>
  <cp:lastModifiedBy>Phimmasone Michael Rattanasengchanh</cp:lastModifiedBy>
  <cp:revision>23</cp:revision>
  <dcterms:created xsi:type="dcterms:W3CDTF">2020-07-07T18:56:00Z</dcterms:created>
  <dcterms:modified xsi:type="dcterms:W3CDTF">2020-08-20T19:47:00Z</dcterms:modified>
</cp:coreProperties>
</file>